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Default="0082777F" w:rsidP="0082777F">
      <w:pPr>
        <w:pStyle w:val="Overskrift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Tabellrutenett"/>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Tabellrutenett"/>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445C0F" w14:paraId="79C30556" w14:textId="77777777" w:rsidTr="0BEB8AB0">
        <w:trPr>
          <w:trHeight w:val="2348"/>
        </w:trPr>
        <w:tc>
          <w:tcPr>
            <w:tcW w:w="3346" w:type="dxa"/>
            <w:tcBorders>
              <w:right w:val="single" w:sz="24" w:space="0" w:color="004571"/>
            </w:tcBorders>
          </w:tcPr>
          <w:p w14:paraId="408522BF" w14:textId="3A2129FC"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odule</w:t>
            </w:r>
            <w:r w:rsidRPr="00BE5FDF">
              <w:rPr>
                <w:rFonts w:ascii="Avenir Book" w:eastAsia="BatangChe" w:hAnsi="Avenir Book" w:cs="Arial"/>
                <w:color w:val="004571"/>
                <w:sz w:val="72"/>
                <w:szCs w:val="72"/>
                <w:lang w:val="en-US"/>
              </w:rPr>
              <w:t xml:space="preserve"> </w:t>
            </w:r>
            <w:r w:rsidR="000D0ED3">
              <w:rPr>
                <w:rFonts w:ascii="Avenir Book" w:eastAsia="BatangChe" w:hAnsi="Avenir Book" w:cs="Arial"/>
                <w:color w:val="004571"/>
                <w:sz w:val="72"/>
                <w:szCs w:val="72"/>
                <w:lang w:val="en-US"/>
              </w:rPr>
              <w:t>9</w:t>
            </w:r>
          </w:p>
          <w:p w14:paraId="4E92DE3D" w14:textId="3FA8455B" w:rsidR="0082777F" w:rsidRPr="00A83B64" w:rsidRDefault="007E3F9F" w:rsidP="00C1725E">
            <w:pPr>
              <w:jc w:val="center"/>
              <w:rPr>
                <w:rFonts w:ascii="Avenir Book" w:hAnsi="Avenir Book" w:cs="Arial"/>
              </w:rPr>
            </w:pPr>
            <w:r>
              <w:rPr>
                <w:noProof/>
                <w:color w:val="2B579A"/>
                <w:shd w:val="clear" w:color="auto" w:fill="E6E6E6"/>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color w:val="2B579A"/>
                <w:shd w:val="clear" w:color="auto" w:fill="E6E6E6"/>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12">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33F3462B" w14:textId="77777777" w:rsidR="000D0ED3" w:rsidRDefault="000D0ED3" w:rsidP="00AB1200">
            <w:pPr>
              <w:pStyle w:val="Overskrift1"/>
              <w:spacing w:before="0"/>
              <w:jc w:val="right"/>
              <w:rPr>
                <w:rFonts w:eastAsia="BatangChe" w:cs="Arial"/>
                <w:bCs/>
                <w:color w:val="004571"/>
                <w:szCs w:val="40"/>
              </w:rPr>
            </w:pPr>
          </w:p>
          <w:p w14:paraId="3D83A4D2" w14:textId="77777777" w:rsidR="00D46286" w:rsidRDefault="5E6B10FC" w:rsidP="0BEB8AB0">
            <w:pPr>
              <w:pStyle w:val="Overskrift1"/>
              <w:spacing w:before="0"/>
              <w:jc w:val="right"/>
              <w:rPr>
                <w:rFonts w:eastAsia="BatangChe" w:cs="Arial"/>
                <w:color w:val="004571"/>
                <w:sz w:val="36"/>
                <w:szCs w:val="36"/>
              </w:rPr>
            </w:pPr>
            <w:r w:rsidRPr="0BEB8AB0">
              <w:rPr>
                <w:rFonts w:eastAsia="BatangChe" w:cs="Arial"/>
                <w:color w:val="004571"/>
                <w:sz w:val="36"/>
                <w:szCs w:val="36"/>
              </w:rPr>
              <w:t>DEVELOPING A</w:t>
            </w:r>
            <w:r w:rsidR="290C85D2" w:rsidRPr="0BEB8AB0">
              <w:rPr>
                <w:rFonts w:eastAsia="BatangChe" w:cs="Arial"/>
                <w:color w:val="004571"/>
                <w:sz w:val="36"/>
                <w:szCs w:val="36"/>
              </w:rPr>
              <w:t>N</w:t>
            </w:r>
            <w:r w:rsidRPr="0BEB8AB0">
              <w:rPr>
                <w:rFonts w:eastAsia="BatangChe" w:cs="Arial"/>
                <w:color w:val="004571"/>
                <w:sz w:val="36"/>
                <w:szCs w:val="36"/>
              </w:rPr>
              <w:t xml:space="preserve"> SSI LESSON I </w:t>
            </w:r>
          </w:p>
          <w:p w14:paraId="47B95BCA" w14:textId="45392D17" w:rsidR="0082777F" w:rsidRDefault="5E6B10FC" w:rsidP="0BEB8AB0">
            <w:pPr>
              <w:pStyle w:val="Overskrift1"/>
              <w:spacing w:before="0"/>
              <w:jc w:val="right"/>
              <w:rPr>
                <w:rFonts w:eastAsia="BatangChe" w:cs="Arial"/>
                <w:color w:val="004571"/>
                <w:sz w:val="36"/>
                <w:szCs w:val="36"/>
              </w:rPr>
            </w:pPr>
            <w:r w:rsidRPr="0BEB8AB0">
              <w:rPr>
                <w:rFonts w:eastAsia="BatangChe" w:cs="Arial"/>
                <w:color w:val="004571"/>
                <w:sz w:val="36"/>
                <w:szCs w:val="36"/>
              </w:rPr>
              <w:t>– FOCUS ON DIDACTIC ASPECTS</w:t>
            </w:r>
          </w:p>
          <w:p w14:paraId="7364B6BA" w14:textId="693C41E8" w:rsidR="000D0ED3" w:rsidRPr="000D0ED3" w:rsidRDefault="000D0ED3" w:rsidP="000D0ED3">
            <w:pPr>
              <w:rPr>
                <w:lang w:val="en-US"/>
              </w:rPr>
            </w:pPr>
          </w:p>
        </w:tc>
      </w:tr>
    </w:tbl>
    <w:p w14:paraId="211182EA" w14:textId="160B2EEE" w:rsidR="0082777F" w:rsidRPr="0082777F" w:rsidRDefault="0082777F" w:rsidP="0082777F">
      <w:pPr>
        <w:rPr>
          <w:rFonts w:ascii="Avenir Book" w:eastAsia="BatangChe" w:hAnsi="Avenir Book" w:cs="Arial"/>
          <w:color w:val="004571"/>
          <w:sz w:val="40"/>
          <w:szCs w:val="40"/>
          <w:lang w:val="en-US"/>
        </w:rPr>
      </w:pPr>
    </w:p>
    <w:p w14:paraId="37D819D5" w14:textId="0B1A70D1" w:rsidR="0082777F" w:rsidRDefault="0082777F" w:rsidP="0082777F">
      <w:pPr>
        <w:pStyle w:val="Overskrift1"/>
        <w:spacing w:before="0"/>
        <w:jc w:val="center"/>
        <w:rPr>
          <w:rFonts w:eastAsia="BatangChe" w:cs="Arial"/>
          <w:color w:val="9DA954"/>
          <w:sz w:val="48"/>
          <w:szCs w:val="48"/>
        </w:rPr>
      </w:pPr>
    </w:p>
    <w:p w14:paraId="69462901" w14:textId="77777777" w:rsidR="006573C1" w:rsidRDefault="006573C1" w:rsidP="006573C1">
      <w:pPr>
        <w:rPr>
          <w:lang w:val="en-US"/>
        </w:rPr>
      </w:pPr>
    </w:p>
    <w:p w14:paraId="43A0013A" w14:textId="77777777" w:rsidR="006573C1" w:rsidRDefault="006573C1" w:rsidP="006573C1">
      <w:pPr>
        <w:rPr>
          <w:lang w:val="en-US"/>
        </w:rPr>
      </w:pPr>
    </w:p>
    <w:p w14:paraId="6C5BDD31" w14:textId="77777777" w:rsidR="006573C1" w:rsidRDefault="006573C1" w:rsidP="006573C1">
      <w:pPr>
        <w:rPr>
          <w:lang w:val="en-US"/>
        </w:rPr>
      </w:pPr>
    </w:p>
    <w:p w14:paraId="1B4199D0" w14:textId="77777777" w:rsidR="006573C1" w:rsidRDefault="006573C1" w:rsidP="006573C1">
      <w:pPr>
        <w:rPr>
          <w:lang w:val="en-US"/>
        </w:rPr>
      </w:pPr>
    </w:p>
    <w:p w14:paraId="3EB68187" w14:textId="77777777" w:rsidR="006573C1" w:rsidRDefault="006573C1" w:rsidP="006573C1">
      <w:pPr>
        <w:rPr>
          <w:lang w:val="en-US"/>
        </w:rPr>
      </w:pPr>
    </w:p>
    <w:p w14:paraId="7A93DE06" w14:textId="77777777" w:rsidR="006573C1" w:rsidRDefault="006573C1" w:rsidP="006573C1">
      <w:pPr>
        <w:rPr>
          <w:lang w:val="en-US"/>
        </w:rPr>
      </w:pPr>
    </w:p>
    <w:p w14:paraId="15B97F0C" w14:textId="77777777" w:rsidR="006573C1" w:rsidRDefault="006573C1" w:rsidP="006573C1">
      <w:pPr>
        <w:rPr>
          <w:lang w:val="en-US"/>
        </w:rPr>
      </w:pPr>
    </w:p>
    <w:p w14:paraId="084BB45F" w14:textId="77777777" w:rsidR="006573C1" w:rsidRDefault="006573C1" w:rsidP="006573C1">
      <w:pPr>
        <w:rPr>
          <w:lang w:val="en-US"/>
        </w:rPr>
      </w:pPr>
    </w:p>
    <w:p w14:paraId="5B535F27" w14:textId="77777777" w:rsidR="006573C1" w:rsidRDefault="006573C1" w:rsidP="006573C1">
      <w:pPr>
        <w:rPr>
          <w:lang w:val="en-US"/>
        </w:rPr>
      </w:pPr>
    </w:p>
    <w:p w14:paraId="28762F50" w14:textId="77777777" w:rsidR="006573C1" w:rsidRDefault="006573C1" w:rsidP="006573C1">
      <w:pPr>
        <w:rPr>
          <w:lang w:val="en-US"/>
        </w:rPr>
      </w:pPr>
    </w:p>
    <w:p w14:paraId="395D35C1" w14:textId="77777777" w:rsidR="006573C1" w:rsidRDefault="006573C1" w:rsidP="006573C1">
      <w:pPr>
        <w:pStyle w:val="Standarddunkelblau"/>
      </w:pPr>
    </w:p>
    <w:p w14:paraId="1D287F09" w14:textId="77777777" w:rsidR="006573C1" w:rsidRDefault="006573C1" w:rsidP="006573C1">
      <w:pPr>
        <w:pStyle w:val="Standarddunkelblau"/>
      </w:pPr>
    </w:p>
    <w:p w14:paraId="359E41E1" w14:textId="77777777" w:rsidR="006573C1" w:rsidRDefault="006573C1" w:rsidP="006573C1">
      <w:pPr>
        <w:pStyle w:val="Standarddunkelblau"/>
      </w:pPr>
    </w:p>
    <w:p w14:paraId="135224C4" w14:textId="77777777" w:rsidR="006573C1" w:rsidRDefault="006573C1" w:rsidP="006573C1">
      <w:pPr>
        <w:pStyle w:val="Standarddunkelblau"/>
      </w:pPr>
    </w:p>
    <w:p w14:paraId="51592661" w14:textId="77777777" w:rsidR="006573C1" w:rsidRDefault="006573C1" w:rsidP="006573C1">
      <w:pPr>
        <w:pStyle w:val="Standarddunkelblau"/>
      </w:pPr>
    </w:p>
    <w:p w14:paraId="64223366" w14:textId="77777777" w:rsidR="006573C1" w:rsidRDefault="006573C1" w:rsidP="006573C1">
      <w:pPr>
        <w:pStyle w:val="Standarddunkelblau"/>
      </w:pPr>
    </w:p>
    <w:p w14:paraId="0F1AB9EF" w14:textId="77777777" w:rsidR="006573C1" w:rsidRDefault="006573C1" w:rsidP="006573C1">
      <w:pPr>
        <w:pStyle w:val="Standarddunkelblau"/>
      </w:pPr>
    </w:p>
    <w:p w14:paraId="0F5BAC31" w14:textId="77777777" w:rsidR="006573C1" w:rsidRDefault="006573C1" w:rsidP="006573C1">
      <w:pPr>
        <w:pStyle w:val="Standarddunkelblau"/>
      </w:pPr>
    </w:p>
    <w:p w14:paraId="4AE98747" w14:textId="77777777" w:rsidR="006573C1" w:rsidRDefault="006573C1" w:rsidP="006573C1">
      <w:pPr>
        <w:pStyle w:val="Standarddunkelblau"/>
      </w:pPr>
    </w:p>
    <w:p w14:paraId="7BF78076" w14:textId="77777777" w:rsidR="006573C1" w:rsidRDefault="006573C1" w:rsidP="006573C1">
      <w:pPr>
        <w:pStyle w:val="Standarddunkelblau"/>
      </w:pPr>
    </w:p>
    <w:p w14:paraId="61082E9E" w14:textId="77777777" w:rsidR="006573C1" w:rsidRDefault="006573C1" w:rsidP="006573C1">
      <w:pPr>
        <w:pStyle w:val="Standarddunkelblau"/>
      </w:pPr>
    </w:p>
    <w:p w14:paraId="11F15811" w14:textId="77777777" w:rsidR="006573C1" w:rsidRDefault="006573C1" w:rsidP="006573C1">
      <w:pPr>
        <w:pStyle w:val="Standarddunkelblau"/>
      </w:pPr>
    </w:p>
    <w:p w14:paraId="72CC3088" w14:textId="77777777" w:rsidR="006573C1" w:rsidRDefault="006573C1" w:rsidP="006573C1">
      <w:pPr>
        <w:pStyle w:val="Standarddunkelblau"/>
      </w:pPr>
    </w:p>
    <w:p w14:paraId="1E6EBFA1" w14:textId="77777777" w:rsidR="006573C1" w:rsidRDefault="006573C1" w:rsidP="006573C1">
      <w:pPr>
        <w:pStyle w:val="Standarddunkelblau"/>
      </w:pPr>
    </w:p>
    <w:p w14:paraId="19BA3E76" w14:textId="77777777" w:rsidR="006573C1" w:rsidRDefault="006573C1" w:rsidP="006573C1">
      <w:pPr>
        <w:pStyle w:val="Standarddunkelblau"/>
      </w:pPr>
    </w:p>
    <w:p w14:paraId="18FAE679" w14:textId="77777777" w:rsidR="006573C1" w:rsidRDefault="006573C1" w:rsidP="006573C1">
      <w:pPr>
        <w:pStyle w:val="Standarddunkelblau"/>
      </w:pPr>
    </w:p>
    <w:p w14:paraId="6C686CDF" w14:textId="77777777" w:rsidR="006573C1" w:rsidRDefault="006573C1" w:rsidP="006573C1">
      <w:pPr>
        <w:pStyle w:val="Standarddunkelblau"/>
      </w:pPr>
    </w:p>
    <w:p w14:paraId="7D259AB3" w14:textId="77777777" w:rsidR="006573C1" w:rsidRDefault="006573C1" w:rsidP="006573C1">
      <w:pPr>
        <w:pStyle w:val="Standarddunkelblau"/>
      </w:pPr>
    </w:p>
    <w:p w14:paraId="26ACB040" w14:textId="77777777" w:rsidR="006573C1" w:rsidRDefault="006573C1" w:rsidP="006573C1">
      <w:pPr>
        <w:pStyle w:val="Standarddunkelblau"/>
      </w:pPr>
    </w:p>
    <w:p w14:paraId="49F25E64" w14:textId="77777777" w:rsidR="006573C1" w:rsidRDefault="006573C1" w:rsidP="006573C1">
      <w:pPr>
        <w:pStyle w:val="Standarddunkelblau"/>
      </w:pPr>
    </w:p>
    <w:p w14:paraId="721C05AE" w14:textId="77777777" w:rsidR="006573C1" w:rsidRDefault="006573C1" w:rsidP="006573C1">
      <w:pPr>
        <w:pStyle w:val="Standarddunkelblau"/>
      </w:pPr>
    </w:p>
    <w:p w14:paraId="3812DEDF" w14:textId="77777777" w:rsidR="006573C1" w:rsidRDefault="006573C1" w:rsidP="006573C1">
      <w:pPr>
        <w:pStyle w:val="Standarddunkelblau"/>
      </w:pPr>
    </w:p>
    <w:p w14:paraId="46FCD1D3" w14:textId="77777777" w:rsidR="006573C1" w:rsidRDefault="006573C1" w:rsidP="006573C1">
      <w:pPr>
        <w:pStyle w:val="Standarddunkelblau"/>
      </w:pPr>
    </w:p>
    <w:p w14:paraId="6C0A6A0F" w14:textId="77777777" w:rsidR="006573C1" w:rsidRDefault="006573C1" w:rsidP="006573C1">
      <w:pPr>
        <w:pStyle w:val="Standarddunkelblau"/>
      </w:pPr>
    </w:p>
    <w:p w14:paraId="6693BC8E" w14:textId="77777777" w:rsidR="006573C1" w:rsidRDefault="006573C1" w:rsidP="006573C1">
      <w:pPr>
        <w:pStyle w:val="Standarddunkelblau"/>
      </w:pPr>
    </w:p>
    <w:p w14:paraId="4CB57E35" w14:textId="77777777" w:rsidR="006573C1" w:rsidRDefault="006573C1" w:rsidP="006573C1">
      <w:pPr>
        <w:pStyle w:val="Standarddunkelblau"/>
      </w:pPr>
    </w:p>
    <w:p w14:paraId="69B7A34C" w14:textId="77777777" w:rsidR="006573C1" w:rsidRDefault="006573C1" w:rsidP="006573C1">
      <w:pPr>
        <w:pStyle w:val="Standarddunkelblau"/>
      </w:pPr>
    </w:p>
    <w:p w14:paraId="47E4053B" w14:textId="77777777" w:rsidR="006573C1" w:rsidRDefault="006573C1" w:rsidP="006573C1">
      <w:pPr>
        <w:pStyle w:val="Standarddunkelblau"/>
      </w:pPr>
    </w:p>
    <w:p w14:paraId="11A9734A" w14:textId="77777777" w:rsidR="006573C1" w:rsidRDefault="006573C1" w:rsidP="006573C1">
      <w:pPr>
        <w:pStyle w:val="Standarddunkelblau"/>
      </w:pPr>
    </w:p>
    <w:p w14:paraId="4250C9B4" w14:textId="378626D6"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lang w:val="en-US"/>
        </w:rPr>
        <w:t xml:space="preserve">This </w:t>
      </w:r>
      <w:r w:rsidRPr="00E529F7">
        <w:rPr>
          <w:rFonts w:ascii="Avenir Book" w:hAnsi="Avenir Book"/>
          <w:color w:val="34698C"/>
          <w:sz w:val="21"/>
          <w:szCs w:val="21"/>
          <w:lang w:val="en-US"/>
        </w:rPr>
        <w:t>outline</w:t>
      </w:r>
      <w:r w:rsidRPr="00B6629A">
        <w:rPr>
          <w:rFonts w:ascii="Avenir Book" w:hAnsi="Avenir Book"/>
          <w:color w:val="34698C"/>
          <w:sz w:val="21"/>
          <w:szCs w:val="21"/>
          <w:lang w:val="en-US"/>
        </w:rPr>
        <w:t xml:space="preserve"> </w:t>
      </w:r>
      <w:r w:rsidR="00A316D4" w:rsidRPr="00A316D4">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sidR="00A316D4" w:rsidRPr="00A316D4">
        <w:rPr>
          <w:rFonts w:ascii="Avenir Book" w:hAnsi="Avenir Book"/>
          <w:color w:val="34698C"/>
          <w:sz w:val="21"/>
          <w:szCs w:val="21"/>
          <w:lang w:val="en-GB"/>
        </w:rPr>
        <w:t>Dr.</w:t>
      </w:r>
      <w:proofErr w:type="spellEnd"/>
      <w:r w:rsidR="00A316D4" w:rsidRPr="00A316D4">
        <w:rPr>
          <w:rFonts w:ascii="Avenir Book" w:hAnsi="Avenir Book"/>
          <w:color w:val="34698C"/>
          <w:sz w:val="21"/>
          <w:szCs w:val="21"/>
          <w:lang w:val="en-GB"/>
        </w:rPr>
        <w:t xml:space="preserve"> Katja Maaß,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815323" w:rsidRDefault="00A316D4" w:rsidP="00A316D4">
      <w:pPr>
        <w:jc w:val="both"/>
        <w:rPr>
          <w:rFonts w:ascii="Avenir Book" w:hAnsi="Avenir Book"/>
          <w:sz w:val="21"/>
          <w:szCs w:val="21"/>
          <w:lang w:val="en-US"/>
        </w:rPr>
      </w:pPr>
    </w:p>
    <w:p w14:paraId="3056CE6A" w14:textId="089F20AE" w:rsidR="006573C1" w:rsidRPr="00582EB3" w:rsidRDefault="006573C1" w:rsidP="006573C1">
      <w:pPr>
        <w:pStyle w:val="Standarddunkelblau"/>
        <w:rPr>
          <w:rFonts w:ascii="Avenir Book" w:hAnsi="Avenir Book"/>
          <w:color w:val="34698C"/>
          <w:sz w:val="21"/>
          <w:szCs w:val="21"/>
          <w:lang w:val="en-US"/>
        </w:rPr>
      </w:pPr>
      <w:r w:rsidRPr="0BEB8AB0">
        <w:rPr>
          <w:rFonts w:ascii="Avenir Book" w:hAnsi="Avenir Book"/>
          <w:color w:val="34698C"/>
          <w:sz w:val="21"/>
          <w:szCs w:val="21"/>
        </w:rPr>
        <w:t xml:space="preserve">The </w:t>
      </w:r>
      <w:r w:rsidR="00A316D4" w:rsidRPr="0BEB8AB0">
        <w:rPr>
          <w:rFonts w:ascii="Avenir Book" w:hAnsi="Avenir Book"/>
          <w:color w:val="34698C"/>
          <w:sz w:val="21"/>
          <w:szCs w:val="21"/>
        </w:rPr>
        <w:t xml:space="preserve">project Environmental Socio-Scientific Issues in Initial Teacher Education (ENSITE) has received co -funding by the Erasmus+ programme of the European Union (grant no. 2019-1-DE01-KA203-005046). </w:t>
      </w:r>
      <w:r w:rsidRPr="0BEB8AB0">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74A4B285" w14:textId="139F2877" w:rsidR="006573C1" w:rsidRDefault="006573C1" w:rsidP="006573C1">
      <w:pPr>
        <w:pStyle w:val="Standarddunkelblau"/>
        <w:rPr>
          <w:rFonts w:ascii="Avenir Book" w:hAnsi="Avenir Book"/>
          <w:sz w:val="21"/>
          <w:szCs w:val="21"/>
        </w:rPr>
      </w:pPr>
    </w:p>
    <w:p w14:paraId="6D618230" w14:textId="77777777" w:rsidR="006573C1" w:rsidRPr="00815323" w:rsidRDefault="006573C1" w:rsidP="006573C1">
      <w:pPr>
        <w:pStyle w:val="Standarddunkelblau"/>
        <w:rPr>
          <w:rFonts w:ascii="Avenir Book" w:hAnsi="Avenir Book"/>
          <w:sz w:val="21"/>
          <w:szCs w:val="21"/>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41500B89" w14:textId="77777777" w:rsidTr="0BEB8AB0">
        <w:trPr>
          <w:trHeight w:val="524"/>
        </w:trPr>
        <w:tc>
          <w:tcPr>
            <w:tcW w:w="7338" w:type="dxa"/>
            <w:vAlign w:val="center"/>
          </w:tcPr>
          <w:p w14:paraId="50CC5E9A" w14:textId="7A7D7F57" w:rsidR="006573C1" w:rsidRPr="00E529F7" w:rsidRDefault="00A316D4" w:rsidP="004C1F0F">
            <w:pPr>
              <w:pStyle w:val="Standarddunkelblau"/>
              <w:rPr>
                <w:rFonts w:ascii="Avenir Book" w:hAnsi="Avenir Book"/>
                <w:sz w:val="18"/>
                <w:szCs w:val="18"/>
              </w:rPr>
            </w:pPr>
            <w:r w:rsidRPr="0BEB8AB0">
              <w:rPr>
                <w:rFonts w:ascii="Avenir Book" w:hAnsi="Avenir Book"/>
                <w:color w:val="34698C"/>
                <w:sz w:val="18"/>
                <w:szCs w:val="18"/>
              </w:rPr>
              <w:t>© ENSITE</w:t>
            </w:r>
            <w:r w:rsidR="006573C1" w:rsidRPr="0BEB8AB0">
              <w:rPr>
                <w:rFonts w:ascii="Avenir Book" w:hAnsi="Avenir Book"/>
                <w:color w:val="34698C"/>
                <w:sz w:val="18"/>
                <w:szCs w:val="18"/>
              </w:rPr>
              <w:t xml:space="preserve"> project (grant no. </w:t>
            </w:r>
            <w:r w:rsidRPr="0BEB8AB0">
              <w:rPr>
                <w:rFonts w:ascii="Avenir Book" w:hAnsi="Avenir Book"/>
                <w:color w:val="34698C"/>
                <w:sz w:val="18"/>
                <w:szCs w:val="18"/>
              </w:rPr>
              <w:t>2019-1-DE01-KA203-005046</w:t>
            </w:r>
            <w:r w:rsidR="006573C1" w:rsidRPr="0BEB8AB0">
              <w:rPr>
                <w:rFonts w:ascii="Avenir Book" w:hAnsi="Avenir Book"/>
                <w:color w:val="34698C"/>
                <w:sz w:val="18"/>
                <w:szCs w:val="18"/>
              </w:rPr>
              <w:t>) 20</w:t>
            </w:r>
            <w:r w:rsidRPr="0BEB8AB0">
              <w:rPr>
                <w:rFonts w:ascii="Avenir Book" w:hAnsi="Avenir Book"/>
                <w:color w:val="34698C"/>
                <w:sz w:val="18"/>
                <w:szCs w:val="18"/>
              </w:rPr>
              <w:t>19-2022</w:t>
            </w:r>
            <w:r w:rsidR="004C1F0F" w:rsidRPr="0BEB8AB0">
              <w:rPr>
                <w:rFonts w:ascii="Avenir Book" w:hAnsi="Avenir Book"/>
                <w:color w:val="34698C"/>
                <w:sz w:val="18"/>
                <w:szCs w:val="18"/>
              </w:rPr>
              <w:t xml:space="preserve">, lead contributions by </w:t>
            </w:r>
            <w:r w:rsidR="0BEB8AB0" w:rsidRPr="0BEB8AB0">
              <w:rPr>
                <w:rFonts w:ascii="Avenir Book" w:hAnsi="Avenir Book"/>
                <w:color w:val="34698C"/>
                <w:sz w:val="18"/>
                <w:szCs w:val="18"/>
              </w:rPr>
              <w:t xml:space="preserve">Ragnhild Lyngved Staberg, Annette </w:t>
            </w:r>
            <w:proofErr w:type="spellStart"/>
            <w:r w:rsidR="0BEB8AB0" w:rsidRPr="0BEB8AB0">
              <w:rPr>
                <w:rFonts w:ascii="Avenir Book" w:hAnsi="Avenir Book"/>
                <w:color w:val="34698C"/>
                <w:sz w:val="18"/>
                <w:szCs w:val="18"/>
              </w:rPr>
              <w:t>Lykknes</w:t>
            </w:r>
            <w:proofErr w:type="spellEnd"/>
            <w:r w:rsidR="0BEB8AB0" w:rsidRPr="0BEB8AB0">
              <w:rPr>
                <w:rFonts w:ascii="Avenir Book" w:hAnsi="Avenir Book"/>
                <w:color w:val="34698C"/>
                <w:sz w:val="18"/>
                <w:szCs w:val="18"/>
              </w:rPr>
              <w:t>, Jardar Cyvin, Hilde Ervik and Ellen Marie Andersson, Norwegian University of Science and Technology, Norway</w:t>
            </w:r>
            <w:r w:rsidRPr="0BEB8AB0">
              <w:rPr>
                <w:rFonts w:ascii="Avenir Book" w:hAnsi="Avenir Book"/>
                <w:color w:val="34698C"/>
                <w:sz w:val="18"/>
                <w:szCs w:val="18"/>
              </w:rPr>
              <w:t>. CC BY-</w:t>
            </w:r>
            <w:r w:rsidR="006573C1" w:rsidRPr="0BEB8AB0">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10472F">
            <w:pPr>
              <w:pStyle w:val="Standarddunkelblau"/>
              <w:jc w:val="center"/>
              <w:rPr>
                <w:rFonts w:ascii="Avenir Book" w:hAnsi="Avenir Book"/>
                <w:sz w:val="21"/>
                <w:szCs w:val="21"/>
              </w:rPr>
            </w:pPr>
            <w:r w:rsidRPr="00815323">
              <w:rPr>
                <w:rFonts w:ascii="Avenir Book" w:hAnsi="Avenir Book"/>
                <w:noProof/>
                <w:color w:val="2B579A"/>
                <w:sz w:val="21"/>
                <w:szCs w:val="21"/>
                <w:shd w:val="clear" w:color="auto" w:fill="E6E6E6"/>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4"/>
          <w:headerReference w:type="default" r:id="rId15"/>
          <w:footerReference w:type="even" r:id="rId16"/>
          <w:footerReference w:type="default" r:id="rId17"/>
          <w:headerReference w:type="first" r:id="rId18"/>
          <w:footerReference w:type="first" r:id="rId19"/>
          <w:pgSz w:w="11906" w:h="16838"/>
          <w:pgMar w:top="1423" w:right="1418" w:bottom="1134" w:left="1418" w:header="709" w:footer="0" w:gutter="0"/>
          <w:pgNumType w:start="0"/>
          <w:cols w:space="708"/>
          <w:titlePg/>
          <w:docGrid w:linePitch="360"/>
        </w:sectPr>
      </w:pPr>
    </w:p>
    <w:tbl>
      <w:tblPr>
        <w:tblStyle w:val="Tabellrutenett"/>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BEB8AB0">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652FEA8F" w:rsidP="0097028C">
            <w:pPr>
              <w:pStyle w:val="Overskrift1"/>
              <w:spacing w:before="0"/>
              <w:jc w:val="left"/>
              <w:rPr>
                <w:rFonts w:ascii="Arial" w:eastAsia="BatangChe" w:hAnsi="Arial" w:cs="Arial"/>
                <w:noProof/>
                <w:lang w:val="es-ES_tradnl" w:eastAsia="es-ES_tradnl"/>
              </w:rPr>
            </w:pPr>
            <w:r>
              <w:rPr>
                <w:noProof/>
                <w:color w:val="2B579A"/>
                <w:shd w:val="clear" w:color="auto" w:fill="E6E6E6"/>
              </w:rPr>
              <w:lastRenderedPageBreak/>
              <w:drawing>
                <wp:inline distT="0" distB="0" distL="0" distR="0" wp14:anchorId="734001EB" wp14:editId="6CDC3179">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pic:nvPicPr>
                        <pic:blipFill>
                          <a:blip r:embed="rId2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30" w:type="dxa"/>
            <w:tcBorders>
              <w:top w:val="nil"/>
              <w:left w:val="nil"/>
              <w:bottom w:val="single" w:sz="6" w:space="0" w:color="B9C6DB"/>
              <w:right w:val="nil"/>
            </w:tcBorders>
            <w:vAlign w:val="center"/>
          </w:tcPr>
          <w:p w14:paraId="7177AB73" w14:textId="7361E0A3" w:rsidR="0082777F" w:rsidRPr="0079128C" w:rsidRDefault="0082777F" w:rsidP="0097028C">
            <w:pPr>
              <w:pStyle w:val="Overskrift1"/>
              <w:spacing w:before="0"/>
              <w:jc w:val="left"/>
              <w:rPr>
                <w:rFonts w:ascii="Arial" w:eastAsia="BatangChe" w:hAnsi="Arial" w:cs="Arial"/>
                <w:noProof/>
                <w:lang w:val="es-ES_tradnl" w:eastAsia="es-ES_tradnl"/>
              </w:rPr>
            </w:pPr>
            <w:r w:rsidRPr="0079128C">
              <w:rPr>
                <w:rFonts w:ascii="Arial" w:eastAsia="BatangChe" w:hAnsi="Arial" w:cs="Arial"/>
                <w:noProof/>
                <w:lang w:val="es-ES_tradnl" w:eastAsia="es-ES_tradnl"/>
              </w:rPr>
              <w:t>General overview and aim</w:t>
            </w:r>
          </w:p>
        </w:tc>
      </w:tr>
      <w:tr w:rsidR="0082777F" w:rsidRPr="00445C0F" w14:paraId="438634F2" w14:textId="77777777" w:rsidTr="0BEB8AB0">
        <w:tc>
          <w:tcPr>
            <w:tcW w:w="8616" w:type="dxa"/>
            <w:gridSpan w:val="2"/>
            <w:tcBorders>
              <w:top w:val="single" w:sz="6" w:space="0" w:color="B9C6DB"/>
            </w:tcBorders>
          </w:tcPr>
          <w:p w14:paraId="661519AD" w14:textId="4984964C" w:rsidR="00D46286" w:rsidRPr="00D172AF" w:rsidRDefault="00D46286" w:rsidP="5382F054">
            <w:pPr>
              <w:rPr>
                <w:rFonts w:ascii="Avenir Book" w:eastAsia="Avenir Book" w:hAnsi="Avenir Book" w:cs="Avenir Book"/>
                <w:lang w:val="en-GB"/>
              </w:rPr>
            </w:pPr>
            <w:r w:rsidRPr="5382F054">
              <w:rPr>
                <w:rFonts w:ascii="Avenir Book" w:eastAsia="Avenir Book" w:hAnsi="Avenir Book" w:cs="Avenir Book"/>
                <w:lang w:val="en-US"/>
              </w:rPr>
              <w:t>This m</w:t>
            </w:r>
            <w:proofErr w:type="spellStart"/>
            <w:r w:rsidRPr="5382F054">
              <w:rPr>
                <w:rFonts w:ascii="Avenir Book" w:eastAsia="Avenir Book" w:hAnsi="Avenir Book" w:cs="Avenir Book"/>
                <w:lang w:val="en-GB"/>
              </w:rPr>
              <w:t>odule</w:t>
            </w:r>
            <w:proofErr w:type="spellEnd"/>
            <w:r w:rsidRPr="5382F054">
              <w:rPr>
                <w:rFonts w:ascii="Avenir Book" w:eastAsia="Avenir Book" w:hAnsi="Avenir Book" w:cs="Avenir Book"/>
                <w:lang w:val="en-GB"/>
              </w:rPr>
              <w:t xml:space="preserve"> is produced for higher education, to be used in lectures/seminars for mathematics and science students in initial teacher education (ITE).</w:t>
            </w:r>
          </w:p>
          <w:p w14:paraId="65E3A0B8" w14:textId="13ACECBC" w:rsidR="00D46286" w:rsidRDefault="0082777F" w:rsidP="000D0ED3">
            <w:pPr>
              <w:spacing w:before="120" w:after="120"/>
              <w:jc w:val="both"/>
              <w:rPr>
                <w:rFonts w:ascii="Avenir Book" w:eastAsia="BatangChe" w:hAnsi="Avenir Book" w:cs="Courier New"/>
                <w:lang w:val="en-US"/>
              </w:rPr>
            </w:pPr>
            <w:r w:rsidRPr="5382F054">
              <w:rPr>
                <w:rFonts w:ascii="Avenir Book" w:eastAsia="BatangChe" w:hAnsi="Avenir Book" w:cs="Courier New"/>
                <w:lang w:val="en-US"/>
              </w:rPr>
              <w:t xml:space="preserve">In this module </w:t>
            </w:r>
            <w:r w:rsidR="0078674F" w:rsidRPr="5382F054">
              <w:rPr>
                <w:rFonts w:ascii="Avenir Book" w:eastAsia="BatangChe" w:hAnsi="Avenir Book" w:cs="Courier New"/>
                <w:lang w:val="en-US"/>
              </w:rPr>
              <w:t xml:space="preserve">future </w:t>
            </w:r>
            <w:r w:rsidRPr="5382F054">
              <w:rPr>
                <w:rFonts w:ascii="Avenir Book" w:eastAsia="BatangChe" w:hAnsi="Avenir Book" w:cs="Courier New"/>
                <w:lang w:val="en-US"/>
              </w:rPr>
              <w:t>teachers are introduce</w:t>
            </w:r>
            <w:r w:rsidR="0078674F" w:rsidRPr="5382F054">
              <w:rPr>
                <w:rFonts w:ascii="Avenir Book" w:eastAsia="BatangChe" w:hAnsi="Avenir Book" w:cs="Courier New"/>
                <w:lang w:val="en-US"/>
              </w:rPr>
              <w:t>d</w:t>
            </w:r>
            <w:r w:rsidRPr="5382F054">
              <w:rPr>
                <w:rFonts w:ascii="Avenir Book" w:eastAsia="BatangChe" w:hAnsi="Avenir Book" w:cs="Courier New"/>
                <w:lang w:val="en-US"/>
              </w:rPr>
              <w:t xml:space="preserve"> to </w:t>
            </w:r>
            <w:r w:rsidR="00D46286" w:rsidRPr="5382F054">
              <w:rPr>
                <w:rFonts w:ascii="Avenir Book" w:eastAsia="BatangChe" w:hAnsi="Avenir Book" w:cs="Courier New"/>
                <w:lang w:val="en-US"/>
              </w:rPr>
              <w:t xml:space="preserve">ideas on how to design a lesson, based on the plastic dilemma. </w:t>
            </w:r>
            <w:r w:rsidR="000D0ED3" w:rsidRPr="5382F054">
              <w:rPr>
                <w:rFonts w:ascii="Avenir Book" w:eastAsia="BatangChe" w:hAnsi="Avenir Book" w:cs="Courier New"/>
                <w:lang w:val="en-US"/>
              </w:rPr>
              <w:t xml:space="preserve">On one side </w:t>
            </w:r>
            <w:r w:rsidR="00AA5621" w:rsidRPr="5382F054">
              <w:rPr>
                <w:rFonts w:ascii="Avenir Book" w:eastAsia="BatangChe" w:hAnsi="Avenir Book" w:cs="Courier New"/>
                <w:lang w:val="en-US"/>
              </w:rPr>
              <w:t>it is</w:t>
            </w:r>
            <w:r w:rsidR="000D0ED3" w:rsidRPr="5382F054">
              <w:rPr>
                <w:rFonts w:ascii="Avenir Book" w:eastAsia="BatangChe" w:hAnsi="Avenir Book" w:cs="Courier New"/>
                <w:lang w:val="en-US"/>
              </w:rPr>
              <w:t xml:space="preserve"> based on research related to socio-scientific issues (SSI) and on the other side on education for sustainable development (ESD). The module also draw</w:t>
            </w:r>
            <w:r w:rsidR="00AA5621" w:rsidRPr="5382F054">
              <w:rPr>
                <w:rFonts w:ascii="Avenir Book" w:eastAsia="BatangChe" w:hAnsi="Avenir Book" w:cs="Courier New"/>
                <w:lang w:val="en-US"/>
              </w:rPr>
              <w:t>s</w:t>
            </w:r>
            <w:r w:rsidR="000D0ED3" w:rsidRPr="5382F054">
              <w:rPr>
                <w:rFonts w:ascii="Avenir Book" w:eastAsia="BatangChe" w:hAnsi="Avenir Book" w:cs="Courier New"/>
                <w:lang w:val="en-US"/>
              </w:rPr>
              <w:t xml:space="preserve"> on the educational approach of inquiry-based learning. As an example, we use the huge challenge of “plastic waste”, implications for humankind and nature, and proposals on how to deal with this in an educational context. </w:t>
            </w:r>
          </w:p>
          <w:p w14:paraId="0EEF0307" w14:textId="77777777" w:rsidR="00580BB0" w:rsidRDefault="0786FBFA" w:rsidP="484FBA2C">
            <w:pPr>
              <w:spacing w:before="120" w:after="120" w:line="257" w:lineRule="auto"/>
              <w:jc w:val="both"/>
              <w:rPr>
                <w:rFonts w:ascii="Avenir Book" w:eastAsia="BatangChe" w:hAnsi="Avenir Book" w:cs="Courier New"/>
                <w:lang w:val="en-US"/>
              </w:rPr>
            </w:pPr>
            <w:r w:rsidRPr="484FBA2C">
              <w:rPr>
                <w:rFonts w:ascii="Avenir Book" w:eastAsia="BatangChe" w:hAnsi="Avenir Book" w:cs="Courier New"/>
                <w:lang w:val="en-US"/>
              </w:rPr>
              <w:t xml:space="preserve">What to do with </w:t>
            </w:r>
            <w:r w:rsidR="5345322F" w:rsidRPr="484FBA2C">
              <w:rPr>
                <w:rFonts w:ascii="Avenir Book" w:eastAsia="BatangChe" w:hAnsi="Avenir Book" w:cs="Courier New"/>
                <w:lang w:val="en-US"/>
              </w:rPr>
              <w:t xml:space="preserve">urban waste </w:t>
            </w:r>
            <w:r w:rsidRPr="484FBA2C">
              <w:rPr>
                <w:rFonts w:ascii="Avenir Book" w:eastAsia="BatangChe" w:hAnsi="Avenir Book" w:cs="Courier New"/>
                <w:lang w:val="en-US"/>
              </w:rPr>
              <w:t xml:space="preserve">and how to use urban waste are still among today’s most important environmental problems. </w:t>
            </w:r>
            <w:r w:rsidR="000D0ED3" w:rsidRPr="484FBA2C">
              <w:rPr>
                <w:rFonts w:ascii="Avenir Book" w:eastAsia="BatangChe" w:hAnsi="Avenir Book" w:cs="Courier New"/>
                <w:lang w:val="en-US"/>
              </w:rPr>
              <w:t>The aim of this module 9 is to present an up-to-date status of the research on SSI issues related to plastic waste and contribute to raise public awareness among the young generations. In this work schools and teachers have an important role to increase students’ knowledge and awareness about plastic as a waste problem, as well as the scale of the problem.</w:t>
            </w:r>
            <w:r w:rsidR="2DD8CBF4" w:rsidRPr="484FBA2C">
              <w:rPr>
                <w:rFonts w:ascii="Avenir Book" w:eastAsia="BatangChe" w:hAnsi="Avenir Book" w:cs="Courier New"/>
                <w:lang w:val="en-US"/>
              </w:rPr>
              <w:t xml:space="preserve"> </w:t>
            </w:r>
            <w:r w:rsidR="000D0ED3" w:rsidRPr="484FBA2C">
              <w:rPr>
                <w:rFonts w:ascii="Avenir Book" w:eastAsia="BatangChe" w:hAnsi="Avenir Book" w:cs="Courier New"/>
                <w:lang w:val="en-US"/>
              </w:rPr>
              <w:t xml:space="preserve">While amount and types of plastics/micro plastics waste are quite well documented, there is still a lack of knowledge on physiological impacts. In the field of SSI and education related to plastic waste, the research is fragmented, and results related to public awareness and public induced actions are incoherent. </w:t>
            </w:r>
          </w:p>
          <w:p w14:paraId="660DA53E" w14:textId="0F9CF90F" w:rsidR="00580BB0" w:rsidRDefault="002D7D69" w:rsidP="484FBA2C">
            <w:pPr>
              <w:spacing w:before="120" w:after="120" w:line="257" w:lineRule="auto"/>
              <w:jc w:val="both"/>
              <w:rPr>
                <w:rFonts w:ascii="Avenir Book" w:eastAsia="BatangChe" w:hAnsi="Avenir Book" w:cs="Courier New"/>
                <w:lang w:val="en-US"/>
              </w:rPr>
            </w:pPr>
            <w:r w:rsidRPr="002D7D69">
              <w:rPr>
                <w:rFonts w:ascii="Avenir Book" w:eastAsia="BatangChe" w:hAnsi="Avenir Book" w:cs="Courier New"/>
                <w:lang w:val="en-US"/>
              </w:rPr>
              <w:t xml:space="preserve">A recent study shows that children from fourth grade to high school (9–18 years old) have a limited systematic understanding of marine plastic waste (Uehara, 2020). Thus, there is a need to raise their awareness. Several studies have </w:t>
            </w:r>
            <w:proofErr w:type="spellStart"/>
            <w:r w:rsidRPr="002D7D69">
              <w:rPr>
                <w:rFonts w:ascii="Avenir Book" w:eastAsia="BatangChe" w:hAnsi="Avenir Book" w:cs="Courier New"/>
                <w:lang w:val="en-US"/>
              </w:rPr>
              <w:t>analysed</w:t>
            </w:r>
            <w:proofErr w:type="spellEnd"/>
            <w:r w:rsidRPr="002D7D69">
              <w:rPr>
                <w:rFonts w:ascii="Avenir Book" w:eastAsia="BatangChe" w:hAnsi="Avenir Book" w:cs="Courier New"/>
                <w:lang w:val="en-US"/>
              </w:rPr>
              <w:t xml:space="preserve"> effects of waste prevention programs on students’ knowledge, attitudes and </w:t>
            </w:r>
            <w:proofErr w:type="spellStart"/>
            <w:r w:rsidRPr="002D7D69">
              <w:rPr>
                <w:rFonts w:ascii="Avenir Book" w:eastAsia="BatangChe" w:hAnsi="Avenir Book" w:cs="Courier New"/>
                <w:lang w:val="en-US"/>
              </w:rPr>
              <w:t>behavioural</w:t>
            </w:r>
            <w:proofErr w:type="spellEnd"/>
            <w:r w:rsidRPr="002D7D69">
              <w:rPr>
                <w:rFonts w:ascii="Avenir Book" w:eastAsia="BatangChe" w:hAnsi="Avenir Book" w:cs="Courier New"/>
                <w:lang w:val="en-US"/>
              </w:rPr>
              <w:t xml:space="preserve"> changes, from primary school to university level. For example, a project-based program has shown a positive effect on 4th grade students' conceptual understanding of the recycling concept (</w:t>
            </w:r>
            <w:proofErr w:type="spellStart"/>
            <w:r w:rsidRPr="002D7D69">
              <w:rPr>
                <w:rFonts w:ascii="Avenir Book" w:eastAsia="BatangChe" w:hAnsi="Avenir Book" w:cs="Courier New"/>
                <w:lang w:val="en-US"/>
              </w:rPr>
              <w:t>Coruhlu</w:t>
            </w:r>
            <w:proofErr w:type="spellEnd"/>
            <w:r w:rsidRPr="002D7D69">
              <w:rPr>
                <w:rFonts w:ascii="Avenir Book" w:eastAsia="BatangChe" w:hAnsi="Avenir Book" w:cs="Courier New"/>
                <w:lang w:val="en-US"/>
              </w:rPr>
              <w:t xml:space="preserve"> &amp; </w:t>
            </w:r>
            <w:proofErr w:type="spellStart"/>
            <w:r w:rsidRPr="002D7D69">
              <w:rPr>
                <w:rFonts w:ascii="Avenir Book" w:eastAsia="BatangChe" w:hAnsi="Avenir Book" w:cs="Courier New"/>
                <w:lang w:val="en-US"/>
              </w:rPr>
              <w:t>Nas</w:t>
            </w:r>
            <w:proofErr w:type="spellEnd"/>
            <w:r w:rsidRPr="002D7D69">
              <w:rPr>
                <w:rFonts w:ascii="Avenir Book" w:eastAsia="BatangChe" w:hAnsi="Avenir Book" w:cs="Courier New"/>
                <w:lang w:val="en-US"/>
              </w:rPr>
              <w:t>, 2018) and recycling education has shown a positive effect on 10th grade students’ conceptual understanding about ecology (</w:t>
            </w:r>
            <w:proofErr w:type="spellStart"/>
            <w:r w:rsidRPr="002D7D69">
              <w:rPr>
                <w:rFonts w:ascii="Avenir Book" w:eastAsia="BatangChe" w:hAnsi="Avenir Book" w:cs="Courier New"/>
                <w:lang w:val="en-US"/>
              </w:rPr>
              <w:t>Ugulu</w:t>
            </w:r>
            <w:proofErr w:type="spellEnd"/>
            <w:r w:rsidRPr="002D7D69">
              <w:rPr>
                <w:rFonts w:ascii="Avenir Book" w:eastAsia="BatangChe" w:hAnsi="Avenir Book" w:cs="Courier New"/>
                <w:lang w:val="en-US"/>
              </w:rPr>
              <w:t xml:space="preserve">, </w:t>
            </w:r>
            <w:proofErr w:type="spellStart"/>
            <w:r w:rsidRPr="002D7D69">
              <w:rPr>
                <w:rFonts w:ascii="Avenir Book" w:eastAsia="BatangChe" w:hAnsi="Avenir Book" w:cs="Courier New"/>
                <w:lang w:val="en-US"/>
              </w:rPr>
              <w:t>Yorek</w:t>
            </w:r>
            <w:proofErr w:type="spellEnd"/>
            <w:r w:rsidRPr="002D7D69">
              <w:rPr>
                <w:rFonts w:ascii="Avenir Book" w:eastAsia="BatangChe" w:hAnsi="Avenir Book" w:cs="Courier New"/>
                <w:lang w:val="en-US"/>
              </w:rPr>
              <w:t xml:space="preserve"> &amp; </w:t>
            </w:r>
            <w:proofErr w:type="spellStart"/>
            <w:r w:rsidRPr="002D7D69">
              <w:rPr>
                <w:rFonts w:ascii="Avenir Book" w:eastAsia="BatangChe" w:hAnsi="Avenir Book" w:cs="Courier New"/>
                <w:lang w:val="en-US"/>
              </w:rPr>
              <w:t>Baslar</w:t>
            </w:r>
            <w:proofErr w:type="spellEnd"/>
            <w:r w:rsidRPr="002D7D69">
              <w:rPr>
                <w:rFonts w:ascii="Avenir Book" w:eastAsia="BatangChe" w:hAnsi="Avenir Book" w:cs="Courier New"/>
                <w:lang w:val="en-US"/>
              </w:rPr>
              <w:t xml:space="preserve">, 2015). Intervention studies at university level show a change in waste separation </w:t>
            </w:r>
            <w:proofErr w:type="spellStart"/>
            <w:r w:rsidRPr="002D7D69">
              <w:rPr>
                <w:rFonts w:ascii="Avenir Book" w:eastAsia="BatangChe" w:hAnsi="Avenir Book" w:cs="Courier New"/>
                <w:lang w:val="en-US"/>
              </w:rPr>
              <w:t>behaviour</w:t>
            </w:r>
            <w:proofErr w:type="spellEnd"/>
            <w:r w:rsidRPr="002D7D69">
              <w:rPr>
                <w:rFonts w:ascii="Avenir Book" w:eastAsia="BatangChe" w:hAnsi="Avenir Book" w:cs="Courier New"/>
                <w:lang w:val="en-US"/>
              </w:rPr>
              <w:t xml:space="preserve"> among students and employees, and intentions, social norms, personal norms, perceived </w:t>
            </w:r>
            <w:proofErr w:type="spellStart"/>
            <w:r w:rsidRPr="002D7D69">
              <w:rPr>
                <w:rFonts w:ascii="Avenir Book" w:eastAsia="BatangChe" w:hAnsi="Avenir Book" w:cs="Courier New"/>
                <w:lang w:val="en-US"/>
              </w:rPr>
              <w:t>behavioural</w:t>
            </w:r>
            <w:proofErr w:type="spellEnd"/>
            <w:r w:rsidRPr="002D7D69">
              <w:rPr>
                <w:rFonts w:ascii="Avenir Book" w:eastAsia="BatangChe" w:hAnsi="Avenir Book" w:cs="Courier New"/>
                <w:lang w:val="en-US"/>
              </w:rPr>
              <w:t xml:space="preserve"> control and habits also changed after the intervention period (</w:t>
            </w:r>
            <w:proofErr w:type="spellStart"/>
            <w:r w:rsidRPr="002D7D69">
              <w:rPr>
                <w:rFonts w:ascii="Avenir Book" w:eastAsia="BatangChe" w:hAnsi="Avenir Book" w:cs="Courier New"/>
                <w:lang w:val="en-US"/>
              </w:rPr>
              <w:t>Tobolova</w:t>
            </w:r>
            <w:proofErr w:type="spellEnd"/>
            <w:r w:rsidRPr="002D7D69">
              <w:rPr>
                <w:rFonts w:ascii="Avenir Book" w:eastAsia="BatangChe" w:hAnsi="Avenir Book" w:cs="Courier New"/>
                <w:lang w:val="en-US"/>
              </w:rPr>
              <w:t xml:space="preserve">, 2015). </w:t>
            </w:r>
          </w:p>
          <w:p w14:paraId="16174FD5" w14:textId="77777777" w:rsidR="00580BB0" w:rsidRDefault="00580BB0" w:rsidP="00580BB0">
            <w:pPr>
              <w:spacing w:before="120" w:after="120" w:line="257" w:lineRule="auto"/>
              <w:jc w:val="both"/>
              <w:rPr>
                <w:rFonts w:ascii="Avenir Book" w:eastAsia="BatangChe" w:hAnsi="Avenir Book" w:cs="Courier New"/>
                <w:lang w:val="en-US"/>
              </w:rPr>
            </w:pPr>
            <w:r w:rsidRPr="00580BB0">
              <w:rPr>
                <w:rFonts w:ascii="Avenir Book" w:eastAsia="BatangChe" w:hAnsi="Avenir Book" w:cs="Courier New"/>
                <w:lang w:val="en-US"/>
              </w:rPr>
              <w:t>A study from 2017 examined the effectiveness of three teaching strategies (direct teaching, hands-on teaching, and simulation game-based teaching) on change in knowledge, attitude, and behavior in students toward plastic waste management among 61 primary school students age 8-12 participating in a 9 h (one and a half day) course (Chow et al., 2017, p.125). Direct teaching is here used on teacher directed teaching mainly supported by PowerPoint slides, hands-on-teaching is used on inquiry-based teaching with the students as the active part, and in the simulation game-based teaching the students were involved in face-to-face role play about the “plastic city”. Chow et al. found that all three teaching strategies could significantly improve pupils’ knowledge, while the hands-on and simulation game-based strategies could facilitate attitudes and behavior, though insignificantly. One recommendation from these authors is to expand the project period for such projects to increase the possibilities for more significant results. The findings of Chow et al. (2017) is in accordance with a literature review by Stern, Powell &amp; Hill (2013) studying peer-revied papers from 1999 to 2010 about the outcomes of environmental education.</w:t>
            </w:r>
          </w:p>
          <w:p w14:paraId="558F5D7D" w14:textId="0253DB38" w:rsidR="00580BB0" w:rsidRDefault="002D7D69" w:rsidP="484FBA2C">
            <w:pPr>
              <w:spacing w:before="120" w:after="120" w:line="257" w:lineRule="auto"/>
              <w:jc w:val="both"/>
              <w:rPr>
                <w:lang w:val="en-US"/>
              </w:rPr>
            </w:pPr>
            <w:r w:rsidRPr="002D7D69">
              <w:rPr>
                <w:rFonts w:ascii="Avenir Book" w:eastAsia="BatangChe" w:hAnsi="Avenir Book" w:cs="Courier New"/>
                <w:lang w:val="en-US"/>
              </w:rPr>
              <w:t xml:space="preserve">A study of four primary schools, with close to one thousand students, tried to understand students’ knowledge, attitudes and </w:t>
            </w:r>
            <w:proofErr w:type="spellStart"/>
            <w:r w:rsidRPr="002D7D69">
              <w:rPr>
                <w:rFonts w:ascii="Avenir Book" w:eastAsia="BatangChe" w:hAnsi="Avenir Book" w:cs="Courier New"/>
                <w:lang w:val="en-US"/>
              </w:rPr>
              <w:t>behavioural</w:t>
            </w:r>
            <w:proofErr w:type="spellEnd"/>
            <w:r w:rsidRPr="002D7D69">
              <w:rPr>
                <w:rFonts w:ascii="Avenir Book" w:eastAsia="BatangChe" w:hAnsi="Avenir Book" w:cs="Courier New"/>
                <w:lang w:val="en-US"/>
              </w:rPr>
              <w:t xml:space="preserve"> changes in relation to the water plastic bottle of 500 ml. The results indicated that the students’ </w:t>
            </w:r>
            <w:proofErr w:type="spellStart"/>
            <w:r w:rsidRPr="002D7D69">
              <w:rPr>
                <w:rFonts w:ascii="Avenir Book" w:eastAsia="BatangChe" w:hAnsi="Avenir Book" w:cs="Courier New"/>
                <w:lang w:val="en-US"/>
              </w:rPr>
              <w:t>behaviours</w:t>
            </w:r>
            <w:proofErr w:type="spellEnd"/>
            <w:r w:rsidRPr="002D7D69">
              <w:rPr>
                <w:rFonts w:ascii="Avenir Book" w:eastAsia="BatangChe" w:hAnsi="Avenir Book" w:cs="Courier New"/>
                <w:lang w:val="en-US"/>
              </w:rPr>
              <w:t xml:space="preserve"> differ from class to class </w:t>
            </w:r>
            <w:r w:rsidRPr="002D7D69">
              <w:rPr>
                <w:rFonts w:ascii="Avenir Book" w:eastAsia="BatangChe" w:hAnsi="Avenir Book" w:cs="Courier New"/>
                <w:lang w:val="en-US"/>
              </w:rPr>
              <w:lastRenderedPageBreak/>
              <w:t>for many reasons; most of them are related with what their parents believe, and how themselves or the synergies between them reacts and affected (</w:t>
            </w:r>
            <w:proofErr w:type="spellStart"/>
            <w:r w:rsidRPr="002D7D69">
              <w:rPr>
                <w:rFonts w:ascii="Avenir Book" w:eastAsia="BatangChe" w:hAnsi="Avenir Book" w:cs="Courier New"/>
                <w:lang w:val="en-US"/>
              </w:rPr>
              <w:t>Zorpas</w:t>
            </w:r>
            <w:proofErr w:type="spellEnd"/>
            <w:r w:rsidRPr="002D7D69">
              <w:rPr>
                <w:rFonts w:ascii="Avenir Book" w:eastAsia="BatangChe" w:hAnsi="Avenir Book" w:cs="Courier New"/>
                <w:lang w:val="en-US"/>
              </w:rPr>
              <w:t xml:space="preserve">, </w:t>
            </w:r>
            <w:proofErr w:type="spellStart"/>
            <w:r w:rsidRPr="002D7D69">
              <w:rPr>
                <w:rFonts w:ascii="Avenir Book" w:eastAsia="BatangChe" w:hAnsi="Avenir Book" w:cs="Courier New"/>
                <w:lang w:val="en-US"/>
              </w:rPr>
              <w:t>Voukkali</w:t>
            </w:r>
            <w:proofErr w:type="spellEnd"/>
            <w:r w:rsidRPr="002D7D69">
              <w:rPr>
                <w:rFonts w:ascii="Avenir Book" w:eastAsia="BatangChe" w:hAnsi="Avenir Book" w:cs="Courier New"/>
                <w:lang w:val="en-US"/>
              </w:rPr>
              <w:t xml:space="preserve"> &amp; </w:t>
            </w:r>
            <w:proofErr w:type="spellStart"/>
            <w:r w:rsidRPr="002D7D69">
              <w:rPr>
                <w:rFonts w:ascii="Avenir Book" w:eastAsia="BatangChe" w:hAnsi="Avenir Book" w:cs="Courier New"/>
                <w:lang w:val="en-US"/>
              </w:rPr>
              <w:t>Loizia</w:t>
            </w:r>
            <w:proofErr w:type="spellEnd"/>
            <w:r w:rsidRPr="002D7D69">
              <w:rPr>
                <w:rFonts w:ascii="Avenir Book" w:eastAsia="BatangChe" w:hAnsi="Avenir Book" w:cs="Courier New"/>
                <w:lang w:val="en-US"/>
              </w:rPr>
              <w:t xml:space="preserve">, 2017). To conclude, we can state that </w:t>
            </w:r>
            <w:proofErr w:type="spellStart"/>
            <w:r w:rsidRPr="002D7D69">
              <w:rPr>
                <w:rFonts w:ascii="Avenir Book" w:eastAsia="BatangChe" w:hAnsi="Avenir Book" w:cs="Courier New"/>
                <w:lang w:val="en-US"/>
              </w:rPr>
              <w:t>behaviours</w:t>
            </w:r>
            <w:proofErr w:type="spellEnd"/>
            <w:r w:rsidRPr="002D7D69">
              <w:rPr>
                <w:rFonts w:ascii="Avenir Book" w:eastAsia="BatangChe" w:hAnsi="Avenir Book" w:cs="Courier New"/>
                <w:lang w:val="en-US"/>
              </w:rPr>
              <w:t xml:space="preserve"> are complex and non-linear, and determined by various factors. To move the agenda forward on waste prevention, campaigns or awareness events might be helpful. But, first of all particular emphasis on </w:t>
            </w:r>
            <w:proofErr w:type="spellStart"/>
            <w:r w:rsidRPr="002D7D69">
              <w:rPr>
                <w:rFonts w:ascii="Avenir Book" w:eastAsia="BatangChe" w:hAnsi="Avenir Book" w:cs="Courier New"/>
                <w:lang w:val="en-US"/>
              </w:rPr>
              <w:t>behavioural</w:t>
            </w:r>
            <w:proofErr w:type="spellEnd"/>
            <w:r w:rsidRPr="002D7D69">
              <w:rPr>
                <w:rFonts w:ascii="Avenir Book" w:eastAsia="BatangChe" w:hAnsi="Avenir Book" w:cs="Courier New"/>
                <w:lang w:val="en-US"/>
              </w:rPr>
              <w:t xml:space="preserve"> change must be done starting from young ages (ibid). Children can be effective advocates in changing their parents’ lifestyles (Maddox, Doran, Williams &amp; </w:t>
            </w:r>
            <w:proofErr w:type="spellStart"/>
            <w:r w:rsidRPr="002D7D69">
              <w:rPr>
                <w:rFonts w:ascii="Avenir Book" w:eastAsia="BatangChe" w:hAnsi="Avenir Book" w:cs="Courier New"/>
                <w:lang w:val="en-US"/>
              </w:rPr>
              <w:t>Kus</w:t>
            </w:r>
            <w:proofErr w:type="spellEnd"/>
            <w:r w:rsidRPr="002D7D69">
              <w:rPr>
                <w:rFonts w:ascii="Avenir Book" w:eastAsia="BatangChe" w:hAnsi="Avenir Book" w:cs="Courier New"/>
                <w:lang w:val="en-US"/>
              </w:rPr>
              <w:t xml:space="preserve">, 2011) and household recycling </w:t>
            </w:r>
            <w:proofErr w:type="spellStart"/>
            <w:r w:rsidRPr="002D7D69">
              <w:rPr>
                <w:rFonts w:ascii="Avenir Book" w:eastAsia="BatangChe" w:hAnsi="Avenir Book" w:cs="Courier New"/>
                <w:lang w:val="en-US"/>
              </w:rPr>
              <w:t>behaviour</w:t>
            </w:r>
            <w:proofErr w:type="spellEnd"/>
            <w:r w:rsidRPr="002D7D69">
              <w:rPr>
                <w:rFonts w:ascii="Avenir Book" w:eastAsia="BatangChe" w:hAnsi="Avenir Book" w:cs="Courier New"/>
                <w:lang w:val="en-US"/>
              </w:rPr>
              <w:t xml:space="preserve"> can be positively impacted by intergenerational influence via practical school-based waste education </w:t>
            </w:r>
            <w:proofErr w:type="spellStart"/>
            <w:r w:rsidRPr="002D7D69">
              <w:rPr>
                <w:rFonts w:ascii="Avenir Book" w:eastAsia="BatangChe" w:hAnsi="Avenir Book" w:cs="Courier New"/>
                <w:lang w:val="en-US"/>
              </w:rPr>
              <w:t>programmes</w:t>
            </w:r>
            <w:proofErr w:type="spellEnd"/>
            <w:r w:rsidRPr="002D7D69">
              <w:rPr>
                <w:rFonts w:ascii="Avenir Book" w:eastAsia="BatangChe" w:hAnsi="Avenir Book" w:cs="Courier New"/>
                <w:lang w:val="en-US"/>
              </w:rPr>
              <w:t xml:space="preserve"> (ibid). Therefore, waste management should be emphasized by the educational system. Thus, this module is a starting point, aiming to introduce environmental SSIs on waste management in schools.</w:t>
            </w:r>
            <w:r w:rsidR="00580BB0" w:rsidRPr="00580BB0">
              <w:rPr>
                <w:lang w:val="en-US"/>
              </w:rPr>
              <w:t xml:space="preserve"> </w:t>
            </w:r>
          </w:p>
          <w:p w14:paraId="0E507831" w14:textId="77777777" w:rsidR="00E6102B" w:rsidRDefault="00E6102B" w:rsidP="00E6102B">
            <w:pPr>
              <w:pStyle w:val="Overskrift2"/>
              <w:spacing w:before="120" w:after="120"/>
              <w:jc w:val="both"/>
              <w:rPr>
                <w:rFonts w:ascii="Avenir Book" w:eastAsia="BatangChe" w:hAnsi="Avenir Book" w:cs="Courier New"/>
                <w:color w:val="000000" w:themeColor="text1"/>
                <w:lang w:val="en-US"/>
              </w:rPr>
            </w:pPr>
            <w:r>
              <w:rPr>
                <w:rFonts w:ascii="Avenir Book" w:eastAsia="BatangChe" w:hAnsi="Avenir Book" w:cs="Courier New"/>
                <w:color w:val="000000" w:themeColor="text1"/>
                <w:sz w:val="24"/>
                <w:szCs w:val="24"/>
                <w:lang w:val="en-US"/>
              </w:rPr>
              <w:t>This module is part of</w:t>
            </w:r>
            <w:r>
              <w:rPr>
                <w:rFonts w:ascii="Avenir Book" w:eastAsia="BatangChe" w:hAnsi="Avenir Book" w:cs="Courier New"/>
                <w:color w:val="000000" w:themeColor="text1"/>
                <w:lang w:val="en-US"/>
              </w:rPr>
              <w:t xml:space="preserve">: </w:t>
            </w:r>
          </w:p>
          <w:p w14:paraId="401FB64F" w14:textId="77777777" w:rsidR="00E6102B" w:rsidRDefault="00E6102B" w:rsidP="008D3BCC">
            <w:pPr>
              <w:pStyle w:val="Listeavsnitt"/>
              <w:widowControl w:val="0"/>
              <w:numPr>
                <w:ilvl w:val="0"/>
                <w:numId w:val="19"/>
              </w:numPr>
              <w:autoSpaceDE w:val="0"/>
              <w:autoSpaceDN w:val="0"/>
              <w:adjustRightInd w:val="0"/>
              <w:spacing w:before="120" w:after="120"/>
              <w:ind w:left="720"/>
              <w:rPr>
                <w:rFonts w:ascii="Avenir Book" w:eastAsia="Avenir Book" w:hAnsi="Avenir Book" w:cs="Avenir Book"/>
                <w:sz w:val="24"/>
                <w:szCs w:val="24"/>
                <w:lang w:val="en-US"/>
              </w:rPr>
            </w:pPr>
            <w:r w:rsidRPr="5382F054">
              <w:rPr>
                <w:rFonts w:ascii="Avenir Book" w:eastAsia="Avenir Book" w:hAnsi="Avenir Book" w:cs="Avenir Book"/>
                <w:sz w:val="24"/>
                <w:szCs w:val="24"/>
                <w:lang w:val="en-US"/>
              </w:rPr>
              <w:t>LEARNING: Developing competences in dealing with environmental SSI themselves</w:t>
            </w:r>
          </w:p>
          <w:p w14:paraId="1BA1CB9E" w14:textId="77777777" w:rsidR="00E6102B" w:rsidRDefault="00E6102B" w:rsidP="008D3BCC">
            <w:pPr>
              <w:pStyle w:val="Listeavsnitt"/>
              <w:widowControl w:val="0"/>
              <w:numPr>
                <w:ilvl w:val="0"/>
                <w:numId w:val="19"/>
              </w:numPr>
              <w:autoSpaceDE w:val="0"/>
              <w:autoSpaceDN w:val="0"/>
              <w:adjustRightInd w:val="0"/>
              <w:spacing w:before="120" w:after="120"/>
              <w:ind w:left="720"/>
              <w:rPr>
                <w:rFonts w:ascii="Avenir Book" w:eastAsia="Avenir Book" w:hAnsi="Avenir Book" w:cs="Avenir Book"/>
                <w:sz w:val="24"/>
                <w:szCs w:val="24"/>
                <w:lang w:val="en-US"/>
              </w:rPr>
            </w:pPr>
            <w:r w:rsidRPr="5382F054">
              <w:rPr>
                <w:rFonts w:ascii="Avenir Book" w:eastAsia="Avenir Book" w:hAnsi="Avenir Book" w:cs="Avenir Book"/>
                <w:sz w:val="24"/>
                <w:szCs w:val="24"/>
                <w:lang w:val="en-US"/>
              </w:rPr>
              <w:t xml:space="preserve">TEACHING: Acquiring teaching skills to supporting their students in developing these competences </w:t>
            </w:r>
          </w:p>
          <w:p w14:paraId="290D3ADA" w14:textId="77777777" w:rsidR="00E6102B" w:rsidRDefault="00E6102B" w:rsidP="00E6102B">
            <w:pPr>
              <w:spacing w:after="120"/>
              <w:rPr>
                <w:rFonts w:ascii="Avenir Book" w:eastAsia="BatangChe" w:hAnsi="Avenir Book" w:cs="Courier New"/>
                <w:lang w:val="en-US"/>
              </w:rPr>
            </w:pPr>
            <w:r>
              <w:rPr>
                <w:rFonts w:ascii="Avenir Book" w:eastAsia="BatangChe" w:hAnsi="Avenir Book" w:cs="Courier New"/>
                <w:lang w:val="en-US"/>
              </w:rPr>
              <w:t xml:space="preserve">Both aspects relate to (i) scientific competences, (ii) transversal skills like critical thinking, innovative mind-sets and forward-looking skills and (iii) taking into account the social, ethical and cultural aspects related to SSI when making decisions. </w:t>
            </w:r>
          </w:p>
          <w:p w14:paraId="0F4DF546" w14:textId="5D5170FC" w:rsidR="000D0ED3" w:rsidRPr="0078674F" w:rsidRDefault="38E4FE74" w:rsidP="000D0ED3">
            <w:pPr>
              <w:spacing w:before="120" w:after="120"/>
              <w:jc w:val="both"/>
              <w:rPr>
                <w:rFonts w:ascii="Avenir Book" w:eastAsia="BatangChe" w:hAnsi="Avenir Book" w:cs="Courier New"/>
                <w:lang w:val="en-US"/>
              </w:rPr>
            </w:pPr>
            <w:r w:rsidRPr="4DBF4CE8">
              <w:rPr>
                <w:rFonts w:ascii="Avenir Book" w:eastAsia="BatangChe" w:hAnsi="Avenir Book" w:cs="Courier New"/>
                <w:lang w:val="en-US"/>
              </w:rPr>
              <w:t>IO9</w:t>
            </w:r>
            <w:r w:rsidR="000D0ED3" w:rsidRPr="4DBF4CE8">
              <w:rPr>
                <w:rFonts w:ascii="Avenir Book" w:eastAsia="BatangChe" w:hAnsi="Avenir Book" w:cs="Courier New"/>
                <w:lang w:val="en-US"/>
              </w:rPr>
              <w:t xml:space="preserve"> will exemplify how to deal with a complex, cross-subject theme and through this include more classic science content, as well as environmental SSI related themes.</w:t>
            </w:r>
          </w:p>
          <w:p w14:paraId="295722B5" w14:textId="0501F860" w:rsidR="4DBF4CE8" w:rsidRDefault="4DBF4CE8" w:rsidP="4DBF4CE8">
            <w:pPr>
              <w:spacing w:before="120" w:after="120"/>
              <w:jc w:val="both"/>
              <w:rPr>
                <w:rFonts w:ascii="Avenir Book" w:eastAsia="BatangChe" w:hAnsi="Avenir Book" w:cs="Courier New"/>
                <w:lang w:val="en-US"/>
              </w:rPr>
            </w:pPr>
            <w:r w:rsidRPr="4DBF4CE8">
              <w:rPr>
                <w:rFonts w:ascii="Avenir Book" w:eastAsia="BatangChe" w:hAnsi="Avenir Book" w:cs="Courier New"/>
                <w:lang w:val="en-US"/>
              </w:rPr>
              <w:t>Crosslinks to other modules:</w:t>
            </w:r>
            <w:r w:rsidRPr="00CF66C8">
              <w:rPr>
                <w:lang w:val="en-US"/>
              </w:rPr>
              <w:br/>
            </w:r>
            <w:r w:rsidRPr="4DBF4CE8">
              <w:rPr>
                <w:rFonts w:ascii="Avenir Book" w:eastAsia="BatangChe" w:hAnsi="Avenir Book" w:cs="Courier New"/>
                <w:lang w:val="en-US"/>
              </w:rPr>
              <w:t>IO1 introduces the nature of SSI, aims and learning outcomes, by giving specific examples. Activities 1 (What are environmental SSI?), 2 (How do environmental SSI connect to mathematics and science education?) and 3.1 (What do students learn when dealing with SSI?) from IO1 will serve as a good starting point before going on to IO9.</w:t>
            </w:r>
          </w:p>
          <w:p w14:paraId="536E6F3C" w14:textId="07435CE8" w:rsidR="4DBF4CE8" w:rsidRDefault="4DBF4CE8" w:rsidP="4DBF4CE8">
            <w:pPr>
              <w:spacing w:before="120" w:after="120"/>
              <w:jc w:val="both"/>
              <w:rPr>
                <w:rFonts w:ascii="Avenir Book" w:eastAsia="BatangChe" w:hAnsi="Avenir Book" w:cs="Courier New"/>
                <w:lang w:val="en-US"/>
              </w:rPr>
            </w:pPr>
            <w:r w:rsidRPr="4DBF4CE8">
              <w:rPr>
                <w:rFonts w:ascii="Avenir Book" w:eastAsia="BatangChe" w:hAnsi="Avenir Book" w:cs="Courier New"/>
                <w:lang w:val="en-US"/>
              </w:rPr>
              <w:t>Regarding IO2 (Reasoning, argumentation &amp; critical thinking), the general principles of argumentation (Activity 1) may support students in their preparation for the wicked dilemma debate in activity 1.7 of IO9.</w:t>
            </w:r>
          </w:p>
          <w:p w14:paraId="2EFEF7ED" w14:textId="0E063530" w:rsidR="2605B99C" w:rsidRDefault="3A9AA428" w:rsidP="0B37B2C7">
            <w:pPr>
              <w:spacing w:before="120" w:after="120"/>
              <w:jc w:val="both"/>
              <w:rPr>
                <w:rFonts w:ascii="Avenir Book" w:eastAsia="BatangChe" w:hAnsi="Avenir Book" w:cs="Courier New"/>
                <w:color w:val="000000" w:themeColor="text1"/>
                <w:lang w:val="en-US"/>
              </w:rPr>
            </w:pPr>
            <w:r w:rsidRPr="0BEB8AB0">
              <w:rPr>
                <w:rFonts w:ascii="Avenir Book" w:eastAsia="BatangChe" w:hAnsi="Avenir Book" w:cs="Courier New"/>
                <w:lang w:val="en-US"/>
              </w:rPr>
              <w:t>Regarding IO3 (Collecting data) and IO4 (</w:t>
            </w:r>
            <w:proofErr w:type="spellStart"/>
            <w:r w:rsidRPr="0BEB8AB0">
              <w:rPr>
                <w:rFonts w:ascii="Avenir Book" w:eastAsia="BatangChe" w:hAnsi="Avenir Book" w:cs="Courier New"/>
                <w:lang w:val="en-US"/>
              </w:rPr>
              <w:t>Analysing</w:t>
            </w:r>
            <w:proofErr w:type="spellEnd"/>
            <w:r w:rsidRPr="0BEB8AB0">
              <w:rPr>
                <w:rFonts w:ascii="Avenir Book" w:eastAsia="BatangChe" w:hAnsi="Avenir Book" w:cs="Courier New"/>
                <w:lang w:val="en-US"/>
              </w:rPr>
              <w:t xml:space="preserve"> big data), the general principles of collecting, preparing and </w:t>
            </w:r>
            <w:proofErr w:type="spellStart"/>
            <w:r w:rsidRPr="0BEB8AB0">
              <w:rPr>
                <w:rFonts w:ascii="Avenir Book" w:eastAsia="BatangChe" w:hAnsi="Avenir Book" w:cs="Courier New"/>
                <w:lang w:val="en-US"/>
              </w:rPr>
              <w:t>analysing</w:t>
            </w:r>
            <w:proofErr w:type="spellEnd"/>
            <w:r w:rsidRPr="0BEB8AB0">
              <w:rPr>
                <w:rFonts w:ascii="Avenir Book" w:eastAsia="BatangChe" w:hAnsi="Avenir Book" w:cs="Courier New"/>
                <w:lang w:val="en-US"/>
              </w:rPr>
              <w:t xml:space="preserve"> data links well to the parts of IO9 where you have assignments that include inquiry, for example Activity 1.6 “</w:t>
            </w:r>
            <w:r w:rsidR="77B0A2C4" w:rsidRPr="0BEB8AB0">
              <w:rPr>
                <w:rFonts w:ascii="Avenir Book" w:eastAsia="BatangChe" w:hAnsi="Avenir Book" w:cs="Courier New"/>
                <w:lang w:val="en-US"/>
              </w:rPr>
              <w:t>How much water, oil, carbon dioxide and money can you save if you don’t use plastic water bottles</w:t>
            </w:r>
            <w:r w:rsidR="77B0A2C4" w:rsidRPr="0BEB8AB0">
              <w:rPr>
                <w:rFonts w:ascii="Avenir Book" w:eastAsia="BatangChe" w:hAnsi="Avenir Book" w:cs="Courier New"/>
                <w:color w:val="323E4F" w:themeColor="text2" w:themeShade="BF"/>
                <w:lang w:val="en-US"/>
              </w:rPr>
              <w:t>?”.</w:t>
            </w:r>
          </w:p>
          <w:p w14:paraId="54132E41" w14:textId="6E8880E3" w:rsidR="3A6EE963" w:rsidRDefault="19330CFF" w:rsidP="3A6EE963">
            <w:pPr>
              <w:spacing w:before="120" w:after="120"/>
              <w:jc w:val="both"/>
              <w:rPr>
                <w:rFonts w:ascii="Avenir Book" w:eastAsia="BatangChe" w:hAnsi="Avenir Book" w:cs="Courier New"/>
                <w:lang w:val="en-US"/>
              </w:rPr>
            </w:pPr>
            <w:r w:rsidRPr="0BEB8AB0">
              <w:rPr>
                <w:rFonts w:ascii="Avenir Book" w:eastAsia="BatangChe" w:hAnsi="Avenir Book" w:cs="Courier New"/>
                <w:lang w:val="en-US"/>
              </w:rPr>
              <w:t xml:space="preserve">IO9 links well to IO7 on SSI and the curricula, especially the dilemmas about plastic vs. paper bags (IO7 Activity 1.1. and 3.1). IO8 connects to IO9 in that it raises awareness about cultural differences in dealing with, and perceiving environmental dilemmas, </w:t>
            </w:r>
            <w:proofErr w:type="spellStart"/>
            <w:r w:rsidRPr="0BEB8AB0">
              <w:rPr>
                <w:rFonts w:ascii="Avenir Book" w:eastAsia="BatangChe" w:hAnsi="Avenir Book" w:cs="Courier New"/>
                <w:lang w:val="en-US"/>
              </w:rPr>
              <w:t>e.g</w:t>
            </w:r>
            <w:proofErr w:type="spellEnd"/>
            <w:r w:rsidRPr="0BEB8AB0">
              <w:rPr>
                <w:rFonts w:ascii="Avenir Book" w:eastAsia="BatangChe" w:hAnsi="Avenir Book" w:cs="Courier New"/>
                <w:lang w:val="en-US"/>
              </w:rPr>
              <w:t xml:space="preserve"> related to waste treatment, energy resources and new materials (IO8 Activity 1.5).</w:t>
            </w:r>
          </w:p>
          <w:p w14:paraId="73B36067" w14:textId="3528AACE" w:rsidR="00307F13" w:rsidRPr="00721961" w:rsidRDefault="64D1A760" w:rsidP="0BEB8AB0">
            <w:pPr>
              <w:spacing w:before="120" w:after="120"/>
              <w:jc w:val="both"/>
              <w:rPr>
                <w:rFonts w:ascii="Avenir Book" w:eastAsia="BatangChe" w:hAnsi="Avenir Book" w:cs="Courier New"/>
                <w:lang w:val="en-US"/>
              </w:rPr>
            </w:pPr>
            <w:r w:rsidRPr="0BEB8AB0">
              <w:rPr>
                <w:rFonts w:ascii="Avenir Book" w:eastAsia="BatangChe" w:hAnsi="Avenir Book" w:cs="Courier New"/>
                <w:lang w:val="en-US"/>
              </w:rPr>
              <w:t>IO12 (Assessment) links well to IO9, because it helps pre-service teachers to plan the assessment of their SSI lessons, e.g. Activity 3 introduces formative assessment ideas.</w:t>
            </w:r>
          </w:p>
        </w:tc>
      </w:tr>
    </w:tbl>
    <w:p w14:paraId="60A73774" w14:textId="77777777" w:rsidR="00721961" w:rsidRDefault="00721961" w:rsidP="00450ADA">
      <w:pPr>
        <w:jc w:val="both"/>
        <w:rPr>
          <w:rFonts w:ascii="Avenir Book" w:eastAsia="BatangChe" w:hAnsi="Avenir Book" w:cs="Courier New"/>
          <w:lang w:val="en-US"/>
        </w:rPr>
      </w:pPr>
    </w:p>
    <w:tbl>
      <w:tblPr>
        <w:tblStyle w:val="Tabellrutenett"/>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14:paraId="3523DCC8" w14:textId="77777777" w:rsidTr="2605B99C">
        <w:trPr>
          <w:trHeight w:hRule="exact" w:val="851"/>
        </w:trPr>
        <w:tc>
          <w:tcPr>
            <w:tcW w:w="986" w:type="dxa"/>
            <w:tcBorders>
              <w:top w:val="nil"/>
              <w:left w:val="nil"/>
              <w:bottom w:val="single" w:sz="6" w:space="0" w:color="B9C6DB"/>
              <w:right w:val="nil"/>
            </w:tcBorders>
            <w:vAlign w:val="center"/>
          </w:tcPr>
          <w:p w14:paraId="2A53ADBF" w14:textId="25C4FCC1" w:rsidR="0097028C" w:rsidRPr="0097028C" w:rsidRDefault="0D52F5F1" w:rsidP="2605B99C">
            <w:pPr>
              <w:pStyle w:val="Overskrift1"/>
              <w:spacing w:before="0"/>
              <w:jc w:val="left"/>
              <w:rPr>
                <w:rFonts w:ascii="Arial" w:eastAsia="BatangChe" w:hAnsi="Arial" w:cs="Arial"/>
                <w:noProof/>
                <w:lang w:eastAsia="es-ES"/>
              </w:rPr>
            </w:pPr>
            <w:r>
              <w:rPr>
                <w:noProof/>
              </w:rPr>
              <w:drawing>
                <wp:inline distT="0" distB="0" distL="0" distR="0" wp14:anchorId="78B7991C" wp14:editId="39DE3C6C">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66" w:type="dxa"/>
            <w:tcBorders>
              <w:top w:val="nil"/>
              <w:left w:val="nil"/>
              <w:bottom w:val="single" w:sz="6" w:space="0" w:color="B9C6DB"/>
              <w:right w:val="nil"/>
            </w:tcBorders>
            <w:vAlign w:val="center"/>
          </w:tcPr>
          <w:p w14:paraId="673D48EF" w14:textId="0567444E" w:rsidR="0097028C" w:rsidRPr="0097028C" w:rsidRDefault="0097028C" w:rsidP="00375866">
            <w:pPr>
              <w:pStyle w:val="Overskrift1"/>
              <w:spacing w:before="0"/>
              <w:jc w:val="left"/>
              <w:rPr>
                <w:rFonts w:ascii="Arial" w:eastAsia="BatangChe" w:hAnsi="Arial" w:cs="Arial"/>
                <w:noProof/>
                <w:lang w:eastAsia="es-ES_tradnl"/>
              </w:rPr>
            </w:pPr>
            <w:r>
              <w:rPr>
                <w:rFonts w:eastAsia="BatangChe" w:cs="Arial"/>
                <w:color w:val="004571"/>
                <w:sz w:val="36"/>
                <w:szCs w:val="36"/>
              </w:rPr>
              <w:t>Relevant topics</w:t>
            </w:r>
          </w:p>
        </w:tc>
      </w:tr>
      <w:tr w:rsidR="00E854C4" w:rsidRPr="00445C0F" w14:paraId="50D3428B" w14:textId="77777777" w:rsidTr="2605B99C">
        <w:tc>
          <w:tcPr>
            <w:tcW w:w="8752" w:type="dxa"/>
            <w:gridSpan w:val="2"/>
            <w:tcBorders>
              <w:top w:val="single" w:sz="6" w:space="0" w:color="B9C6DB"/>
            </w:tcBorders>
          </w:tcPr>
          <w:p w14:paraId="1AD7D2FA" w14:textId="77777777" w:rsidR="00F05C52" w:rsidRPr="00F05C52" w:rsidRDefault="00F05C52" w:rsidP="00F05C52">
            <w:pPr>
              <w:spacing w:before="120" w:after="120"/>
              <w:jc w:val="both"/>
              <w:rPr>
                <w:rFonts w:ascii="Avenir Book" w:eastAsia="BatangChe" w:hAnsi="Avenir Book" w:cs="Courier New"/>
                <w:lang w:val="en-US"/>
              </w:rPr>
            </w:pPr>
            <w:r w:rsidRPr="00F05C52">
              <w:rPr>
                <w:rFonts w:ascii="Avenir Book" w:eastAsia="BatangChe" w:hAnsi="Avenir Book" w:cs="Courier New"/>
                <w:lang w:val="en-US"/>
              </w:rPr>
              <w:t xml:space="preserve">Module 9 is innovative in that it introduces future teachers to SSI and their relevance with regards to “teaching for sustainable development” which is still greatly missing. Even if this topic has received attention in the last decade by UN, declaring this decade as the “Decade of Education for Sustainable Development”, educational reforms on sustainable </w:t>
            </w:r>
            <w:r w:rsidRPr="00F05C52">
              <w:rPr>
                <w:rFonts w:ascii="Avenir Book" w:eastAsia="BatangChe" w:hAnsi="Avenir Book" w:cs="Courier New"/>
                <w:lang w:val="en-US"/>
              </w:rPr>
              <w:lastRenderedPageBreak/>
              <w:t>development are lacking both within the STEM subjects as well as in cross-disciplinary approaches.</w:t>
            </w:r>
          </w:p>
          <w:p w14:paraId="64C5708C" w14:textId="64B25BCF" w:rsidR="00F05C52" w:rsidRPr="00F05C52" w:rsidRDefault="00F05C52" w:rsidP="00F05C52">
            <w:pPr>
              <w:spacing w:before="120" w:after="120"/>
              <w:jc w:val="both"/>
              <w:rPr>
                <w:rFonts w:ascii="Avenir Book" w:eastAsia="BatangChe" w:hAnsi="Avenir Book" w:cs="Courier New"/>
                <w:lang w:val="en-US"/>
              </w:rPr>
            </w:pPr>
            <w:r w:rsidRPr="00F05C52">
              <w:rPr>
                <w:rFonts w:ascii="Avenir Book" w:eastAsia="BatangChe" w:hAnsi="Avenir Book" w:cs="Courier New"/>
                <w:lang w:val="en-US"/>
              </w:rPr>
              <w:t>The expected impact is to raise future science and math</w:t>
            </w:r>
            <w:r>
              <w:rPr>
                <w:rFonts w:ascii="Avenir Book" w:eastAsia="BatangChe" w:hAnsi="Avenir Book" w:cs="Courier New"/>
                <w:lang w:val="en-US"/>
              </w:rPr>
              <w:t>ematics</w:t>
            </w:r>
            <w:r w:rsidRPr="00F05C52">
              <w:rPr>
                <w:rFonts w:ascii="Avenir Book" w:eastAsia="BatangChe" w:hAnsi="Avenir Book" w:cs="Courier New"/>
                <w:lang w:val="en-US"/>
              </w:rPr>
              <w:t xml:space="preserve"> teachers’ awareness on challenges of education for sustainability and gain extensive knowledge on environmental issues relating to plastics/micro-plastics. They widen their teaching scope and learn how to deal with plastic as a cross-subject theme in science and math</w:t>
            </w:r>
            <w:r>
              <w:rPr>
                <w:rFonts w:ascii="Avenir Book" w:eastAsia="BatangChe" w:hAnsi="Avenir Book" w:cs="Courier New"/>
                <w:lang w:val="en-US"/>
              </w:rPr>
              <w:t>ematic</w:t>
            </w:r>
            <w:r w:rsidRPr="00F05C52">
              <w:rPr>
                <w:rFonts w:ascii="Avenir Book" w:eastAsia="BatangChe" w:hAnsi="Avenir Book" w:cs="Courier New"/>
                <w:lang w:val="en-US"/>
              </w:rPr>
              <w:t>s lessons, including attitudes and action competence as important parts of children’s journey to be responsible citizens.</w:t>
            </w:r>
          </w:p>
          <w:p w14:paraId="135F79E0" w14:textId="0F0690B2" w:rsidR="00721961" w:rsidRPr="00A9347C" w:rsidRDefault="00F05C52" w:rsidP="00F05C52">
            <w:pPr>
              <w:spacing w:before="120" w:after="120"/>
              <w:jc w:val="both"/>
              <w:rPr>
                <w:rFonts w:ascii="Avenir Book" w:eastAsia="BatangChe" w:hAnsi="Avenir Book" w:cs="Courier New"/>
                <w:lang w:val="en-US"/>
              </w:rPr>
            </w:pPr>
            <w:r w:rsidRPr="00F05C52">
              <w:rPr>
                <w:rFonts w:ascii="Avenir Book" w:eastAsia="BatangChe" w:hAnsi="Avenir Book" w:cs="Courier New"/>
                <w:lang w:val="en-US"/>
              </w:rPr>
              <w:t>In the longer run, we expect an awareness among future science and math</w:t>
            </w:r>
            <w:r>
              <w:rPr>
                <w:rFonts w:ascii="Avenir Book" w:eastAsia="BatangChe" w:hAnsi="Avenir Book" w:cs="Courier New"/>
                <w:lang w:val="en-US"/>
              </w:rPr>
              <w:t>ematics</w:t>
            </w:r>
            <w:r w:rsidRPr="00F05C52">
              <w:rPr>
                <w:rFonts w:ascii="Avenir Book" w:eastAsia="BatangChe" w:hAnsi="Avenir Book" w:cs="Courier New"/>
                <w:lang w:val="en-US"/>
              </w:rPr>
              <w:t xml:space="preserve"> teachers – and thus their students at school – of sustainable development and how science and math</w:t>
            </w:r>
            <w:r>
              <w:rPr>
                <w:rFonts w:ascii="Avenir Book" w:eastAsia="BatangChe" w:hAnsi="Avenir Book" w:cs="Courier New"/>
                <w:lang w:val="en-US"/>
              </w:rPr>
              <w:t>ematic</w:t>
            </w:r>
            <w:r w:rsidRPr="00F05C52">
              <w:rPr>
                <w:rFonts w:ascii="Avenir Book" w:eastAsia="BatangChe" w:hAnsi="Avenir Book" w:cs="Courier New"/>
                <w:lang w:val="en-US"/>
              </w:rPr>
              <w:t>s can contribute to it.</w:t>
            </w:r>
          </w:p>
        </w:tc>
      </w:tr>
    </w:tbl>
    <w:p w14:paraId="7F4517E3" w14:textId="77777777" w:rsidR="0097028C" w:rsidRDefault="0097028C" w:rsidP="00450ADA">
      <w:pPr>
        <w:jc w:val="both"/>
        <w:rPr>
          <w:rFonts w:ascii="Avenir Book" w:eastAsia="BatangChe" w:hAnsi="Avenir Book" w:cs="Courier New"/>
          <w:lang w:val="en-US"/>
        </w:rPr>
      </w:pPr>
    </w:p>
    <w:tbl>
      <w:tblPr>
        <w:tblStyle w:val="Tabellrutenett"/>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1440B9" w14:paraId="79F02338" w14:textId="77777777" w:rsidTr="33C55477">
        <w:trPr>
          <w:trHeight w:hRule="exact" w:val="851"/>
        </w:trPr>
        <w:tc>
          <w:tcPr>
            <w:tcW w:w="1100" w:type="dxa"/>
            <w:tcBorders>
              <w:bottom w:val="single" w:sz="6" w:space="0" w:color="B9C6DB"/>
            </w:tcBorders>
            <w:vAlign w:val="center"/>
          </w:tcPr>
          <w:p w14:paraId="0F4A2893" w14:textId="5BF37043" w:rsidR="001440B9" w:rsidRPr="001440B9" w:rsidRDefault="0D52F5F1" w:rsidP="0097028C">
            <w:pPr>
              <w:pStyle w:val="Overskrift1"/>
              <w:spacing w:before="0"/>
              <w:jc w:val="center"/>
              <w:rPr>
                <w:rFonts w:ascii="Arial" w:hAnsi="Arial" w:cs="Arial"/>
              </w:rPr>
            </w:pPr>
            <w:r>
              <w:rPr>
                <w:noProof/>
                <w:color w:val="2B579A"/>
                <w:shd w:val="clear" w:color="auto" w:fill="E6E6E6"/>
              </w:rPr>
              <w:drawing>
                <wp:inline distT="0" distB="0" distL="0" distR="0" wp14:anchorId="1019437D" wp14:editId="6EC4177C">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E823C35" w:rsidRPr="33C55477">
              <w:rPr>
                <w:rFonts w:ascii="Arial" w:eastAsia="BatangChe" w:hAnsi="Arial" w:cs="Arial"/>
                <w:noProof/>
                <w:lang w:eastAsia="es-ES"/>
              </w:rPr>
              <w:t xml:space="preserve"> </w:t>
            </w:r>
          </w:p>
        </w:tc>
        <w:tc>
          <w:tcPr>
            <w:tcW w:w="7556" w:type="dxa"/>
            <w:tcBorders>
              <w:bottom w:val="single" w:sz="6" w:space="0" w:color="B9C6DB"/>
            </w:tcBorders>
            <w:vAlign w:val="center"/>
          </w:tcPr>
          <w:p w14:paraId="2B0343C7" w14:textId="3D18565D" w:rsidR="001440B9" w:rsidRPr="00066EA9" w:rsidRDefault="001440B9" w:rsidP="0097028C">
            <w:pPr>
              <w:pStyle w:val="Overskrift1"/>
              <w:rPr>
                <w:rFonts w:eastAsia="BatangChe" w:cs="Arial"/>
                <w:color w:val="004571"/>
                <w:sz w:val="36"/>
                <w:szCs w:val="36"/>
              </w:rPr>
            </w:pPr>
            <w:r w:rsidRPr="00066EA9">
              <w:rPr>
                <w:rFonts w:eastAsia="BatangChe" w:cs="Arial"/>
                <w:color w:val="004571"/>
                <w:sz w:val="36"/>
                <w:szCs w:val="36"/>
              </w:rPr>
              <w:t>Learning Outcomes</w:t>
            </w:r>
          </w:p>
          <w:p w14:paraId="374C01DC" w14:textId="77777777" w:rsidR="001440B9" w:rsidRPr="001440B9" w:rsidRDefault="001440B9" w:rsidP="0097028C">
            <w:pPr>
              <w:pStyle w:val="Overskrift1"/>
              <w:jc w:val="left"/>
              <w:rPr>
                <w:rFonts w:ascii="Arial" w:eastAsia="BatangChe" w:hAnsi="Arial" w:cs="Arial"/>
                <w:color w:val="004571"/>
                <w:sz w:val="36"/>
                <w:szCs w:val="36"/>
              </w:rPr>
            </w:pPr>
          </w:p>
        </w:tc>
      </w:tr>
      <w:tr w:rsidR="008C1654" w:rsidRPr="00445C0F" w14:paraId="6E242A3E" w14:textId="77777777" w:rsidTr="33C55477">
        <w:tc>
          <w:tcPr>
            <w:tcW w:w="8656" w:type="dxa"/>
            <w:gridSpan w:val="2"/>
            <w:tcBorders>
              <w:top w:val="single" w:sz="6" w:space="0" w:color="B9C6DB"/>
              <w:left w:val="single" w:sz="6" w:space="0" w:color="B9C6DB"/>
              <w:bottom w:val="single" w:sz="6" w:space="0" w:color="B9C6DB"/>
              <w:right w:val="single" w:sz="6" w:space="0" w:color="B9C6DB"/>
            </w:tcBorders>
          </w:tcPr>
          <w:p w14:paraId="014CD1CB" w14:textId="6E99D7C4" w:rsidR="00E6102B" w:rsidRPr="002D7D69" w:rsidRDefault="00E6102B" w:rsidP="6852E0AF">
            <w:pPr>
              <w:spacing w:before="120" w:after="120"/>
              <w:jc w:val="both"/>
              <w:rPr>
                <w:rFonts w:ascii="Avenir Book" w:eastAsia="BatangChe" w:hAnsi="Avenir Book" w:cs="Courier New"/>
                <w:lang w:val="en-US"/>
              </w:rPr>
            </w:pPr>
            <w:r w:rsidRPr="002D7D69">
              <w:rPr>
                <w:rFonts w:ascii="Avenir Book" w:eastAsia="BatangChe" w:hAnsi="Avenir Book" w:cs="Courier New"/>
                <w:caps/>
                <w:lang w:val="en-US"/>
              </w:rPr>
              <w:t>Learning dimension</w:t>
            </w:r>
            <w:r w:rsidRPr="002D7D69">
              <w:rPr>
                <w:rFonts w:ascii="Avenir Book" w:eastAsia="BatangChe" w:hAnsi="Avenir Book" w:cs="Courier New"/>
                <w:lang w:val="en-US"/>
              </w:rPr>
              <w:t>:</w:t>
            </w:r>
          </w:p>
          <w:p w14:paraId="17143A0C" w14:textId="77777777" w:rsidR="006D3FFA" w:rsidRPr="002D7D69" w:rsidRDefault="006D3FFA" w:rsidP="006D3FFA">
            <w:pPr>
              <w:jc w:val="both"/>
              <w:rPr>
                <w:rFonts w:ascii="Avenir Book" w:eastAsia="BatangChe" w:hAnsi="Avenir Book" w:cs="Arial"/>
                <w:lang w:val="en-US"/>
              </w:rPr>
            </w:pPr>
            <w:r w:rsidRPr="002D7D69">
              <w:rPr>
                <w:rFonts w:ascii="Avenir Book" w:eastAsia="BatangChe" w:hAnsi="Avenir Book" w:cs="Arial"/>
                <w:lang w:val="en-US"/>
              </w:rPr>
              <w:t>Students will acquire</w:t>
            </w:r>
          </w:p>
          <w:p w14:paraId="0A9DA7E4" w14:textId="43CF9D70" w:rsidR="00E6102B" w:rsidRPr="002D7D69" w:rsidRDefault="00E6102B" w:rsidP="008D3BCC">
            <w:pPr>
              <w:pStyle w:val="Listeavsnitt"/>
              <w:numPr>
                <w:ilvl w:val="0"/>
                <w:numId w:val="16"/>
              </w:numPr>
              <w:spacing w:before="120" w:after="120"/>
              <w:jc w:val="both"/>
              <w:rPr>
                <w:rFonts w:ascii="Avenir Book" w:eastAsia="BatangChe" w:hAnsi="Avenir Book" w:cs="Courier New"/>
                <w:lang w:val="en-US"/>
              </w:rPr>
            </w:pPr>
            <w:r w:rsidRPr="002D7D69">
              <w:rPr>
                <w:rFonts w:ascii="Avenir Book" w:eastAsia="BatangChe" w:hAnsi="Avenir Book" w:cs="Courier New"/>
                <w:lang w:val="en-US"/>
              </w:rPr>
              <w:t>Understand</w:t>
            </w:r>
            <w:r w:rsidR="006D3FFA" w:rsidRPr="002D7D69">
              <w:rPr>
                <w:rFonts w:ascii="Avenir Book" w:eastAsia="BatangChe" w:hAnsi="Avenir Book" w:cs="Courier New"/>
                <w:lang w:val="en-US"/>
              </w:rPr>
              <w:t>ing of</w:t>
            </w:r>
            <w:r w:rsidRPr="002D7D69">
              <w:rPr>
                <w:rFonts w:ascii="Avenir Book" w:eastAsia="BatangChe" w:hAnsi="Avenir Book" w:cs="Courier New"/>
                <w:lang w:val="en-US"/>
              </w:rPr>
              <w:t xml:space="preserve"> what plastic and micro-plastic </w:t>
            </w:r>
            <w:r w:rsidR="6B462B50" w:rsidRPr="002D7D69">
              <w:rPr>
                <w:rFonts w:ascii="Avenir Book" w:eastAsia="BatangChe" w:hAnsi="Avenir Book" w:cs="Courier New"/>
                <w:lang w:val="en-US"/>
              </w:rPr>
              <w:t>are</w:t>
            </w:r>
            <w:r w:rsidRPr="002D7D69">
              <w:rPr>
                <w:rFonts w:ascii="Avenir Book" w:eastAsia="BatangChe" w:hAnsi="Avenir Book" w:cs="Courier New"/>
                <w:lang w:val="en-US"/>
              </w:rPr>
              <w:t xml:space="preserve"> and </w:t>
            </w:r>
            <w:r w:rsidR="5D2F854D" w:rsidRPr="002D7D69">
              <w:rPr>
                <w:rFonts w:ascii="Avenir Book" w:eastAsia="BatangChe" w:hAnsi="Avenir Book" w:cs="Courier New"/>
                <w:lang w:val="en-US"/>
              </w:rPr>
              <w:t>their</w:t>
            </w:r>
            <w:r w:rsidRPr="002D7D69">
              <w:rPr>
                <w:rFonts w:ascii="Avenir Book" w:eastAsia="BatangChe" w:hAnsi="Avenir Book" w:cs="Courier New"/>
                <w:lang w:val="en-US"/>
              </w:rPr>
              <w:t xml:space="preserve"> effects on nature and humankind</w:t>
            </w:r>
            <w:r w:rsidR="00713C70" w:rsidRPr="002D7D69">
              <w:rPr>
                <w:rFonts w:ascii="Avenir Book" w:eastAsia="BatangChe" w:hAnsi="Avenir Book" w:cs="Courier New"/>
                <w:lang w:val="en-US"/>
              </w:rPr>
              <w:t xml:space="preserve"> (Activities 1.1, 2.1,</w:t>
            </w:r>
            <w:r w:rsidR="79D544B2" w:rsidRPr="002D7D69">
              <w:rPr>
                <w:rFonts w:ascii="Avenir Book" w:eastAsia="BatangChe" w:hAnsi="Avenir Book" w:cs="Courier New"/>
                <w:lang w:val="en-US"/>
              </w:rPr>
              <w:t xml:space="preserve"> 2.3, 2.4, 2.5,</w:t>
            </w:r>
            <w:r w:rsidR="00713C70" w:rsidRPr="002D7D69">
              <w:rPr>
                <w:rFonts w:ascii="Avenir Book" w:eastAsia="BatangChe" w:hAnsi="Avenir Book" w:cs="Courier New"/>
                <w:lang w:val="en-US"/>
              </w:rPr>
              <w:t xml:space="preserve"> </w:t>
            </w:r>
            <w:r w:rsidR="001A0DC4" w:rsidRPr="002D7D69">
              <w:rPr>
                <w:rFonts w:ascii="Avenir Book" w:eastAsia="BatangChe" w:hAnsi="Avenir Book" w:cs="Courier New"/>
                <w:lang w:val="en-US"/>
              </w:rPr>
              <w:t>3.7</w:t>
            </w:r>
            <w:r w:rsidR="2A8BDC82" w:rsidRPr="002D7D69">
              <w:rPr>
                <w:rFonts w:ascii="Avenir Book" w:eastAsia="BatangChe" w:hAnsi="Avenir Book" w:cs="Courier New"/>
                <w:lang w:val="en-US"/>
              </w:rPr>
              <w:t xml:space="preserve">, </w:t>
            </w:r>
            <w:r w:rsidR="50730B96" w:rsidRPr="002D7D69">
              <w:rPr>
                <w:rFonts w:ascii="Avenir Book" w:eastAsia="BatangChe" w:hAnsi="Avenir Book" w:cs="Courier New"/>
                <w:lang w:val="en-US"/>
              </w:rPr>
              <w:t xml:space="preserve">4.1, 4.3, </w:t>
            </w:r>
            <w:r w:rsidR="2A8BDC82" w:rsidRPr="002D7D69">
              <w:rPr>
                <w:rFonts w:ascii="Avenir Book" w:eastAsia="BatangChe" w:hAnsi="Avenir Book" w:cs="Courier New"/>
                <w:lang w:val="en-US"/>
              </w:rPr>
              <w:t>4.4</w:t>
            </w:r>
            <w:r w:rsidR="6AE055E6" w:rsidRPr="002D7D69">
              <w:rPr>
                <w:rFonts w:ascii="Avenir Book" w:eastAsia="BatangChe" w:hAnsi="Avenir Book" w:cs="Courier New"/>
                <w:lang w:val="en-US"/>
              </w:rPr>
              <w:t>, 4.5</w:t>
            </w:r>
          </w:p>
          <w:p w14:paraId="5D3E8D33" w14:textId="744D72A0" w:rsidR="00E6102B" w:rsidRPr="002D7D69" w:rsidRDefault="006D3FFA" w:rsidP="008D3BCC">
            <w:pPr>
              <w:pStyle w:val="Listeavsnitt"/>
              <w:numPr>
                <w:ilvl w:val="0"/>
                <w:numId w:val="16"/>
              </w:numPr>
              <w:spacing w:before="120" w:after="120"/>
              <w:jc w:val="both"/>
              <w:rPr>
                <w:rFonts w:ascii="Avenir Book" w:eastAsia="BatangChe" w:hAnsi="Avenir Book" w:cs="Courier New"/>
                <w:lang w:val="en-US"/>
              </w:rPr>
            </w:pPr>
            <w:r w:rsidRPr="002D7D69">
              <w:rPr>
                <w:rFonts w:ascii="Avenir Book" w:eastAsia="BatangChe" w:hAnsi="Avenir Book" w:cs="Courier New"/>
                <w:lang w:val="en-US"/>
              </w:rPr>
              <w:t>I</w:t>
            </w:r>
            <w:r w:rsidR="00E6102B" w:rsidRPr="002D7D69">
              <w:rPr>
                <w:rFonts w:ascii="Avenir Book" w:eastAsia="BatangChe" w:hAnsi="Avenir Book" w:cs="Courier New"/>
                <w:lang w:val="en-US"/>
              </w:rPr>
              <w:t xml:space="preserve">nsights into sustainable development aspects (environmental, social and economic) in relation to the plastic dilemma </w:t>
            </w:r>
            <w:r w:rsidR="00713C70" w:rsidRPr="002D7D69">
              <w:rPr>
                <w:rFonts w:ascii="Avenir Book" w:eastAsia="BatangChe" w:hAnsi="Avenir Book" w:cs="Courier New"/>
                <w:lang w:val="en-US"/>
              </w:rPr>
              <w:t xml:space="preserve">(Activities 1.3, </w:t>
            </w:r>
            <w:r w:rsidR="00C6032D" w:rsidRPr="002D7D69">
              <w:rPr>
                <w:rFonts w:ascii="Avenir Book" w:eastAsia="BatangChe" w:hAnsi="Avenir Book" w:cs="Courier New"/>
                <w:lang w:val="en-US"/>
              </w:rPr>
              <w:t xml:space="preserve">1.6, </w:t>
            </w:r>
            <w:r w:rsidR="705E0A12" w:rsidRPr="002D7D69">
              <w:rPr>
                <w:rFonts w:ascii="Avenir Book" w:eastAsia="BatangChe" w:hAnsi="Avenir Book" w:cs="Courier New"/>
                <w:lang w:val="en-US"/>
              </w:rPr>
              <w:t xml:space="preserve">2.1, 2.3, 2.4, 2.5, </w:t>
            </w:r>
            <w:r w:rsidR="00585BE9" w:rsidRPr="002D7D69">
              <w:rPr>
                <w:rFonts w:ascii="Avenir Book" w:eastAsia="BatangChe" w:hAnsi="Avenir Book" w:cs="Courier New"/>
                <w:lang w:val="en-US"/>
              </w:rPr>
              <w:t>3.2, 3.6, 4.1, 4.3</w:t>
            </w:r>
            <w:r w:rsidR="008A736D" w:rsidRPr="002D7D69">
              <w:rPr>
                <w:rFonts w:ascii="Avenir Book" w:eastAsia="BatangChe" w:hAnsi="Avenir Book" w:cs="Courier New"/>
                <w:lang w:val="en-US"/>
              </w:rPr>
              <w:t>, 5.1, 5.2, 5.3, 5.4)</w:t>
            </w:r>
          </w:p>
          <w:p w14:paraId="43BBC048" w14:textId="24DAA1BA" w:rsidR="00E6102B" w:rsidRPr="002D7D69" w:rsidRDefault="006D3FFA" w:rsidP="008D3BCC">
            <w:pPr>
              <w:pStyle w:val="Listeavsnitt"/>
              <w:numPr>
                <w:ilvl w:val="0"/>
                <w:numId w:val="16"/>
              </w:numPr>
              <w:spacing w:before="120" w:after="120"/>
              <w:jc w:val="both"/>
              <w:rPr>
                <w:rFonts w:ascii="Avenir Book" w:eastAsia="BatangChe" w:hAnsi="Avenir Book" w:cs="Courier New"/>
                <w:lang w:val="en-US"/>
              </w:rPr>
            </w:pPr>
            <w:r w:rsidRPr="002D7D69">
              <w:rPr>
                <w:rFonts w:ascii="Avenir Book" w:eastAsia="BatangChe" w:hAnsi="Avenir Book" w:cs="Courier New"/>
                <w:lang w:val="en-US"/>
              </w:rPr>
              <w:t>Knowledge on</w:t>
            </w:r>
            <w:r w:rsidR="00E6102B" w:rsidRPr="002D7D69">
              <w:rPr>
                <w:rFonts w:ascii="Avenir Book" w:eastAsia="BatangChe" w:hAnsi="Avenir Book" w:cs="Courier New"/>
                <w:lang w:val="en-US"/>
              </w:rPr>
              <w:t xml:space="preserve"> the life cycle of plastic bottles, from production to waste, mainly in their own country, but also with an international perspective</w:t>
            </w:r>
            <w:r w:rsidR="00585BE9" w:rsidRPr="002D7D69">
              <w:rPr>
                <w:rFonts w:ascii="Avenir Book" w:eastAsia="BatangChe" w:hAnsi="Avenir Book" w:cs="Courier New"/>
                <w:lang w:val="en-US"/>
              </w:rPr>
              <w:t xml:space="preserve"> (Activit</w:t>
            </w:r>
            <w:r w:rsidR="008A736D" w:rsidRPr="002D7D69">
              <w:rPr>
                <w:rFonts w:ascii="Avenir Book" w:eastAsia="BatangChe" w:hAnsi="Avenir Book" w:cs="Courier New"/>
                <w:lang w:val="en-US"/>
              </w:rPr>
              <w:t>ies</w:t>
            </w:r>
            <w:r w:rsidR="00585BE9" w:rsidRPr="002D7D69">
              <w:rPr>
                <w:rFonts w:ascii="Avenir Book" w:eastAsia="BatangChe" w:hAnsi="Avenir Book" w:cs="Courier New"/>
                <w:lang w:val="en-US"/>
              </w:rPr>
              <w:t xml:space="preserve"> 3.1, 3.2, 3.3, 3.4, 3.5, 4.1, 4.3, </w:t>
            </w:r>
            <w:r w:rsidR="008A736D" w:rsidRPr="002D7D69">
              <w:rPr>
                <w:rFonts w:ascii="Avenir Book" w:eastAsia="BatangChe" w:hAnsi="Avenir Book" w:cs="Courier New"/>
                <w:lang w:val="en-US"/>
              </w:rPr>
              <w:t xml:space="preserve">5.1, </w:t>
            </w:r>
          </w:p>
          <w:p w14:paraId="14CC736F" w14:textId="0432B06B" w:rsidR="00E6102B" w:rsidRPr="002D7D69" w:rsidRDefault="006D3FFA" w:rsidP="008D3BCC">
            <w:pPr>
              <w:pStyle w:val="Listeavsnitt"/>
              <w:numPr>
                <w:ilvl w:val="0"/>
                <w:numId w:val="16"/>
              </w:numPr>
              <w:spacing w:before="120" w:after="120"/>
              <w:jc w:val="both"/>
              <w:rPr>
                <w:rFonts w:ascii="Avenir Book" w:eastAsia="BatangChe" w:hAnsi="Avenir Book" w:cs="Courier New"/>
                <w:lang w:val="en-US"/>
              </w:rPr>
            </w:pPr>
            <w:r w:rsidRPr="002D7D69">
              <w:rPr>
                <w:rFonts w:ascii="Avenir Book" w:eastAsia="BatangChe" w:hAnsi="Avenir Book" w:cs="Courier New"/>
                <w:lang w:val="en-US"/>
              </w:rPr>
              <w:t>Knowledge on</w:t>
            </w:r>
            <w:r w:rsidR="00E6102B" w:rsidRPr="002D7D69">
              <w:rPr>
                <w:rFonts w:ascii="Avenir Book" w:eastAsia="BatangChe" w:hAnsi="Avenir Book" w:cs="Courier New"/>
                <w:lang w:val="en-US"/>
              </w:rPr>
              <w:t xml:space="preserve"> different dimensions of the plastic dilemma (historic, economic, social, environmental – local and international) and take part in discussions on this dilemma</w:t>
            </w:r>
            <w:r w:rsidR="00713C70" w:rsidRPr="002D7D69">
              <w:rPr>
                <w:rFonts w:ascii="Avenir Book" w:eastAsia="BatangChe" w:hAnsi="Avenir Book" w:cs="Courier New"/>
                <w:lang w:val="en-US"/>
              </w:rPr>
              <w:t xml:space="preserve"> (Activities 1.1, 1.2, 1.3, 1.5, 1.6, 1.7</w:t>
            </w:r>
            <w:r w:rsidR="00585BE9" w:rsidRPr="002D7D69">
              <w:rPr>
                <w:rFonts w:ascii="Avenir Book" w:eastAsia="BatangChe" w:hAnsi="Avenir Book" w:cs="Courier New"/>
                <w:lang w:val="en-US"/>
              </w:rPr>
              <w:t xml:space="preserve">, </w:t>
            </w:r>
            <w:r w:rsidR="692112B8" w:rsidRPr="002D7D69">
              <w:rPr>
                <w:rFonts w:ascii="Avenir Book" w:eastAsia="BatangChe" w:hAnsi="Avenir Book" w:cs="Courier New"/>
                <w:lang w:val="en-US"/>
              </w:rPr>
              <w:t xml:space="preserve">2.1, 2.2, 2.3, 2.4, 2.5, </w:t>
            </w:r>
            <w:r w:rsidR="00585BE9" w:rsidRPr="002D7D69">
              <w:rPr>
                <w:rFonts w:ascii="Avenir Book" w:eastAsia="BatangChe" w:hAnsi="Avenir Book" w:cs="Courier New"/>
                <w:lang w:val="en-US"/>
              </w:rPr>
              <w:t>3.2, 3.6,</w:t>
            </w:r>
            <w:r w:rsidR="29F409AB" w:rsidRPr="002D7D69">
              <w:rPr>
                <w:rFonts w:ascii="Avenir Book" w:eastAsia="BatangChe" w:hAnsi="Avenir Book" w:cs="Courier New"/>
                <w:lang w:val="en-US"/>
              </w:rPr>
              <w:t xml:space="preserve"> 4.2,</w:t>
            </w:r>
            <w:r w:rsidR="4442310C" w:rsidRPr="002D7D69">
              <w:rPr>
                <w:rFonts w:ascii="Avenir Book" w:eastAsia="BatangChe" w:hAnsi="Avenir Book" w:cs="Courier New"/>
                <w:lang w:val="en-US"/>
              </w:rPr>
              <w:t xml:space="preserve"> 4.4,</w:t>
            </w:r>
            <w:r w:rsidR="00585BE9" w:rsidRPr="002D7D69">
              <w:rPr>
                <w:rFonts w:ascii="Avenir Book" w:eastAsia="BatangChe" w:hAnsi="Avenir Book" w:cs="Courier New"/>
                <w:lang w:val="en-US"/>
              </w:rPr>
              <w:t xml:space="preserve"> </w:t>
            </w:r>
            <w:r w:rsidR="008A736D" w:rsidRPr="002D7D69">
              <w:rPr>
                <w:rFonts w:ascii="Avenir Book" w:eastAsia="BatangChe" w:hAnsi="Avenir Book" w:cs="Courier New"/>
                <w:lang w:val="en-US"/>
              </w:rPr>
              <w:t>5.2</w:t>
            </w:r>
            <w:r w:rsidR="6C1E33DC" w:rsidRPr="002D7D69">
              <w:rPr>
                <w:rFonts w:ascii="Avenir Book" w:eastAsia="BatangChe" w:hAnsi="Avenir Book" w:cs="Courier New"/>
                <w:lang w:val="en-US"/>
              </w:rPr>
              <w:t>)</w:t>
            </w:r>
          </w:p>
          <w:p w14:paraId="027524AC" w14:textId="17437715" w:rsidR="00E6102B" w:rsidRPr="00AA5621" w:rsidRDefault="4DFA33F2" w:rsidP="008D3BCC">
            <w:pPr>
              <w:pStyle w:val="Listeavsnitt"/>
              <w:numPr>
                <w:ilvl w:val="0"/>
                <w:numId w:val="16"/>
              </w:numPr>
              <w:spacing w:before="120" w:after="120"/>
              <w:jc w:val="both"/>
              <w:rPr>
                <w:rFonts w:ascii="Avenir Book" w:eastAsia="BatangChe" w:hAnsi="Avenir Book" w:cs="Courier New"/>
                <w:lang w:val="en-US"/>
              </w:rPr>
            </w:pPr>
            <w:r w:rsidRPr="002D7D69">
              <w:rPr>
                <w:rFonts w:ascii="Avenir Book" w:eastAsia="BatangChe" w:hAnsi="Avenir Book" w:cs="Courier New"/>
                <w:lang w:val="en-US"/>
              </w:rPr>
              <w:t>Basic</w:t>
            </w:r>
            <w:r w:rsidR="6C802BDF" w:rsidRPr="002D7D69">
              <w:rPr>
                <w:rFonts w:ascii="Avenir Book" w:eastAsia="BatangChe" w:hAnsi="Avenir Book" w:cs="Courier New"/>
                <w:lang w:val="en-US"/>
              </w:rPr>
              <w:t xml:space="preserve"> k</w:t>
            </w:r>
            <w:r w:rsidR="76BB75C4" w:rsidRPr="002D7D69">
              <w:rPr>
                <w:rFonts w:ascii="Avenir Book" w:eastAsia="BatangChe" w:hAnsi="Avenir Book" w:cs="Courier New"/>
                <w:lang w:val="en-US"/>
              </w:rPr>
              <w:t>nowledge and skills</w:t>
            </w:r>
            <w:r w:rsidR="76BB75C4" w:rsidRPr="627D364E">
              <w:rPr>
                <w:rFonts w:ascii="Avenir Book" w:eastAsia="BatangChe" w:hAnsi="Avenir Book" w:cs="Courier New"/>
                <w:lang w:val="en-US"/>
              </w:rPr>
              <w:t xml:space="preserve"> that enable them to take critical action (action competence)</w:t>
            </w:r>
            <w:r w:rsidR="3B3D5370" w:rsidRPr="627D364E">
              <w:rPr>
                <w:rFonts w:ascii="Avenir Book" w:eastAsia="BatangChe" w:hAnsi="Avenir Book" w:cs="Courier New"/>
                <w:lang w:val="en-US"/>
              </w:rPr>
              <w:t xml:space="preserve"> (Activities 1.3, 1.6</w:t>
            </w:r>
            <w:r w:rsidR="24226426" w:rsidRPr="627D364E">
              <w:rPr>
                <w:rFonts w:ascii="Avenir Book" w:eastAsia="BatangChe" w:hAnsi="Avenir Book" w:cs="Courier New"/>
                <w:lang w:val="en-US"/>
              </w:rPr>
              <w:t xml:space="preserve">, 1.7, </w:t>
            </w:r>
            <w:r w:rsidR="36B6EF13" w:rsidRPr="627D364E">
              <w:rPr>
                <w:rFonts w:ascii="Avenir Book" w:eastAsia="BatangChe" w:hAnsi="Avenir Book" w:cs="Courier New"/>
                <w:lang w:val="en-US"/>
              </w:rPr>
              <w:t>2.1, 2.4, 2.5</w:t>
            </w:r>
            <w:r w:rsidR="7BC26AA8" w:rsidRPr="627D364E">
              <w:rPr>
                <w:rFonts w:ascii="Avenir Book" w:eastAsia="BatangChe" w:hAnsi="Avenir Book" w:cs="Courier New"/>
                <w:lang w:val="en-US"/>
              </w:rPr>
              <w:t xml:space="preserve">, </w:t>
            </w:r>
            <w:r w:rsidR="24226426" w:rsidRPr="627D364E">
              <w:rPr>
                <w:rFonts w:ascii="Avenir Book" w:eastAsia="BatangChe" w:hAnsi="Avenir Book" w:cs="Courier New"/>
                <w:lang w:val="en-US"/>
              </w:rPr>
              <w:t>3.2,</w:t>
            </w:r>
            <w:r w:rsidR="64328360" w:rsidRPr="627D364E">
              <w:rPr>
                <w:rFonts w:ascii="Avenir Book" w:eastAsia="BatangChe" w:hAnsi="Avenir Book" w:cs="Courier New"/>
                <w:lang w:val="en-US"/>
              </w:rPr>
              <w:t xml:space="preserve"> 3.6,</w:t>
            </w:r>
            <w:r w:rsidR="24226426" w:rsidRPr="627D364E">
              <w:rPr>
                <w:rFonts w:ascii="Avenir Book" w:eastAsia="BatangChe" w:hAnsi="Avenir Book" w:cs="Courier New"/>
                <w:lang w:val="en-US"/>
              </w:rPr>
              <w:t xml:space="preserve"> </w:t>
            </w:r>
            <w:r w:rsidR="3F04F5C9" w:rsidRPr="627D364E">
              <w:rPr>
                <w:rFonts w:ascii="Avenir Book" w:eastAsia="BatangChe" w:hAnsi="Avenir Book" w:cs="Courier New"/>
                <w:lang w:val="en-US"/>
              </w:rPr>
              <w:t xml:space="preserve">4.1, 4.6, 4.7, </w:t>
            </w:r>
            <w:r w:rsidR="546FEAF5" w:rsidRPr="627D364E">
              <w:rPr>
                <w:rFonts w:ascii="Avenir Book" w:eastAsia="BatangChe" w:hAnsi="Avenir Book" w:cs="Courier New"/>
                <w:lang w:val="en-US"/>
              </w:rPr>
              <w:t>5.2, 5.3, 5.4)</w:t>
            </w:r>
          </w:p>
          <w:p w14:paraId="630C8890" w14:textId="77777777" w:rsidR="00E6102B" w:rsidRPr="000D0ED3" w:rsidRDefault="00E6102B" w:rsidP="00E6102B">
            <w:pPr>
              <w:spacing w:before="120" w:after="120"/>
              <w:jc w:val="both"/>
              <w:rPr>
                <w:rFonts w:ascii="Avenir Book" w:eastAsia="BatangChe" w:hAnsi="Avenir Book" w:cs="Courier New"/>
                <w:lang w:val="en-US"/>
              </w:rPr>
            </w:pPr>
            <w:r w:rsidRPr="000D0ED3">
              <w:rPr>
                <w:rFonts w:ascii="Avenir Book" w:eastAsia="BatangChe" w:hAnsi="Avenir Book" w:cs="Courier New"/>
                <w:caps/>
                <w:lang w:val="en-US"/>
              </w:rPr>
              <w:t>Teaching dimension</w:t>
            </w:r>
            <w:r w:rsidRPr="000D0ED3">
              <w:rPr>
                <w:rFonts w:ascii="Avenir Book" w:eastAsia="BatangChe" w:hAnsi="Avenir Book" w:cs="Courier New"/>
                <w:lang w:val="en-US"/>
              </w:rPr>
              <w:t>:</w:t>
            </w:r>
          </w:p>
          <w:p w14:paraId="7E03A8D6" w14:textId="77777777" w:rsidR="006D3FFA" w:rsidRPr="00373192" w:rsidRDefault="006D3FFA" w:rsidP="006D3FFA">
            <w:pPr>
              <w:jc w:val="both"/>
              <w:rPr>
                <w:rFonts w:ascii="Avenir Book" w:eastAsia="BatangChe" w:hAnsi="Avenir Book" w:cs="Arial"/>
                <w:lang w:val="en-US"/>
              </w:rPr>
            </w:pPr>
            <w:r w:rsidRPr="00373192">
              <w:rPr>
                <w:rFonts w:ascii="Avenir Book" w:eastAsia="BatangChe" w:hAnsi="Avenir Book" w:cs="Arial"/>
                <w:lang w:val="en-US"/>
              </w:rPr>
              <w:t>Students will acquire</w:t>
            </w:r>
          </w:p>
          <w:p w14:paraId="143AEFE7" w14:textId="6CCA46DF" w:rsidR="00E6102B" w:rsidRDefault="00E6102B" w:rsidP="008D3BCC">
            <w:pPr>
              <w:pStyle w:val="Listeavsnitt"/>
              <w:numPr>
                <w:ilvl w:val="0"/>
                <w:numId w:val="16"/>
              </w:numPr>
              <w:spacing w:before="120" w:after="120"/>
              <w:jc w:val="both"/>
              <w:rPr>
                <w:rFonts w:ascii="Avenir Book" w:eastAsia="BatangChe" w:hAnsi="Avenir Book" w:cs="Courier New"/>
                <w:lang w:val="en-US"/>
              </w:rPr>
            </w:pPr>
            <w:r w:rsidRPr="627D364E">
              <w:rPr>
                <w:rFonts w:ascii="Avenir Book" w:eastAsia="BatangChe" w:hAnsi="Avenir Book" w:cs="Courier New"/>
                <w:lang w:val="en-US"/>
              </w:rPr>
              <w:t>A</w:t>
            </w:r>
            <w:r w:rsidR="006D3FFA" w:rsidRPr="627D364E">
              <w:rPr>
                <w:rFonts w:ascii="Avenir Book" w:eastAsia="BatangChe" w:hAnsi="Avenir Book" w:cs="Courier New"/>
                <w:lang w:val="en-US"/>
              </w:rPr>
              <w:t>wareness about</w:t>
            </w:r>
            <w:r w:rsidRPr="627D364E">
              <w:rPr>
                <w:rFonts w:ascii="Avenir Book" w:eastAsia="BatangChe" w:hAnsi="Avenir Book" w:cs="Courier New"/>
                <w:lang w:val="en-US"/>
              </w:rPr>
              <w:t xml:space="preserve"> plastic pollution as a “wicked problem” in their national and/or local curriculum</w:t>
            </w:r>
            <w:r w:rsidR="00713C70" w:rsidRPr="627D364E">
              <w:rPr>
                <w:rFonts w:ascii="Avenir Book" w:eastAsia="BatangChe" w:hAnsi="Avenir Book" w:cs="Courier New"/>
                <w:lang w:val="en-US"/>
              </w:rPr>
              <w:t xml:space="preserve"> (Activity 1.4</w:t>
            </w:r>
            <w:r w:rsidR="272BB022" w:rsidRPr="627D364E">
              <w:rPr>
                <w:rFonts w:ascii="Avenir Book" w:eastAsia="BatangChe" w:hAnsi="Avenir Book" w:cs="Courier New"/>
                <w:lang w:val="en-US"/>
              </w:rPr>
              <w:t>, 2.4, 2.5</w:t>
            </w:r>
            <w:r w:rsidR="00713C70" w:rsidRPr="627D364E">
              <w:rPr>
                <w:rFonts w:ascii="Avenir Book" w:eastAsia="BatangChe" w:hAnsi="Avenir Book" w:cs="Courier New"/>
                <w:lang w:val="en-US"/>
              </w:rPr>
              <w:t>)</w:t>
            </w:r>
          </w:p>
          <w:p w14:paraId="34121B1B" w14:textId="554FED73" w:rsidR="00E6102B" w:rsidRPr="00AA5621" w:rsidRDefault="00713C70" w:rsidP="008D3BCC">
            <w:pPr>
              <w:pStyle w:val="Listeavsnitt"/>
              <w:numPr>
                <w:ilvl w:val="0"/>
                <w:numId w:val="16"/>
              </w:numPr>
              <w:spacing w:before="120" w:after="120"/>
              <w:jc w:val="both"/>
              <w:rPr>
                <w:rFonts w:ascii="Avenir Book" w:eastAsia="BatangChe" w:hAnsi="Avenir Book" w:cs="Courier New"/>
                <w:lang w:val="en-US"/>
              </w:rPr>
            </w:pPr>
            <w:r w:rsidRPr="627D364E">
              <w:rPr>
                <w:rFonts w:ascii="Avenir Book" w:eastAsia="BatangChe" w:hAnsi="Avenir Book" w:cs="Courier New"/>
                <w:lang w:val="en-US"/>
              </w:rPr>
              <w:t>Experience in how to apply</w:t>
            </w:r>
            <w:r w:rsidR="00E6102B" w:rsidRPr="627D364E">
              <w:rPr>
                <w:rFonts w:ascii="Avenir Book" w:eastAsia="BatangChe" w:hAnsi="Avenir Book" w:cs="Courier New"/>
                <w:lang w:val="en-US"/>
              </w:rPr>
              <w:t xml:space="preserve"> plastic dilemmas to teach about the role of science in society</w:t>
            </w:r>
            <w:r w:rsidR="00585BE9" w:rsidRPr="627D364E">
              <w:rPr>
                <w:rFonts w:ascii="Avenir Book" w:eastAsia="BatangChe" w:hAnsi="Avenir Book" w:cs="Courier New"/>
                <w:lang w:val="en-US"/>
              </w:rPr>
              <w:t xml:space="preserve"> (Activities </w:t>
            </w:r>
            <w:r w:rsidR="57DB930A" w:rsidRPr="627D364E">
              <w:rPr>
                <w:rFonts w:ascii="Avenir Book" w:eastAsia="BatangChe" w:hAnsi="Avenir Book" w:cs="Courier New"/>
                <w:lang w:val="en-US"/>
              </w:rPr>
              <w:t xml:space="preserve">1.2, </w:t>
            </w:r>
            <w:r w:rsidR="00C6032D" w:rsidRPr="627D364E">
              <w:rPr>
                <w:rFonts w:ascii="Avenir Book" w:eastAsia="BatangChe" w:hAnsi="Avenir Book" w:cs="Courier New"/>
                <w:lang w:val="en-US"/>
              </w:rPr>
              <w:t xml:space="preserve">1.6, </w:t>
            </w:r>
            <w:r w:rsidR="00585BE9" w:rsidRPr="627D364E">
              <w:rPr>
                <w:rFonts w:ascii="Avenir Book" w:eastAsia="BatangChe" w:hAnsi="Avenir Book" w:cs="Courier New"/>
                <w:lang w:val="en-US"/>
              </w:rPr>
              <w:t xml:space="preserve">1.7, </w:t>
            </w:r>
            <w:r w:rsidR="715E562D" w:rsidRPr="627D364E">
              <w:rPr>
                <w:rFonts w:ascii="Avenir Book" w:eastAsia="BatangChe" w:hAnsi="Avenir Book" w:cs="Courier New"/>
                <w:lang w:val="en-US"/>
              </w:rPr>
              <w:t xml:space="preserve">2.3, 2.4 </w:t>
            </w:r>
            <w:r w:rsidR="00585BE9" w:rsidRPr="627D364E">
              <w:rPr>
                <w:rFonts w:ascii="Avenir Book" w:eastAsia="BatangChe" w:hAnsi="Avenir Book" w:cs="Courier New"/>
                <w:lang w:val="en-US"/>
              </w:rPr>
              <w:t xml:space="preserve">3.2, 3.4, 3.6, </w:t>
            </w:r>
            <w:r w:rsidR="001A0DC4" w:rsidRPr="627D364E">
              <w:rPr>
                <w:rFonts w:ascii="Avenir Book" w:eastAsia="BatangChe" w:hAnsi="Avenir Book" w:cs="Courier New"/>
                <w:lang w:val="en-US"/>
              </w:rPr>
              <w:t xml:space="preserve">3.7, </w:t>
            </w:r>
            <w:r w:rsidR="00585BE9" w:rsidRPr="627D364E">
              <w:rPr>
                <w:rFonts w:ascii="Avenir Book" w:eastAsia="BatangChe" w:hAnsi="Avenir Book" w:cs="Courier New"/>
                <w:lang w:val="en-US"/>
              </w:rPr>
              <w:t xml:space="preserve">4.2, </w:t>
            </w:r>
            <w:r w:rsidR="008A736D" w:rsidRPr="627D364E">
              <w:rPr>
                <w:rFonts w:ascii="Avenir Book" w:eastAsia="BatangChe" w:hAnsi="Avenir Book" w:cs="Courier New"/>
                <w:lang w:val="en-US"/>
              </w:rPr>
              <w:t xml:space="preserve">4.4, 4.5, 5.2, 5.3, 5.4, </w:t>
            </w:r>
            <w:r w:rsidR="004E2A77" w:rsidRPr="627D364E">
              <w:rPr>
                <w:rFonts w:ascii="Avenir Book" w:eastAsia="BatangChe" w:hAnsi="Avenir Book" w:cs="Courier New"/>
                <w:lang w:val="en-US"/>
              </w:rPr>
              <w:t>6.1</w:t>
            </w:r>
            <w:r w:rsidR="008A736D" w:rsidRPr="627D364E">
              <w:rPr>
                <w:rFonts w:ascii="Avenir Book" w:eastAsia="BatangChe" w:hAnsi="Avenir Book" w:cs="Courier New"/>
                <w:lang w:val="en-US"/>
              </w:rPr>
              <w:t>)</w:t>
            </w:r>
          </w:p>
          <w:p w14:paraId="35A69867" w14:textId="589B1FDC" w:rsidR="00E6102B" w:rsidRPr="00AA5621" w:rsidRDefault="006D3FFA" w:rsidP="008D3BCC">
            <w:pPr>
              <w:pStyle w:val="Listeavsnitt"/>
              <w:numPr>
                <w:ilvl w:val="0"/>
                <w:numId w:val="16"/>
              </w:numPr>
              <w:spacing w:before="120" w:after="120"/>
              <w:jc w:val="both"/>
              <w:rPr>
                <w:rFonts w:ascii="Avenir Book" w:eastAsia="BatangChe" w:hAnsi="Avenir Book" w:cs="Courier New"/>
                <w:lang w:val="en-US"/>
              </w:rPr>
            </w:pPr>
            <w:r w:rsidRPr="627D364E">
              <w:rPr>
                <w:rFonts w:ascii="Avenir Book" w:eastAsia="BatangChe" w:hAnsi="Avenir Book" w:cs="Courier New"/>
                <w:lang w:val="en-US"/>
              </w:rPr>
              <w:t>Experience in u</w:t>
            </w:r>
            <w:r w:rsidR="00E6102B" w:rsidRPr="627D364E">
              <w:rPr>
                <w:rFonts w:ascii="Avenir Book" w:eastAsia="BatangChe" w:hAnsi="Avenir Book" w:cs="Courier New"/>
                <w:lang w:val="en-US"/>
              </w:rPr>
              <w:t>s</w:t>
            </w:r>
            <w:r w:rsidRPr="627D364E">
              <w:rPr>
                <w:rFonts w:ascii="Avenir Book" w:eastAsia="BatangChe" w:hAnsi="Avenir Book" w:cs="Courier New"/>
                <w:lang w:val="en-US"/>
              </w:rPr>
              <w:t>ing</w:t>
            </w:r>
            <w:r w:rsidR="00E6102B" w:rsidRPr="627D364E">
              <w:rPr>
                <w:rFonts w:ascii="Avenir Book" w:eastAsia="BatangChe" w:hAnsi="Avenir Book" w:cs="Courier New"/>
                <w:lang w:val="en-US"/>
              </w:rPr>
              <w:t xml:space="preserve"> inquiry-based learning approaches to teach plastic dilemmas in an SSI-perspective</w:t>
            </w:r>
            <w:r w:rsidR="00585BE9" w:rsidRPr="627D364E">
              <w:rPr>
                <w:rFonts w:ascii="Avenir Book" w:eastAsia="BatangChe" w:hAnsi="Avenir Book" w:cs="Courier New"/>
                <w:lang w:val="en-US"/>
              </w:rPr>
              <w:t xml:space="preserve"> (Activities 2.</w:t>
            </w:r>
            <w:r w:rsidR="004F4D57" w:rsidRPr="627D364E">
              <w:rPr>
                <w:rFonts w:ascii="Avenir Book" w:eastAsia="BatangChe" w:hAnsi="Avenir Book" w:cs="Courier New"/>
                <w:lang w:val="en-US"/>
              </w:rPr>
              <w:t>3</w:t>
            </w:r>
            <w:r w:rsidR="00585BE9" w:rsidRPr="627D364E">
              <w:rPr>
                <w:rFonts w:ascii="Avenir Book" w:eastAsia="BatangChe" w:hAnsi="Avenir Book" w:cs="Courier New"/>
                <w:lang w:val="en-US"/>
              </w:rPr>
              <w:t xml:space="preserve">, 3.7, </w:t>
            </w:r>
            <w:r w:rsidR="5C9C0F41" w:rsidRPr="627D364E">
              <w:rPr>
                <w:rFonts w:ascii="Avenir Book" w:eastAsia="BatangChe" w:hAnsi="Avenir Book" w:cs="Courier New"/>
                <w:lang w:val="en-US"/>
              </w:rPr>
              <w:t>4.2, 4.4)</w:t>
            </w:r>
          </w:p>
          <w:p w14:paraId="533166BB" w14:textId="2EE0BA00" w:rsidR="00E6102B" w:rsidRPr="00AA5621" w:rsidRDefault="00713C70" w:rsidP="008D3BCC">
            <w:pPr>
              <w:pStyle w:val="Listeavsnitt"/>
              <w:numPr>
                <w:ilvl w:val="0"/>
                <w:numId w:val="16"/>
              </w:numPr>
              <w:spacing w:before="120" w:after="120"/>
              <w:jc w:val="both"/>
              <w:rPr>
                <w:rFonts w:ascii="Avenir Book" w:eastAsia="BatangChe" w:hAnsi="Avenir Book" w:cs="Courier New"/>
                <w:lang w:val="en-US"/>
              </w:rPr>
            </w:pPr>
            <w:r w:rsidRPr="697BB47D">
              <w:rPr>
                <w:rFonts w:ascii="Avenir Book" w:eastAsia="BatangChe" w:hAnsi="Avenir Book" w:cs="Courier New"/>
                <w:lang w:val="en-US"/>
              </w:rPr>
              <w:t>Knowledge on how</w:t>
            </w:r>
            <w:r w:rsidR="00E6102B" w:rsidRPr="697BB47D">
              <w:rPr>
                <w:rFonts w:ascii="Avenir Book" w:eastAsia="BatangChe" w:hAnsi="Avenir Book" w:cs="Courier New"/>
                <w:lang w:val="en-US"/>
              </w:rPr>
              <w:t xml:space="preserve"> to set up socio-scientific issues (“wicked problems”) on plastics in their context</w:t>
            </w:r>
            <w:r w:rsidR="00585BE9" w:rsidRPr="697BB47D">
              <w:rPr>
                <w:rFonts w:ascii="Avenir Book" w:eastAsia="BatangChe" w:hAnsi="Avenir Book" w:cs="Courier New"/>
                <w:lang w:val="en-US"/>
              </w:rPr>
              <w:t xml:space="preserve"> (Activit</w:t>
            </w:r>
            <w:r w:rsidR="039731F9" w:rsidRPr="697BB47D">
              <w:rPr>
                <w:rFonts w:ascii="Avenir Book" w:eastAsia="BatangChe" w:hAnsi="Avenir Book" w:cs="Courier New"/>
                <w:lang w:val="en-US"/>
              </w:rPr>
              <w:t>ies</w:t>
            </w:r>
            <w:r w:rsidR="00585BE9" w:rsidRPr="697BB47D">
              <w:rPr>
                <w:rFonts w:ascii="Avenir Book" w:eastAsia="BatangChe" w:hAnsi="Avenir Book" w:cs="Courier New"/>
                <w:lang w:val="en-US"/>
              </w:rPr>
              <w:t xml:space="preserve"> </w:t>
            </w:r>
            <w:r w:rsidR="7E011187" w:rsidRPr="697BB47D">
              <w:rPr>
                <w:rFonts w:ascii="Avenir Book" w:eastAsia="BatangChe" w:hAnsi="Avenir Book" w:cs="Courier New"/>
                <w:lang w:val="en-US"/>
              </w:rPr>
              <w:t xml:space="preserve">4.1. </w:t>
            </w:r>
            <w:r w:rsidR="00585BE9" w:rsidRPr="697BB47D">
              <w:rPr>
                <w:rFonts w:ascii="Avenir Book" w:eastAsia="BatangChe" w:hAnsi="Avenir Book" w:cs="Courier New"/>
                <w:lang w:val="en-US"/>
              </w:rPr>
              <w:t>6.1)</w:t>
            </w:r>
          </w:p>
          <w:p w14:paraId="5F197180" w14:textId="34B555AB" w:rsidR="001440B9" w:rsidRPr="003742E1" w:rsidRDefault="0F5D441B" w:rsidP="008D3BCC">
            <w:pPr>
              <w:pStyle w:val="Listeavsnitt"/>
              <w:numPr>
                <w:ilvl w:val="0"/>
                <w:numId w:val="16"/>
              </w:numPr>
              <w:spacing w:before="120" w:after="120"/>
              <w:jc w:val="both"/>
              <w:rPr>
                <w:rFonts w:ascii="Avenir Book" w:eastAsia="BatangChe" w:hAnsi="Avenir Book" w:cs="Courier New"/>
                <w:lang w:val="en-US"/>
              </w:rPr>
            </w:pPr>
            <w:r w:rsidRPr="00580BB0">
              <w:rPr>
                <w:rFonts w:ascii="Avenir Book" w:eastAsia="BatangChe" w:hAnsi="Avenir Book" w:cs="Courier New"/>
                <w:lang w:val="en-US"/>
              </w:rPr>
              <w:t xml:space="preserve">Basic </w:t>
            </w:r>
            <w:r w:rsidR="3B3D5370" w:rsidRPr="00580BB0">
              <w:rPr>
                <w:rFonts w:ascii="Avenir Book" w:eastAsia="BatangChe" w:hAnsi="Avenir Book" w:cs="Courier New"/>
                <w:lang w:val="en-US"/>
              </w:rPr>
              <w:t>kn</w:t>
            </w:r>
            <w:r w:rsidR="3B3D5370" w:rsidRPr="627D364E">
              <w:rPr>
                <w:rFonts w:ascii="Avenir Book" w:eastAsia="BatangChe" w:hAnsi="Avenir Book" w:cs="Courier New"/>
                <w:lang w:val="en-US"/>
              </w:rPr>
              <w:t>owledge and skills on how</w:t>
            </w:r>
            <w:r w:rsidR="76BB75C4" w:rsidRPr="627D364E">
              <w:rPr>
                <w:rFonts w:ascii="Avenir Book" w:eastAsia="BatangChe" w:hAnsi="Avenir Book" w:cs="Courier New"/>
                <w:lang w:val="en-US"/>
              </w:rPr>
              <w:t xml:space="preserve"> to </w:t>
            </w:r>
            <w:r w:rsidR="3B3D5370" w:rsidRPr="627D364E">
              <w:rPr>
                <w:rFonts w:ascii="Avenir Book" w:eastAsia="BatangChe" w:hAnsi="Avenir Book" w:cs="Courier New"/>
                <w:lang w:val="en-US"/>
              </w:rPr>
              <w:t>deal</w:t>
            </w:r>
            <w:r w:rsidR="76BB75C4" w:rsidRPr="627D364E">
              <w:rPr>
                <w:rFonts w:ascii="Avenir Book" w:eastAsia="BatangChe" w:hAnsi="Avenir Book" w:cs="Courier New"/>
                <w:lang w:val="en-US"/>
              </w:rPr>
              <w:t xml:space="preserve"> with </w:t>
            </w:r>
            <w:r w:rsidR="3B3D5370" w:rsidRPr="627D364E">
              <w:rPr>
                <w:rFonts w:ascii="Avenir Book" w:eastAsia="BatangChe" w:hAnsi="Avenir Book" w:cs="Courier New"/>
                <w:lang w:val="en-US"/>
              </w:rPr>
              <w:t xml:space="preserve">environmental </w:t>
            </w:r>
            <w:r w:rsidR="76BB75C4" w:rsidRPr="627D364E">
              <w:rPr>
                <w:rFonts w:ascii="Avenir Book" w:eastAsia="BatangChe" w:hAnsi="Avenir Book" w:cs="Courier New"/>
                <w:lang w:val="en-US"/>
              </w:rPr>
              <w:t>socio-scientific issues (</w:t>
            </w:r>
            <w:r w:rsidR="3B3D5370" w:rsidRPr="627D364E">
              <w:rPr>
                <w:rFonts w:ascii="Avenir Book" w:eastAsia="BatangChe" w:hAnsi="Avenir Book" w:cs="Courier New"/>
                <w:lang w:val="en-US"/>
              </w:rPr>
              <w:t xml:space="preserve">e.g. </w:t>
            </w:r>
            <w:r w:rsidR="76BB75C4" w:rsidRPr="627D364E">
              <w:rPr>
                <w:rFonts w:ascii="Avenir Book" w:eastAsia="BatangChe" w:hAnsi="Avenir Book" w:cs="Courier New"/>
                <w:lang w:val="en-US"/>
              </w:rPr>
              <w:t xml:space="preserve">identify and argue for different </w:t>
            </w:r>
            <w:r w:rsidR="3B3D5370" w:rsidRPr="627D364E">
              <w:rPr>
                <w:rFonts w:ascii="Avenir Book" w:eastAsia="BatangChe" w:hAnsi="Avenir Book" w:cs="Courier New"/>
                <w:lang w:val="en-US"/>
              </w:rPr>
              <w:t>perspectives</w:t>
            </w:r>
            <w:r w:rsidR="76BB75C4" w:rsidRPr="627D364E">
              <w:rPr>
                <w:rFonts w:ascii="Avenir Book" w:eastAsia="BatangChe" w:hAnsi="Avenir Book" w:cs="Courier New"/>
                <w:lang w:val="en-US"/>
              </w:rPr>
              <w:t>)</w:t>
            </w:r>
            <w:r w:rsidR="3B3D5370" w:rsidRPr="627D364E">
              <w:rPr>
                <w:rFonts w:ascii="Avenir Book" w:eastAsia="BatangChe" w:hAnsi="Avenir Book" w:cs="Courier New"/>
                <w:lang w:val="en-US"/>
              </w:rPr>
              <w:t xml:space="preserve"> in their future teaching</w:t>
            </w:r>
            <w:r w:rsidR="24226426" w:rsidRPr="627D364E">
              <w:rPr>
                <w:rFonts w:ascii="Avenir Book" w:eastAsia="BatangChe" w:hAnsi="Avenir Book" w:cs="Courier New"/>
                <w:lang w:val="en-US"/>
              </w:rPr>
              <w:t xml:space="preserve"> (Activities </w:t>
            </w:r>
            <w:r w:rsidR="35432AA1" w:rsidRPr="627D364E">
              <w:rPr>
                <w:rFonts w:ascii="Avenir Book" w:eastAsia="BatangChe" w:hAnsi="Avenir Book" w:cs="Courier New"/>
                <w:lang w:val="en-US"/>
              </w:rPr>
              <w:t xml:space="preserve">1.6, </w:t>
            </w:r>
            <w:r w:rsidR="546FEAF5" w:rsidRPr="627D364E">
              <w:rPr>
                <w:rFonts w:ascii="Avenir Book" w:eastAsia="BatangChe" w:hAnsi="Avenir Book" w:cs="Courier New"/>
                <w:lang w:val="en-US"/>
              </w:rPr>
              <w:t xml:space="preserve">1.7, </w:t>
            </w:r>
            <w:r w:rsidR="4B3C1DC1" w:rsidRPr="627D364E">
              <w:rPr>
                <w:rFonts w:ascii="Avenir Book" w:eastAsia="BatangChe" w:hAnsi="Avenir Book" w:cs="Courier New"/>
                <w:lang w:val="en-US"/>
              </w:rPr>
              <w:t>2.4, 2.5,</w:t>
            </w:r>
            <w:r w:rsidR="7B53A1FE" w:rsidRPr="627D364E">
              <w:rPr>
                <w:rFonts w:ascii="Avenir Book" w:eastAsia="BatangChe" w:hAnsi="Avenir Book" w:cs="Courier New"/>
                <w:lang w:val="en-US"/>
              </w:rPr>
              <w:t xml:space="preserve"> </w:t>
            </w:r>
            <w:r w:rsidR="546FEAF5" w:rsidRPr="627D364E">
              <w:rPr>
                <w:rFonts w:ascii="Avenir Book" w:eastAsia="BatangChe" w:hAnsi="Avenir Book" w:cs="Courier New"/>
                <w:lang w:val="en-US"/>
              </w:rPr>
              <w:t xml:space="preserve">3.2, 3.4, 3.6, </w:t>
            </w:r>
            <w:r w:rsidR="17882BFE" w:rsidRPr="627D364E">
              <w:rPr>
                <w:rFonts w:ascii="Avenir Book" w:eastAsia="BatangChe" w:hAnsi="Avenir Book" w:cs="Courier New"/>
                <w:lang w:val="en-US"/>
              </w:rPr>
              <w:t xml:space="preserve">4.1, </w:t>
            </w:r>
            <w:r w:rsidR="546FEAF5" w:rsidRPr="627D364E">
              <w:rPr>
                <w:rFonts w:ascii="Avenir Book" w:eastAsia="BatangChe" w:hAnsi="Avenir Book" w:cs="Courier New"/>
                <w:lang w:val="en-US"/>
              </w:rPr>
              <w:t>4.2, 4.4, 4.</w:t>
            </w:r>
            <w:r w:rsidR="2BC1D8E8" w:rsidRPr="627D364E">
              <w:rPr>
                <w:rFonts w:ascii="Avenir Book" w:eastAsia="BatangChe" w:hAnsi="Avenir Book" w:cs="Courier New"/>
                <w:lang w:val="en-US"/>
              </w:rPr>
              <w:t xml:space="preserve">6, 4.7, </w:t>
            </w:r>
            <w:r w:rsidR="546FEAF5" w:rsidRPr="627D364E">
              <w:rPr>
                <w:rFonts w:ascii="Avenir Book" w:eastAsia="BatangChe" w:hAnsi="Avenir Book" w:cs="Courier New"/>
                <w:lang w:val="en-US"/>
              </w:rPr>
              <w:t xml:space="preserve"> 5.2, 5.3, 5.4</w:t>
            </w:r>
            <w:r w:rsidR="79BAF7B5" w:rsidRPr="627D364E">
              <w:rPr>
                <w:rFonts w:ascii="Avenir Book" w:eastAsia="BatangChe" w:hAnsi="Avenir Book" w:cs="Courier New"/>
                <w:lang w:val="en-US"/>
              </w:rPr>
              <w:t>, 6.1</w:t>
            </w:r>
            <w:r w:rsidR="546FEAF5" w:rsidRPr="627D364E">
              <w:rPr>
                <w:rFonts w:ascii="Avenir Book" w:eastAsia="BatangChe" w:hAnsi="Avenir Book" w:cs="Courier New"/>
                <w:lang w:val="en-US"/>
              </w:rPr>
              <w:t>)</w:t>
            </w:r>
          </w:p>
        </w:tc>
      </w:tr>
    </w:tbl>
    <w:p w14:paraId="047CB4A4" w14:textId="1602A720" w:rsidR="00E854C4" w:rsidRPr="00582EB3" w:rsidRDefault="00E854C4" w:rsidP="00450ADA">
      <w:pPr>
        <w:jc w:val="both"/>
        <w:rPr>
          <w:rFonts w:ascii="Avenir Book" w:eastAsia="BatangChe" w:hAnsi="Avenir Book" w:cs="Courier New"/>
          <w:lang w:val="en-US"/>
        </w:rPr>
      </w:pPr>
    </w:p>
    <w:tbl>
      <w:tblPr>
        <w:tblStyle w:val="Tabellrutenett"/>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38"/>
      </w:tblGrid>
      <w:tr w:rsidR="00E854C4" w:rsidRPr="001440B9" w14:paraId="4B84FA5C" w14:textId="77777777" w:rsidTr="2605B99C">
        <w:trPr>
          <w:trHeight w:hRule="exact" w:val="851"/>
        </w:trPr>
        <w:tc>
          <w:tcPr>
            <w:tcW w:w="1098" w:type="dxa"/>
            <w:tcBorders>
              <w:bottom w:val="single" w:sz="6" w:space="0" w:color="B9C6DB"/>
            </w:tcBorders>
          </w:tcPr>
          <w:p w14:paraId="1CF73DB2" w14:textId="0ABEBA7B" w:rsidR="00E854C4" w:rsidRPr="001440B9" w:rsidRDefault="0D52F5F1" w:rsidP="00E854C4">
            <w:pPr>
              <w:pStyle w:val="Overskrift1"/>
              <w:spacing w:before="0"/>
              <w:jc w:val="left"/>
              <w:rPr>
                <w:rFonts w:ascii="Arial" w:hAnsi="Arial" w:cs="Arial"/>
              </w:rPr>
            </w:pPr>
            <w:r>
              <w:rPr>
                <w:noProof/>
                <w:color w:val="2B579A"/>
                <w:shd w:val="clear" w:color="auto" w:fill="E6E6E6"/>
              </w:rPr>
              <w:lastRenderedPageBreak/>
              <w:drawing>
                <wp:inline distT="0" distB="0" distL="0" distR="0" wp14:anchorId="787DD2F3" wp14:editId="1B8DBFBD">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6A81DEF" w:rsidRPr="33C55477">
              <w:rPr>
                <w:rFonts w:ascii="Arial" w:eastAsia="BatangChe" w:hAnsi="Arial" w:cs="Arial"/>
                <w:noProof/>
                <w:lang w:eastAsia="es-ES"/>
              </w:rPr>
              <w:t xml:space="preserve"> </w:t>
            </w:r>
          </w:p>
        </w:tc>
        <w:tc>
          <w:tcPr>
            <w:tcW w:w="7678" w:type="dxa"/>
            <w:tcBorders>
              <w:bottom w:val="single" w:sz="6" w:space="0" w:color="B9C6DB"/>
            </w:tcBorders>
          </w:tcPr>
          <w:p w14:paraId="52B1724B" w14:textId="64EB5A59" w:rsidR="00E854C4" w:rsidRPr="00066EA9" w:rsidRDefault="00A66AEA" w:rsidP="00E854C4">
            <w:pPr>
              <w:pStyle w:val="Overskrift1"/>
              <w:rPr>
                <w:rFonts w:eastAsia="BatangChe" w:cs="Arial"/>
                <w:color w:val="004571"/>
                <w:sz w:val="36"/>
                <w:szCs w:val="36"/>
              </w:rPr>
            </w:pPr>
            <w:r>
              <w:rPr>
                <w:rFonts w:eastAsia="BatangChe" w:cs="Arial"/>
                <w:color w:val="004571"/>
                <w:sz w:val="36"/>
                <w:szCs w:val="36"/>
              </w:rPr>
              <w:t xml:space="preserve">Flowchart and </w:t>
            </w:r>
            <w:r w:rsidR="00E854C4">
              <w:rPr>
                <w:rFonts w:eastAsia="BatangChe" w:cs="Arial"/>
                <w:color w:val="004571"/>
                <w:sz w:val="36"/>
                <w:szCs w:val="36"/>
              </w:rPr>
              <w:t xml:space="preserve">Module plan </w:t>
            </w:r>
          </w:p>
          <w:p w14:paraId="19C23C03" w14:textId="77777777" w:rsidR="00E854C4" w:rsidRPr="001440B9" w:rsidRDefault="00E854C4" w:rsidP="00E854C4">
            <w:pPr>
              <w:pStyle w:val="Overskrift1"/>
              <w:rPr>
                <w:rFonts w:ascii="Arial" w:eastAsia="BatangChe" w:hAnsi="Arial" w:cs="Arial"/>
                <w:color w:val="004571"/>
                <w:sz w:val="36"/>
                <w:szCs w:val="36"/>
              </w:rPr>
            </w:pPr>
          </w:p>
        </w:tc>
      </w:tr>
      <w:tr w:rsidR="00B465F4" w:rsidRPr="001440B9" w14:paraId="363FB825" w14:textId="77777777" w:rsidTr="2605B99C">
        <w:trPr>
          <w:trHeight w:val="10888"/>
        </w:trPr>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5F1C3EBC" w:rsidR="00E854C4" w:rsidRDefault="0002775C" w:rsidP="00E854C4">
            <w:pPr>
              <w:jc w:val="both"/>
              <w:rPr>
                <w:rFonts w:ascii="Avenir Book" w:eastAsia="BatangChe" w:hAnsi="Avenir Book" w:cs="Courier New"/>
                <w:lang w:val="en-US"/>
              </w:rPr>
            </w:pPr>
            <w:r>
              <w:rPr>
                <w:rFonts w:ascii="Avenir Book" w:eastAsia="BatangChe" w:hAnsi="Avenir Book" w:cs="Courier New"/>
                <w:lang w:val="en-US"/>
              </w:rPr>
              <w:t>M</w:t>
            </w:r>
            <w:r w:rsidR="00E854C4" w:rsidRPr="0031197D">
              <w:rPr>
                <w:rFonts w:ascii="Avenir Book" w:eastAsia="BatangChe" w:hAnsi="Avenir Book" w:cs="Courier New"/>
                <w:lang w:val="en-US"/>
              </w:rPr>
              <w:t>odule</w:t>
            </w:r>
            <w:r>
              <w:rPr>
                <w:rFonts w:ascii="Avenir Book" w:eastAsia="BatangChe" w:hAnsi="Avenir Book" w:cs="Courier New"/>
                <w:lang w:val="en-US"/>
              </w:rPr>
              <w:t xml:space="preserve"> 9</w:t>
            </w:r>
            <w:r w:rsidR="00E854C4" w:rsidRPr="0031197D">
              <w:rPr>
                <w:rFonts w:ascii="Avenir Book" w:eastAsia="BatangChe" w:hAnsi="Avenir Book" w:cs="Courier New"/>
                <w:lang w:val="en-US"/>
              </w:rPr>
              <w:t xml:space="preserve"> involves </w:t>
            </w:r>
            <w:r>
              <w:rPr>
                <w:rFonts w:ascii="Avenir Book" w:eastAsia="BatangChe" w:hAnsi="Avenir Book" w:cs="Courier New"/>
                <w:lang w:val="en-US"/>
              </w:rPr>
              <w:t>six</w:t>
            </w:r>
            <w:r w:rsidR="00F2185F" w:rsidRPr="0031197D">
              <w:rPr>
                <w:rFonts w:ascii="Avenir Book" w:eastAsia="BatangChe" w:hAnsi="Avenir Book" w:cs="Courier New"/>
                <w:lang w:val="en-US"/>
              </w:rPr>
              <w:t xml:space="preserve"> </w:t>
            </w:r>
            <w:r w:rsidR="00E854C4" w:rsidRPr="0031197D">
              <w:rPr>
                <w:rFonts w:ascii="Avenir Book" w:eastAsia="BatangChe" w:hAnsi="Avenir Book" w:cs="Courier New"/>
                <w:lang w:val="en-US"/>
              </w:rPr>
              <w:t>sections,</w:t>
            </w:r>
            <w:r w:rsidR="00644AE4">
              <w:rPr>
                <w:rFonts w:ascii="Avenir Book" w:eastAsia="BatangChe" w:hAnsi="Avenir Book" w:cs="Courier New"/>
                <w:lang w:val="en-US"/>
              </w:rPr>
              <w:t xml:space="preserve"> most</w:t>
            </w:r>
            <w:r>
              <w:rPr>
                <w:rFonts w:ascii="Avenir Book" w:eastAsia="BatangChe" w:hAnsi="Avenir Book" w:cs="Courier New"/>
                <w:lang w:val="en-US"/>
              </w:rPr>
              <w:t xml:space="preserve"> of them</w:t>
            </w:r>
            <w:r w:rsidR="00F2185F" w:rsidRPr="0031197D">
              <w:rPr>
                <w:rFonts w:ascii="Avenir Book" w:eastAsia="BatangChe" w:hAnsi="Avenir Book" w:cs="Courier New"/>
                <w:lang w:val="en-US"/>
              </w:rPr>
              <w:t xml:space="preserve"> structured into several activities. It includes </w:t>
            </w:r>
            <w:r w:rsidR="00644AE4">
              <w:rPr>
                <w:rFonts w:ascii="Avenir Book" w:eastAsia="BatangChe" w:hAnsi="Avenir Book" w:cs="Courier New"/>
                <w:lang w:val="en-US"/>
              </w:rPr>
              <w:t>1000</w:t>
            </w:r>
            <w:r w:rsidR="009D759A" w:rsidRPr="0031197D">
              <w:rPr>
                <w:rFonts w:ascii="Avenir Book" w:eastAsia="BatangChe" w:hAnsi="Avenir Book" w:cs="Courier New"/>
                <w:lang w:val="en-US"/>
              </w:rPr>
              <w:t xml:space="preserve"> </w:t>
            </w:r>
            <w:r w:rsidR="00F2185F" w:rsidRPr="0031197D">
              <w:rPr>
                <w:rFonts w:ascii="Avenir Book" w:eastAsia="BatangChe" w:hAnsi="Avenir Book" w:cs="Courier New"/>
                <w:lang w:val="en-US"/>
              </w:rPr>
              <w:t>minutes</w:t>
            </w:r>
            <w:r w:rsidR="009D759A" w:rsidRPr="0031197D">
              <w:rPr>
                <w:rFonts w:ascii="Avenir Book" w:eastAsia="BatangChe" w:hAnsi="Avenir Book" w:cs="Courier New"/>
                <w:lang w:val="en-US"/>
              </w:rPr>
              <w:t xml:space="preserve"> of sessions</w:t>
            </w:r>
            <w:r w:rsidR="00644AE4">
              <w:rPr>
                <w:rFonts w:ascii="Avenir Book" w:eastAsia="BatangChe" w:hAnsi="Avenir Book" w:cs="Courier New"/>
                <w:lang w:val="en-US"/>
              </w:rPr>
              <w:t>, but several activities can be given as</w:t>
            </w:r>
            <w:r w:rsidR="00F2185F" w:rsidRPr="0031197D">
              <w:rPr>
                <w:rFonts w:ascii="Avenir Book" w:eastAsia="BatangChe" w:hAnsi="Avenir Book" w:cs="Courier New"/>
                <w:lang w:val="en-US"/>
              </w:rPr>
              <w:t xml:space="preserve"> homework. It </w:t>
            </w:r>
            <w:r w:rsidR="00E854C4" w:rsidRPr="0031197D">
              <w:rPr>
                <w:rFonts w:ascii="Avenir Book" w:eastAsia="BatangChe" w:hAnsi="Avenir Book" w:cs="Courier New"/>
                <w:lang w:val="en-US"/>
              </w:rPr>
              <w:t xml:space="preserve">includes </w:t>
            </w:r>
            <w:r w:rsidR="00F2185F" w:rsidRPr="0031197D">
              <w:rPr>
                <w:rFonts w:ascii="Avenir Book" w:eastAsia="BatangChe" w:hAnsi="Avenir Book" w:cs="Courier New"/>
                <w:lang w:val="en-US"/>
              </w:rPr>
              <w:t>lecture parts</w:t>
            </w:r>
            <w:r w:rsidR="00E854C4" w:rsidRPr="0031197D">
              <w:rPr>
                <w:rFonts w:ascii="Avenir Book" w:eastAsia="BatangChe" w:hAnsi="Avenir Book" w:cs="Courier New"/>
                <w:lang w:val="en-US"/>
              </w:rPr>
              <w:t>, group discussions</w:t>
            </w:r>
            <w:r w:rsidR="000A5F36" w:rsidRPr="0031197D">
              <w:rPr>
                <w:rFonts w:ascii="Avenir Book" w:eastAsia="BatangChe" w:hAnsi="Avenir Book" w:cs="Courier New"/>
                <w:lang w:val="en-US"/>
              </w:rPr>
              <w:t>,</w:t>
            </w:r>
            <w:r w:rsidR="00E854C4" w:rsidRPr="0031197D">
              <w:rPr>
                <w:rFonts w:ascii="Avenir Book" w:eastAsia="BatangChe" w:hAnsi="Avenir Book" w:cs="Courier New"/>
                <w:lang w:val="en-US"/>
              </w:rPr>
              <w:t xml:space="preserve"> debates</w:t>
            </w:r>
            <w:r w:rsidR="008B657F">
              <w:rPr>
                <w:rFonts w:ascii="Avenir Book" w:eastAsia="BatangChe" w:hAnsi="Avenir Book" w:cs="Courier New"/>
                <w:lang w:val="en-US"/>
              </w:rPr>
              <w:t xml:space="preserve">, </w:t>
            </w:r>
            <w:r w:rsidR="00F05C52" w:rsidRPr="0031197D">
              <w:rPr>
                <w:rFonts w:ascii="Avenir Book" w:eastAsia="BatangChe" w:hAnsi="Avenir Book" w:cs="Courier New"/>
                <w:lang w:val="en-US"/>
              </w:rPr>
              <w:t>practical activities</w:t>
            </w:r>
            <w:r w:rsidR="008B657F">
              <w:rPr>
                <w:rFonts w:ascii="Avenir Book" w:eastAsia="BatangChe" w:hAnsi="Avenir Book" w:cs="Courier New"/>
                <w:lang w:val="en-US"/>
              </w:rPr>
              <w:t xml:space="preserve"> and experiments</w:t>
            </w:r>
            <w:r w:rsidR="00E854C4" w:rsidRPr="0031197D">
              <w:rPr>
                <w:rFonts w:ascii="Avenir Book" w:eastAsia="BatangChe" w:hAnsi="Avenir Book" w:cs="Courier New"/>
                <w:lang w:val="en-US"/>
              </w:rPr>
              <w:t xml:space="preserve">. </w:t>
            </w:r>
            <w:r w:rsidR="00F2185F" w:rsidRPr="0031197D">
              <w:rPr>
                <w:rFonts w:ascii="Avenir Book" w:eastAsia="BatangChe" w:hAnsi="Avenir Book" w:cs="Courier New"/>
                <w:lang w:val="en-US"/>
              </w:rPr>
              <w:t>The structure is as follows:</w:t>
            </w:r>
          </w:p>
          <w:p w14:paraId="496A6973" w14:textId="77777777" w:rsidR="0002775C" w:rsidRPr="0031197D" w:rsidRDefault="0002775C" w:rsidP="00E854C4">
            <w:pPr>
              <w:jc w:val="both"/>
              <w:rPr>
                <w:rFonts w:ascii="Avenir Book" w:eastAsia="BatangChe" w:hAnsi="Avenir Book" w:cs="Courier New"/>
                <w:lang w:val="en-US"/>
              </w:rPr>
            </w:pPr>
          </w:p>
          <w:p w14:paraId="0A3CF17A" w14:textId="17F56DED" w:rsidR="00C3443B" w:rsidRPr="0031197D" w:rsidRDefault="0002775C" w:rsidP="008D3BCC">
            <w:pPr>
              <w:numPr>
                <w:ilvl w:val="0"/>
                <w:numId w:val="17"/>
              </w:numPr>
              <w:jc w:val="both"/>
              <w:rPr>
                <w:rFonts w:ascii="Avenir Book" w:eastAsia="BatangChe" w:hAnsi="Avenir Book" w:cs="Courier New"/>
                <w:lang w:val="en-US" w:eastAsia="es-ES"/>
              </w:rPr>
            </w:pPr>
            <w:r w:rsidRPr="6852E0AF">
              <w:rPr>
                <w:rFonts w:ascii="Avenir Book" w:eastAsia="BatangChe" w:hAnsi="Avenir Book" w:cs="Courier New"/>
                <w:lang w:val="en-US" w:eastAsia="es-ES"/>
              </w:rPr>
              <w:t xml:space="preserve">Part 1: </w:t>
            </w:r>
            <w:r w:rsidR="00F05C52" w:rsidRPr="6852E0AF">
              <w:rPr>
                <w:rFonts w:ascii="Avenir Book" w:eastAsia="BatangChe" w:hAnsi="Avenir Book" w:cs="Courier New"/>
                <w:lang w:val="en-US" w:eastAsia="es-ES"/>
              </w:rPr>
              <w:t>Plastics – history and background</w:t>
            </w:r>
            <w:r w:rsidR="00B20B78" w:rsidRPr="6852E0AF">
              <w:rPr>
                <w:rFonts w:ascii="Avenir Book" w:eastAsia="BatangChe" w:hAnsi="Avenir Book" w:cs="Courier New"/>
                <w:lang w:val="en-US" w:eastAsia="es-ES"/>
              </w:rPr>
              <w:t>:</w:t>
            </w:r>
            <w:r w:rsidR="00580BB0">
              <w:rPr>
                <w:rFonts w:ascii="Avenir Book" w:eastAsia="BatangChe" w:hAnsi="Avenir Book" w:cs="Courier New"/>
                <w:lang w:val="en-US" w:eastAsia="es-ES"/>
              </w:rPr>
              <w:t>275 mins</w:t>
            </w:r>
          </w:p>
          <w:p w14:paraId="5F0878AF" w14:textId="52B5FA58" w:rsidR="00C3443B" w:rsidRPr="0031197D" w:rsidRDefault="0002775C" w:rsidP="008D3BCC">
            <w:pPr>
              <w:numPr>
                <w:ilvl w:val="0"/>
                <w:numId w:val="17"/>
              </w:numPr>
              <w:jc w:val="both"/>
              <w:rPr>
                <w:rFonts w:ascii="Avenir Book" w:eastAsia="BatangChe" w:hAnsi="Avenir Book" w:cs="Courier New"/>
                <w:lang w:val="en-US" w:eastAsia="es-ES"/>
              </w:rPr>
            </w:pPr>
            <w:r w:rsidRPr="627D364E">
              <w:rPr>
                <w:rFonts w:ascii="Avenir Book" w:eastAsia="BatangChe" w:hAnsi="Avenir Book" w:cs="Courier New"/>
                <w:lang w:val="en-US" w:eastAsia="es-ES"/>
              </w:rPr>
              <w:t xml:space="preserve">Part 2: </w:t>
            </w:r>
            <w:r w:rsidR="008B657F">
              <w:rPr>
                <w:rFonts w:ascii="Avenir Book" w:eastAsia="BatangChe" w:hAnsi="Avenir Book" w:cs="Courier New"/>
                <w:lang w:val="en-US" w:eastAsia="es-ES"/>
              </w:rPr>
              <w:t>Exploring p</w:t>
            </w:r>
            <w:r w:rsidR="0031197D" w:rsidRPr="627D364E">
              <w:rPr>
                <w:rFonts w:ascii="Avenir Book" w:eastAsia="BatangChe" w:hAnsi="Avenir Book" w:cs="Courier New"/>
                <w:lang w:val="en-US" w:eastAsia="es-ES"/>
              </w:rPr>
              <w:t>lastics</w:t>
            </w:r>
            <w:r w:rsidR="00AA4E23" w:rsidRPr="627D364E">
              <w:rPr>
                <w:rFonts w:ascii="Avenir Book" w:eastAsia="BatangChe" w:hAnsi="Avenir Book" w:cs="Courier New"/>
                <w:lang w:val="en-US" w:eastAsia="es-ES"/>
              </w:rPr>
              <w:t xml:space="preserve">: </w:t>
            </w:r>
            <w:r w:rsidR="28C15A23" w:rsidRPr="627D364E">
              <w:rPr>
                <w:rFonts w:ascii="Avenir Book" w:eastAsia="BatangChe" w:hAnsi="Avenir Book" w:cs="Courier New"/>
                <w:lang w:val="en-US" w:eastAsia="es-ES"/>
              </w:rPr>
              <w:t xml:space="preserve">150-170 </w:t>
            </w:r>
            <w:r w:rsidR="00AA4E23" w:rsidRPr="627D364E">
              <w:rPr>
                <w:rFonts w:ascii="Avenir Book" w:eastAsia="BatangChe" w:hAnsi="Avenir Book" w:cs="Courier New"/>
                <w:lang w:val="en-US" w:eastAsia="es-ES"/>
              </w:rPr>
              <w:t>min</w:t>
            </w:r>
            <w:r w:rsidR="00580BB0">
              <w:rPr>
                <w:rFonts w:ascii="Avenir Book" w:eastAsia="BatangChe" w:hAnsi="Avenir Book" w:cs="Courier New"/>
                <w:lang w:val="en-US" w:eastAsia="es-ES"/>
              </w:rPr>
              <w:t>s</w:t>
            </w:r>
          </w:p>
          <w:p w14:paraId="630AC796" w14:textId="79B43549" w:rsidR="00C3443B" w:rsidRPr="0031197D" w:rsidRDefault="0002775C" w:rsidP="008D3BCC">
            <w:pPr>
              <w:numPr>
                <w:ilvl w:val="0"/>
                <w:numId w:val="17"/>
              </w:numPr>
              <w:jc w:val="both"/>
              <w:rPr>
                <w:rFonts w:ascii="Avenir Book" w:eastAsia="BatangChe" w:hAnsi="Avenir Book" w:cs="Courier New"/>
                <w:lang w:val="en-US" w:eastAsia="es-ES_tradnl"/>
              </w:rPr>
            </w:pPr>
            <w:r>
              <w:rPr>
                <w:rFonts w:ascii="Avenir Book" w:eastAsia="BatangChe" w:hAnsi="Avenir Book" w:cs="Courier New"/>
                <w:lang w:val="en-US" w:eastAsia="es-ES_tradnl"/>
              </w:rPr>
              <w:t xml:space="preserve">Part 3: </w:t>
            </w:r>
            <w:r w:rsidR="0031197D" w:rsidRPr="0031197D">
              <w:rPr>
                <w:rFonts w:ascii="Avenir Book" w:eastAsia="BatangChe" w:hAnsi="Avenir Book" w:cs="Courier New"/>
                <w:lang w:val="en-US" w:eastAsia="es-ES_tradnl"/>
              </w:rPr>
              <w:t>Case story – The plastic bottle and recycling</w:t>
            </w:r>
            <w:r w:rsidR="00AA4E23" w:rsidRPr="0031197D">
              <w:rPr>
                <w:rFonts w:ascii="Avenir Book" w:eastAsia="BatangChe" w:hAnsi="Avenir Book" w:cs="Courier New"/>
                <w:lang w:val="en-US" w:eastAsia="es-ES_tradnl"/>
              </w:rPr>
              <w:t xml:space="preserve">: </w:t>
            </w:r>
            <w:r w:rsidR="00C56025">
              <w:rPr>
                <w:rFonts w:ascii="Avenir Book" w:eastAsia="BatangChe" w:hAnsi="Avenir Book" w:cs="Courier New"/>
                <w:lang w:val="en-US" w:eastAsia="es-ES_tradnl"/>
              </w:rPr>
              <w:t>185</w:t>
            </w:r>
            <w:r w:rsidR="00AA4E23" w:rsidRPr="0031197D">
              <w:rPr>
                <w:rFonts w:ascii="Avenir Book" w:eastAsia="BatangChe" w:hAnsi="Avenir Book" w:cs="Courier New"/>
                <w:lang w:val="en-US" w:eastAsia="es-ES_tradnl"/>
              </w:rPr>
              <w:t xml:space="preserve"> min</w:t>
            </w:r>
            <w:r w:rsidR="00580BB0">
              <w:rPr>
                <w:rFonts w:ascii="Avenir Book" w:eastAsia="BatangChe" w:hAnsi="Avenir Book" w:cs="Courier New"/>
                <w:lang w:val="en-US" w:eastAsia="es-ES_tradnl"/>
              </w:rPr>
              <w:t>s</w:t>
            </w:r>
          </w:p>
          <w:p w14:paraId="0B7676EB" w14:textId="116D2091" w:rsidR="0031197D" w:rsidRPr="0031197D" w:rsidRDefault="0002775C" w:rsidP="008D3BCC">
            <w:pPr>
              <w:numPr>
                <w:ilvl w:val="0"/>
                <w:numId w:val="17"/>
              </w:numPr>
              <w:jc w:val="both"/>
              <w:rPr>
                <w:rFonts w:ascii="Avenir Book" w:eastAsia="BatangChe" w:hAnsi="Avenir Book" w:cs="Courier New"/>
                <w:lang w:val="en-US" w:eastAsia="es-ES"/>
              </w:rPr>
            </w:pPr>
            <w:r w:rsidRPr="697BB47D">
              <w:rPr>
                <w:rFonts w:ascii="Avenir Book" w:eastAsia="BatangChe" w:hAnsi="Avenir Book" w:cs="Courier New"/>
                <w:lang w:val="en-US" w:eastAsia="es-ES"/>
              </w:rPr>
              <w:t xml:space="preserve">Part 4: </w:t>
            </w:r>
            <w:r w:rsidR="0031197D" w:rsidRPr="697BB47D">
              <w:rPr>
                <w:rFonts w:ascii="Avenir Book" w:eastAsia="BatangChe" w:hAnsi="Avenir Book" w:cs="Courier New"/>
                <w:lang w:val="en-US" w:eastAsia="es-ES"/>
              </w:rPr>
              <w:t xml:space="preserve">Case story </w:t>
            </w:r>
            <w:r w:rsidRPr="697BB47D">
              <w:rPr>
                <w:rFonts w:ascii="Avenir Book" w:eastAsia="BatangChe" w:hAnsi="Avenir Book" w:cs="Courier New"/>
                <w:lang w:val="en-US" w:eastAsia="es-ES"/>
              </w:rPr>
              <w:t>–</w:t>
            </w:r>
            <w:r w:rsidR="0031197D" w:rsidRPr="697BB47D">
              <w:rPr>
                <w:rFonts w:ascii="Avenir Book" w:eastAsia="BatangChe" w:hAnsi="Avenir Book" w:cs="Courier New"/>
                <w:lang w:val="en-US" w:eastAsia="es-ES"/>
              </w:rPr>
              <w:t xml:space="preserve"> The plastic bottle and marine waste: </w:t>
            </w:r>
            <w:r w:rsidR="54016AEC" w:rsidRPr="697BB47D">
              <w:rPr>
                <w:rFonts w:ascii="Avenir Book" w:eastAsia="BatangChe" w:hAnsi="Avenir Book" w:cs="Courier New"/>
                <w:lang w:val="en-US" w:eastAsia="es-ES"/>
              </w:rPr>
              <w:t>180</w:t>
            </w:r>
            <w:r w:rsidR="0031197D" w:rsidRPr="697BB47D">
              <w:rPr>
                <w:rFonts w:ascii="Avenir Book" w:eastAsia="BatangChe" w:hAnsi="Avenir Book" w:cs="Courier New"/>
                <w:lang w:val="en-US" w:eastAsia="es-ES"/>
              </w:rPr>
              <w:t xml:space="preserve"> min</w:t>
            </w:r>
            <w:r w:rsidR="00580BB0">
              <w:rPr>
                <w:rFonts w:ascii="Avenir Book" w:eastAsia="BatangChe" w:hAnsi="Avenir Book" w:cs="Courier New"/>
                <w:lang w:val="en-US" w:eastAsia="es-ES"/>
              </w:rPr>
              <w:t>s</w:t>
            </w:r>
          </w:p>
          <w:p w14:paraId="2F97A28E" w14:textId="228715A5" w:rsidR="00C3443B" w:rsidRDefault="0002775C" w:rsidP="008D3BCC">
            <w:pPr>
              <w:numPr>
                <w:ilvl w:val="0"/>
                <w:numId w:val="17"/>
              </w:numPr>
              <w:jc w:val="both"/>
              <w:rPr>
                <w:rFonts w:ascii="Avenir Book" w:eastAsia="BatangChe" w:hAnsi="Avenir Book" w:cs="Courier New"/>
                <w:lang w:val="en-US" w:eastAsia="es-ES"/>
              </w:rPr>
            </w:pPr>
            <w:r w:rsidRPr="0E90217F">
              <w:rPr>
                <w:rFonts w:ascii="Avenir Book" w:eastAsia="BatangChe" w:hAnsi="Avenir Book" w:cs="Courier New"/>
                <w:lang w:val="en-US" w:eastAsia="es-ES"/>
              </w:rPr>
              <w:t xml:space="preserve">Part 5: </w:t>
            </w:r>
            <w:r w:rsidR="0031197D" w:rsidRPr="0E90217F">
              <w:rPr>
                <w:rFonts w:ascii="Avenir Book" w:eastAsia="BatangChe" w:hAnsi="Avenir Book" w:cs="Courier New"/>
                <w:lang w:val="en-US" w:eastAsia="es-ES"/>
              </w:rPr>
              <w:t xml:space="preserve">Case story – The plastic bottle and landfill: </w:t>
            </w:r>
            <w:r w:rsidR="69EC97BD" w:rsidRPr="0E90217F">
              <w:rPr>
                <w:rFonts w:ascii="Avenir Book" w:eastAsia="BatangChe" w:hAnsi="Avenir Book" w:cs="Courier New"/>
                <w:lang w:val="en-US" w:eastAsia="es-ES"/>
              </w:rPr>
              <w:t>145</w:t>
            </w:r>
            <w:r w:rsidR="0031197D" w:rsidRPr="0E90217F">
              <w:rPr>
                <w:rFonts w:ascii="Avenir Book" w:eastAsia="BatangChe" w:hAnsi="Avenir Book" w:cs="Courier New"/>
                <w:lang w:val="en-US" w:eastAsia="es-ES"/>
              </w:rPr>
              <w:t xml:space="preserve"> min</w:t>
            </w:r>
            <w:r w:rsidR="00580BB0">
              <w:rPr>
                <w:rFonts w:ascii="Avenir Book" w:eastAsia="BatangChe" w:hAnsi="Avenir Book" w:cs="Courier New"/>
                <w:lang w:val="en-US" w:eastAsia="es-ES"/>
              </w:rPr>
              <w:t>s</w:t>
            </w:r>
          </w:p>
          <w:p w14:paraId="6BB12065" w14:textId="335632E9" w:rsidR="0002775C" w:rsidRDefault="0002775C" w:rsidP="008D3BCC">
            <w:pPr>
              <w:numPr>
                <w:ilvl w:val="0"/>
                <w:numId w:val="17"/>
              </w:numPr>
              <w:jc w:val="both"/>
              <w:rPr>
                <w:rFonts w:ascii="Avenir Book" w:eastAsia="BatangChe" w:hAnsi="Avenir Book" w:cs="Courier New"/>
                <w:lang w:val="en-US" w:eastAsia="es-ES_tradnl"/>
              </w:rPr>
            </w:pPr>
            <w:r>
              <w:rPr>
                <w:rFonts w:ascii="Avenir Book" w:eastAsia="BatangChe" w:hAnsi="Avenir Book" w:cs="Courier New"/>
                <w:lang w:val="en-US" w:eastAsia="es-ES_tradnl"/>
              </w:rPr>
              <w:t>Part 6: Designing a lesson</w:t>
            </w:r>
            <w:r w:rsidR="00C56025">
              <w:rPr>
                <w:rFonts w:ascii="Avenir Book" w:eastAsia="BatangChe" w:hAnsi="Avenir Book" w:cs="Courier New"/>
                <w:lang w:val="en-US" w:eastAsia="es-ES_tradnl"/>
              </w:rPr>
              <w:t>: 45 min</w:t>
            </w:r>
            <w:r w:rsidR="00580BB0">
              <w:rPr>
                <w:rFonts w:ascii="Avenir Book" w:eastAsia="BatangChe" w:hAnsi="Avenir Book" w:cs="Courier New"/>
                <w:lang w:val="en-US" w:eastAsia="es-ES_tradnl"/>
              </w:rPr>
              <w:t>s</w:t>
            </w:r>
          </w:p>
          <w:p w14:paraId="7EC17898" w14:textId="77777777" w:rsidR="0031197D" w:rsidRPr="0031197D" w:rsidRDefault="0031197D" w:rsidP="0031197D">
            <w:pPr>
              <w:ind w:left="720"/>
              <w:jc w:val="both"/>
              <w:rPr>
                <w:rFonts w:ascii="Avenir Book" w:eastAsia="BatangChe" w:hAnsi="Avenir Book" w:cs="Courier New"/>
                <w:lang w:val="en-US" w:eastAsia="es-ES_tradnl"/>
              </w:rPr>
            </w:pPr>
          </w:p>
          <w:p w14:paraId="5E998346" w14:textId="424E0280" w:rsidR="00E854C4" w:rsidRDefault="00E854C4" w:rsidP="00E854C4">
            <w:pPr>
              <w:jc w:val="both"/>
              <w:rPr>
                <w:rFonts w:ascii="Avenir Book" w:eastAsia="BatangChe" w:hAnsi="Avenir Book" w:cs="Courier New"/>
                <w:color w:val="AEAAAA" w:themeColor="background2" w:themeShade="BF"/>
                <w:lang w:val="en-US"/>
              </w:rPr>
            </w:pPr>
            <w:r w:rsidRPr="002A055C">
              <w:rPr>
                <w:rFonts w:ascii="Avenir Book" w:eastAsia="BatangChe" w:hAnsi="Avenir Book" w:cs="Courier New"/>
                <w:noProof/>
                <w:color w:val="000000" w:themeColor="text1"/>
                <w:shd w:val="clear" w:color="auto" w:fill="E6E6E6"/>
                <w:lang w:val="de-DE" w:eastAsia="de-DE"/>
              </w:rPr>
              <w:drawing>
                <wp:inline distT="0" distB="0" distL="0" distR="0" wp14:anchorId="45C2BBD2" wp14:editId="258AF551">
                  <wp:extent cx="5410200" cy="2952750"/>
                  <wp:effectExtent l="0" t="323850" r="0" b="36195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677352C" w14:textId="77777777" w:rsidR="00E854C4" w:rsidRPr="001440B9" w:rsidRDefault="00E854C4" w:rsidP="00375866">
            <w:pPr>
              <w:jc w:val="both"/>
              <w:rPr>
                <w:rFonts w:ascii="Arial" w:eastAsia="BatangChe" w:hAnsi="Arial" w:cs="Arial"/>
                <w:lang w:val="en-US"/>
              </w:rPr>
            </w:pPr>
          </w:p>
        </w:tc>
      </w:tr>
    </w:tbl>
    <w:p w14:paraId="78C53EF9" w14:textId="2F802D7A" w:rsidR="001440B9" w:rsidRDefault="001440B9" w:rsidP="00450ADA">
      <w:pPr>
        <w:jc w:val="both"/>
        <w:rPr>
          <w:rFonts w:ascii="Avenir Book" w:eastAsia="BatangChe" w:hAnsi="Avenir Book" w:cs="Courier New"/>
          <w:lang w:val="en-US"/>
        </w:rPr>
      </w:pPr>
    </w:p>
    <w:p w14:paraId="635D61E8" w14:textId="1081F127" w:rsidR="004330BD" w:rsidRDefault="004330BD" w:rsidP="00450ADA">
      <w:pPr>
        <w:jc w:val="both"/>
        <w:rPr>
          <w:rFonts w:ascii="Avenir Book" w:eastAsia="BatangChe" w:hAnsi="Avenir Book" w:cs="Courier New"/>
          <w:lang w:val="en-US"/>
        </w:rPr>
      </w:pPr>
    </w:p>
    <w:p w14:paraId="640D1FE9" w14:textId="668E1711" w:rsidR="004330BD" w:rsidRDefault="004330BD" w:rsidP="00450ADA">
      <w:pPr>
        <w:jc w:val="both"/>
        <w:rPr>
          <w:rFonts w:ascii="Avenir Book" w:eastAsia="BatangChe" w:hAnsi="Avenir Book" w:cs="Courier New"/>
          <w:lang w:val="en-US"/>
        </w:rPr>
      </w:pPr>
    </w:p>
    <w:p w14:paraId="7417D6D1" w14:textId="442E77CE" w:rsidR="004330BD" w:rsidRDefault="004330BD" w:rsidP="00450ADA">
      <w:pPr>
        <w:jc w:val="both"/>
        <w:rPr>
          <w:rFonts w:ascii="Avenir Book" w:eastAsia="BatangChe" w:hAnsi="Avenir Book" w:cs="Courier New"/>
          <w:lang w:val="en-US"/>
        </w:rPr>
      </w:pPr>
    </w:p>
    <w:p w14:paraId="45B6E7FC" w14:textId="77777777" w:rsidR="00CF66C8" w:rsidRDefault="00CF66C8" w:rsidP="00450ADA">
      <w:pPr>
        <w:jc w:val="both"/>
        <w:rPr>
          <w:rFonts w:ascii="Avenir Book" w:eastAsia="BatangChe" w:hAnsi="Avenir Book" w:cs="Courier New"/>
          <w:lang w:val="en-US"/>
        </w:rPr>
      </w:pPr>
    </w:p>
    <w:p w14:paraId="76016B45" w14:textId="77777777" w:rsidR="004330BD" w:rsidRDefault="004330BD" w:rsidP="00450ADA">
      <w:pPr>
        <w:jc w:val="both"/>
        <w:rPr>
          <w:rFonts w:ascii="Avenir Book" w:eastAsia="BatangChe" w:hAnsi="Avenir Book" w:cs="Courier New"/>
          <w:lang w:val="en-US"/>
        </w:rPr>
      </w:pPr>
    </w:p>
    <w:p w14:paraId="2B3C1593" w14:textId="77777777" w:rsidR="00E529F7" w:rsidRPr="002A055C" w:rsidRDefault="00E529F7" w:rsidP="00B465F4">
      <w:pPr>
        <w:rPr>
          <w:rFonts w:ascii="Avenir Book" w:eastAsia="BatangChe" w:hAnsi="Avenir Book" w:cs="Courier New"/>
          <w:color w:val="D0CECE" w:themeColor="background2" w:themeShade="E6"/>
          <w:lang w:val="en-US"/>
        </w:rPr>
      </w:pPr>
    </w:p>
    <w:tbl>
      <w:tblPr>
        <w:tblStyle w:val="Tablanormal11"/>
        <w:tblW w:w="9060" w:type="dxa"/>
        <w:tblLook w:val="04A0" w:firstRow="1" w:lastRow="0" w:firstColumn="1" w:lastColumn="0" w:noHBand="0" w:noVBand="1"/>
      </w:tblPr>
      <w:tblGrid>
        <w:gridCol w:w="3521"/>
        <w:gridCol w:w="5539"/>
      </w:tblGrid>
      <w:tr w:rsidR="00E93AC9" w:rsidRPr="00445C0F" w14:paraId="3E54F2BF" w14:textId="77777777" w:rsidTr="33C55477">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BFBFBF" w:themeColor="background1" w:themeShade="BF"/>
            </w:tcBorders>
            <w:shd w:val="clear" w:color="auto" w:fill="F1F6DD"/>
          </w:tcPr>
          <w:p w14:paraId="39B3B5DF" w14:textId="4E00F8A3" w:rsidR="00B465F4" w:rsidRPr="00B465F4" w:rsidRDefault="003F0F68" w:rsidP="00370F9A">
            <w:pPr>
              <w:spacing w:before="120" w:after="120"/>
              <w:jc w:val="both"/>
              <w:rPr>
                <w:rFonts w:ascii="Avenir Book" w:eastAsia="BatangChe" w:hAnsi="Avenir Book" w:cs="Courier New"/>
                <w:b w:val="0"/>
                <w:bCs w:val="0"/>
                <w:color w:val="000000" w:themeColor="text1"/>
                <w:lang w:val="en-US"/>
              </w:rPr>
            </w:pPr>
            <w:r w:rsidRPr="6852E0AF">
              <w:rPr>
                <w:rFonts w:ascii="Avenir Book" w:eastAsia="BatangChe" w:hAnsi="Avenir Book" w:cs="Courier New"/>
                <w:b w:val="0"/>
                <w:bCs w:val="0"/>
                <w:color w:val="000000" w:themeColor="text1"/>
                <w:lang w:val="en-US"/>
              </w:rPr>
              <w:lastRenderedPageBreak/>
              <w:t>1</w:t>
            </w:r>
            <w:r w:rsidR="0010472F" w:rsidRPr="6852E0AF">
              <w:rPr>
                <w:rFonts w:ascii="Avenir Book" w:eastAsia="BatangChe" w:hAnsi="Avenir Book" w:cs="Courier New"/>
                <w:b w:val="0"/>
                <w:bCs w:val="0"/>
                <w:color w:val="000000" w:themeColor="text1"/>
                <w:lang w:val="en-US"/>
              </w:rPr>
              <w:t>. Plastics – history and background (</w:t>
            </w:r>
            <w:r w:rsidR="1559C0C1" w:rsidRPr="6852E0AF">
              <w:rPr>
                <w:rFonts w:ascii="Avenir Book" w:eastAsia="BatangChe" w:hAnsi="Avenir Book" w:cs="Courier New"/>
                <w:b w:val="0"/>
                <w:bCs w:val="0"/>
                <w:color w:val="000000" w:themeColor="text1"/>
                <w:lang w:val="en-US"/>
              </w:rPr>
              <w:t>275</w:t>
            </w:r>
            <w:r w:rsidR="0010472F" w:rsidRPr="6852E0AF">
              <w:rPr>
                <w:rFonts w:ascii="Avenir Book" w:eastAsia="BatangChe" w:hAnsi="Avenir Book" w:cs="Courier New"/>
                <w:b w:val="0"/>
                <w:bCs w:val="0"/>
                <w:color w:val="000000" w:themeColor="text1"/>
                <w:lang w:val="en-US"/>
              </w:rPr>
              <w:t xml:space="preserve"> m</w:t>
            </w:r>
            <w:r w:rsidR="00B465F4" w:rsidRPr="6852E0AF">
              <w:rPr>
                <w:rFonts w:ascii="Avenir Book" w:eastAsia="BatangChe" w:hAnsi="Avenir Book" w:cs="Courier New"/>
                <w:b w:val="0"/>
                <w:bCs w:val="0"/>
                <w:color w:val="000000" w:themeColor="text1"/>
                <w:lang w:val="en-US"/>
              </w:rPr>
              <w:t>ins)</w:t>
            </w:r>
          </w:p>
        </w:tc>
      </w:tr>
      <w:tr w:rsidR="00E93AC9" w:rsidRPr="00445C0F" w14:paraId="536A9CEB"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5BF14ED8" w14:textId="0BF0AB16" w:rsidR="00B465F4" w:rsidRPr="00B465F4" w:rsidRDefault="003F0F68" w:rsidP="00370F9A">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w:t>
            </w:r>
            <w:r w:rsidR="00B465F4" w:rsidRPr="00B465F4">
              <w:rPr>
                <w:rFonts w:ascii="Avenir Book" w:eastAsia="BatangChe" w:hAnsi="Avenir Book" w:cs="Courier New"/>
                <w:color w:val="323E4F" w:themeColor="text2" w:themeShade="BF"/>
                <w:sz w:val="24"/>
                <w:szCs w:val="24"/>
                <w:lang w:val="en-US"/>
              </w:rPr>
              <w:t xml:space="preserve">.1. </w:t>
            </w:r>
            <w:r w:rsidR="0010472F">
              <w:rPr>
                <w:rFonts w:ascii="Avenir Book" w:eastAsia="BatangChe" w:hAnsi="Avenir Book" w:cs="Courier New"/>
                <w:color w:val="323E4F" w:themeColor="text2" w:themeShade="BF"/>
                <w:sz w:val="24"/>
                <w:szCs w:val="24"/>
                <w:lang w:val="en-US"/>
              </w:rPr>
              <w:t>Plastics is everywhere around us</w:t>
            </w:r>
          </w:p>
        </w:tc>
      </w:tr>
      <w:tr w:rsidR="00E93AC9" w:rsidRPr="00445C0F" w14:paraId="5A00FE9C" w14:textId="77777777" w:rsidTr="33C55477">
        <w:tc>
          <w:tcPr>
            <w:cnfStyle w:val="001000000000" w:firstRow="0" w:lastRow="0" w:firstColumn="1" w:lastColumn="0" w:oddVBand="0" w:evenVBand="0" w:oddHBand="0" w:evenHBand="0" w:firstRowFirstColumn="0" w:firstRowLastColumn="0" w:lastRowFirstColumn="0" w:lastRowLastColumn="0"/>
            <w:tcW w:w="3081" w:type="dxa"/>
            <w:shd w:val="clear" w:color="auto" w:fill="auto"/>
            <w:vAlign w:val="center"/>
          </w:tcPr>
          <w:p w14:paraId="7D3994E9" w14:textId="1C1EADB9" w:rsidR="006212D7" w:rsidRPr="00B465F4" w:rsidRDefault="6978743B" w:rsidP="38C74F2C">
            <w:pPr>
              <w:spacing w:before="120" w:after="12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5569DFFC" wp14:editId="65AB623B">
                  <wp:extent cx="468000" cy="468000"/>
                  <wp:effectExtent l="0" t="0" r="0" b="0"/>
                  <wp:docPr id="1170928658"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0D52F5F1">
              <w:rPr>
                <w:noProof/>
                <w:color w:val="2B579A"/>
                <w:shd w:val="clear" w:color="auto" w:fill="E6E6E6"/>
              </w:rPr>
              <w:drawing>
                <wp:inline distT="0" distB="0" distL="0" distR="0" wp14:anchorId="3C3D3593" wp14:editId="6F450599">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118159A1">
              <w:rPr>
                <w:noProof/>
                <w:color w:val="2B579A"/>
                <w:shd w:val="clear" w:color="auto" w:fill="E6E6E6"/>
              </w:rPr>
              <w:drawing>
                <wp:inline distT="0" distB="0" distL="0" distR="0" wp14:anchorId="24074106" wp14:editId="12E6DDDD">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3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979" w:type="dxa"/>
            <w:shd w:val="clear" w:color="auto" w:fill="auto"/>
            <w:vAlign w:val="center"/>
          </w:tcPr>
          <w:p w14:paraId="6B11B78D" w14:textId="204FE427" w:rsidR="006212D7" w:rsidRPr="00B465F4" w:rsidRDefault="38E326A0" w:rsidP="38C74F2C">
            <w:pPr>
              <w:cnfStyle w:val="000000000000" w:firstRow="0" w:lastRow="0" w:firstColumn="0" w:lastColumn="0" w:oddVBand="0" w:evenVBand="0" w:oddHBand="0" w:evenHBand="0" w:firstRowFirstColumn="0" w:firstRowLastColumn="0" w:lastRowFirstColumn="0" w:lastRowLastColumn="0"/>
            </w:pPr>
            <w:r>
              <w:rPr>
                <w:noProof/>
                <w:color w:val="2B579A"/>
                <w:shd w:val="clear" w:color="auto" w:fill="E6E6E6"/>
              </w:rPr>
              <w:drawing>
                <wp:inline distT="0" distB="0" distL="0" distR="0" wp14:anchorId="34F937B6" wp14:editId="6B84FBC2">
                  <wp:extent cx="485775" cy="476250"/>
                  <wp:effectExtent l="0" t="0" r="0" b="0"/>
                  <wp:docPr id="30253267" name="Picture 3025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3267"/>
                          <pic:cNvPicPr/>
                        </pic:nvPicPr>
                        <pic:blipFill>
                          <a:blip r:embed="rId32">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r w:rsidR="363AFFBB">
              <w:rPr>
                <w:noProof/>
                <w:color w:val="2B579A"/>
                <w:shd w:val="clear" w:color="auto" w:fill="E6E6E6"/>
              </w:rPr>
              <w:drawing>
                <wp:inline distT="0" distB="0" distL="0" distR="0" wp14:anchorId="4E2EBB13" wp14:editId="63BA30C2">
                  <wp:extent cx="458439" cy="458439"/>
                  <wp:effectExtent l="0" t="0" r="0" b="0"/>
                  <wp:docPr id="1006457028" name="Picture 100645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457028"/>
                          <pic:cNvPicPr/>
                        </pic:nvPicPr>
                        <pic:blipFill>
                          <a:blip r:embed="rId33">
                            <a:extLst>
                              <a:ext uri="{28A0092B-C50C-407E-A947-70E740481C1C}">
                                <a14:useLocalDpi xmlns:a14="http://schemas.microsoft.com/office/drawing/2010/main" val="0"/>
                              </a:ext>
                            </a:extLst>
                          </a:blip>
                          <a:stretch>
                            <a:fillRect/>
                          </a:stretch>
                        </pic:blipFill>
                        <pic:spPr>
                          <a:xfrm>
                            <a:off x="0" y="0"/>
                            <a:ext cx="458439" cy="458439"/>
                          </a:xfrm>
                          <a:prstGeom prst="rect">
                            <a:avLst/>
                          </a:prstGeom>
                        </pic:spPr>
                      </pic:pic>
                    </a:graphicData>
                  </a:graphic>
                </wp:inline>
              </w:drawing>
            </w:r>
          </w:p>
          <w:p w14:paraId="2512B6F1" w14:textId="00115A26" w:rsidR="006212D7" w:rsidRPr="00B465F4" w:rsidRDefault="006212D7" w:rsidP="38C74F2C">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38C74F2C">
              <w:rPr>
                <w:rFonts w:ascii="Avenir Book" w:eastAsia="BatangChe" w:hAnsi="Avenir Book" w:cs="Courier New"/>
                <w:color w:val="000000" w:themeColor="text1"/>
                <w:lang w:val="en-US"/>
              </w:rPr>
              <w:t xml:space="preserve">Duration: </w:t>
            </w:r>
            <w:r w:rsidR="7665660A" w:rsidRPr="38C74F2C">
              <w:rPr>
                <w:rFonts w:ascii="Avenir Book" w:eastAsia="BatangChe" w:hAnsi="Avenir Book" w:cs="Courier New"/>
                <w:color w:val="000000" w:themeColor="text1"/>
                <w:lang w:val="en-US"/>
              </w:rPr>
              <w:t>20 min group work, 15 min plenary discussion OR 20 min homework</w:t>
            </w:r>
          </w:p>
        </w:tc>
      </w:tr>
      <w:tr w:rsidR="006212D7" w:rsidRPr="00445C0F" w14:paraId="7F785325" w14:textId="77777777" w:rsidTr="33C55477">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6413CFFF" w14:textId="06646904" w:rsidR="00B465F4" w:rsidRPr="00580BB0" w:rsidRDefault="00B465F4" w:rsidP="38C74F2C">
            <w:pPr>
              <w:spacing w:before="120" w:after="120"/>
              <w:ind w:left="547" w:hanging="547"/>
              <w:rPr>
                <w:rFonts w:ascii="Avenir Book" w:eastAsia="Avenir Book" w:hAnsi="Avenir Book" w:cs="Avenir Book"/>
                <w:b w:val="0"/>
                <w:bCs w:val="0"/>
                <w:color w:val="B42B4D"/>
                <w:lang w:val="en-US"/>
              </w:rPr>
            </w:pPr>
            <w:r w:rsidRPr="00580BB0">
              <w:rPr>
                <w:rFonts w:ascii="Avenir Book" w:eastAsia="BatangChe" w:hAnsi="Avenir Book" w:cs="Courier New"/>
                <w:b w:val="0"/>
                <w:bCs w:val="0"/>
                <w:lang w:val="en-US"/>
              </w:rPr>
              <w:t>T</w:t>
            </w:r>
            <w:r w:rsidR="7F2BC583" w:rsidRPr="00580BB0">
              <w:rPr>
                <w:rFonts w:ascii="Avenir Book" w:eastAsia="BatangChe" w:hAnsi="Avenir Book" w:cs="Courier New"/>
                <w:b w:val="0"/>
                <w:bCs w:val="0"/>
                <w:lang w:val="en-US"/>
              </w:rPr>
              <w:t xml:space="preserve">his is a “warm-up” activity. The intention is </w:t>
            </w:r>
            <w:r w:rsidR="268F4D1B" w:rsidRPr="00580BB0">
              <w:rPr>
                <w:rFonts w:ascii="Avenir Book" w:eastAsia="BatangChe" w:hAnsi="Avenir Book" w:cs="Courier New"/>
                <w:b w:val="0"/>
                <w:bCs w:val="0"/>
                <w:lang w:val="en-US"/>
              </w:rPr>
              <w:t xml:space="preserve">firstly </w:t>
            </w:r>
            <w:r w:rsidR="7F2BC583" w:rsidRPr="00580BB0">
              <w:rPr>
                <w:rFonts w:ascii="Avenir Book" w:eastAsia="BatangChe" w:hAnsi="Avenir Book" w:cs="Courier New"/>
                <w:b w:val="0"/>
                <w:bCs w:val="0"/>
                <w:lang w:val="en-US"/>
              </w:rPr>
              <w:t>to make the students conscious</w:t>
            </w:r>
            <w:r w:rsidR="36733F10" w:rsidRPr="00580BB0">
              <w:rPr>
                <w:rFonts w:ascii="Avenir Book" w:eastAsia="BatangChe" w:hAnsi="Avenir Book" w:cs="Courier New"/>
                <w:b w:val="0"/>
                <w:bCs w:val="0"/>
                <w:lang w:val="en-US"/>
              </w:rPr>
              <w:t xml:space="preserve"> </w:t>
            </w:r>
            <w:r w:rsidR="7F2BC583" w:rsidRPr="00580BB0">
              <w:rPr>
                <w:rFonts w:ascii="Avenir Book" w:eastAsia="BatangChe" w:hAnsi="Avenir Book" w:cs="Courier New"/>
                <w:b w:val="0"/>
                <w:bCs w:val="0"/>
                <w:lang w:val="en-US"/>
              </w:rPr>
              <w:t>about the extensive use of plastics and how much each of us use plastics in our everyday lives</w:t>
            </w:r>
            <w:r w:rsidR="425F2A84" w:rsidRPr="00580BB0">
              <w:rPr>
                <w:rFonts w:ascii="Avenir Book" w:eastAsia="BatangChe" w:hAnsi="Avenir Book" w:cs="Courier New"/>
                <w:b w:val="0"/>
                <w:bCs w:val="0"/>
                <w:lang w:val="en-US"/>
              </w:rPr>
              <w:t>, secondly to make them to reflect on the necessity of using plastics in all of these situations</w:t>
            </w:r>
            <w:r w:rsidR="7F2BC583" w:rsidRPr="00580BB0">
              <w:rPr>
                <w:rFonts w:ascii="Avenir Book" w:eastAsia="BatangChe" w:hAnsi="Avenir Book" w:cs="Courier New"/>
                <w:b w:val="0"/>
                <w:bCs w:val="0"/>
                <w:lang w:val="en-US"/>
              </w:rPr>
              <w:t>.</w:t>
            </w:r>
            <w:r w:rsidR="26FE15C5" w:rsidRPr="00580BB0">
              <w:rPr>
                <w:rFonts w:ascii="Avenir Book" w:eastAsia="BatangChe" w:hAnsi="Avenir Book" w:cs="Courier New"/>
                <w:b w:val="0"/>
                <w:bCs w:val="0"/>
                <w:lang w:val="en-US"/>
              </w:rPr>
              <w:t xml:space="preserve"> Thirdly, we would like the students to reflect on potential benefits and drawbacks of each of these uses. </w:t>
            </w:r>
            <w:r w:rsidR="7F2BC583" w:rsidRPr="00580BB0">
              <w:rPr>
                <w:rFonts w:ascii="Avenir Book" w:eastAsia="BatangChe" w:hAnsi="Avenir Book" w:cs="Courier New"/>
                <w:b w:val="0"/>
                <w:bCs w:val="0"/>
                <w:lang w:val="en-US"/>
              </w:rPr>
              <w:t xml:space="preserve"> </w:t>
            </w:r>
          </w:p>
          <w:p w14:paraId="7C538C49" w14:textId="7B51749C" w:rsidR="00B465F4" w:rsidRPr="00580BB0" w:rsidRDefault="00B465F4" w:rsidP="38C74F2C">
            <w:pPr>
              <w:spacing w:before="120" w:after="120"/>
              <w:ind w:left="547" w:hanging="547"/>
              <w:rPr>
                <w:rFonts w:ascii="Avenir Book" w:eastAsia="Avenir Book" w:hAnsi="Avenir Book" w:cs="Avenir Book"/>
                <w:b w:val="0"/>
                <w:bCs w:val="0"/>
                <w:color w:val="B42B4D"/>
                <w:lang w:val="en-US"/>
              </w:rPr>
            </w:pPr>
          </w:p>
          <w:p w14:paraId="14C6185B" w14:textId="1972B07F" w:rsidR="00B465F4" w:rsidRPr="00580BB0" w:rsidRDefault="5308D364" w:rsidP="38C74F2C">
            <w:pPr>
              <w:spacing w:before="120" w:after="120"/>
              <w:ind w:left="547" w:hanging="547"/>
              <w:rPr>
                <w:rFonts w:ascii="Avenir Book" w:eastAsia="Avenir Book" w:hAnsi="Avenir Book" w:cs="Avenir Book"/>
                <w:b w:val="0"/>
                <w:bCs w:val="0"/>
                <w:lang w:val="en-US"/>
              </w:rPr>
            </w:pPr>
            <w:r w:rsidRPr="00580BB0">
              <w:rPr>
                <w:rFonts w:ascii="Avenir Book" w:eastAsia="Avenir Book" w:hAnsi="Avenir Book" w:cs="Avenir Book"/>
                <w:b w:val="0"/>
                <w:bCs w:val="0"/>
                <w:i/>
                <w:iCs/>
                <w:lang w:val="en-US"/>
              </w:rPr>
              <w:t>Alternatively</w:t>
            </w:r>
            <w:r w:rsidRPr="00580BB0">
              <w:rPr>
                <w:rFonts w:ascii="Avenir Book" w:eastAsia="Avenir Book" w:hAnsi="Avenir Book" w:cs="Avenir Book"/>
                <w:b w:val="0"/>
                <w:bCs w:val="0"/>
                <w:lang w:val="en-US"/>
              </w:rPr>
              <w:t xml:space="preserve">, </w:t>
            </w:r>
            <w:r w:rsidR="032B8A17" w:rsidRPr="00580BB0">
              <w:rPr>
                <w:rFonts w:ascii="Avenir Book" w:eastAsia="Avenir Book" w:hAnsi="Avenir Book" w:cs="Avenir Book"/>
                <w:b w:val="0"/>
                <w:bCs w:val="0"/>
                <w:lang w:val="en-US"/>
              </w:rPr>
              <w:t>the stud</w:t>
            </w:r>
            <w:r w:rsidRPr="00580BB0">
              <w:rPr>
                <w:rFonts w:ascii="Avenir Book" w:eastAsia="Avenir Book" w:hAnsi="Avenir Book" w:cs="Avenir Book"/>
                <w:b w:val="0"/>
                <w:bCs w:val="0"/>
                <w:lang w:val="en-US"/>
              </w:rPr>
              <w:t>ent</w:t>
            </w:r>
            <w:r w:rsidR="032B8A17" w:rsidRPr="00580BB0">
              <w:rPr>
                <w:rFonts w:ascii="Avenir Book" w:eastAsia="Avenir Book" w:hAnsi="Avenir Book" w:cs="Avenir Book"/>
                <w:b w:val="0"/>
                <w:bCs w:val="0"/>
                <w:lang w:val="en-US"/>
              </w:rPr>
              <w:t xml:space="preserve"> might think about these questions before the lesson (homework)</w:t>
            </w:r>
            <w:r w:rsidRPr="00580BB0">
              <w:rPr>
                <w:rFonts w:ascii="Avenir Book" w:eastAsia="Avenir Book" w:hAnsi="Avenir Book" w:cs="Avenir Book"/>
                <w:b w:val="0"/>
                <w:bCs w:val="0"/>
                <w:lang w:val="en-US"/>
              </w:rPr>
              <w:t xml:space="preserve">: </w:t>
            </w:r>
            <w:r w:rsidR="0EED8F5A" w:rsidRPr="00580BB0">
              <w:rPr>
                <w:rFonts w:ascii="Avenir Book" w:eastAsia="Avenir Book" w:hAnsi="Avenir Book" w:cs="Avenir Book"/>
                <w:b w:val="0"/>
                <w:bCs w:val="0"/>
                <w:lang w:val="en-US"/>
              </w:rPr>
              <w:t xml:space="preserve"> </w:t>
            </w:r>
          </w:p>
          <w:p w14:paraId="5B92E279" w14:textId="54F97287" w:rsidR="00B465F4" w:rsidRPr="00580BB0" w:rsidRDefault="5308D364" w:rsidP="38C74F2C">
            <w:pPr>
              <w:spacing w:before="120" w:after="120"/>
              <w:ind w:left="547" w:hanging="547"/>
              <w:rPr>
                <w:rFonts w:ascii="Avenir Book" w:eastAsia="Avenir Book" w:hAnsi="Avenir Book" w:cs="Avenir Book"/>
                <w:b w:val="0"/>
                <w:bCs w:val="0"/>
                <w:color w:val="B42B4D"/>
                <w:lang w:val="en-US"/>
              </w:rPr>
            </w:pPr>
            <w:r w:rsidRPr="00580BB0">
              <w:rPr>
                <w:rFonts w:ascii="Avenir Book" w:eastAsia="Avenir Book" w:hAnsi="Avenir Book" w:cs="Avenir Book"/>
                <w:b w:val="0"/>
                <w:bCs w:val="0"/>
                <w:lang w:val="en-US"/>
              </w:rPr>
              <w:t xml:space="preserve">For one day, between the time you leave this classroom until you return, record </w:t>
            </w:r>
            <w:r w:rsidRPr="00580BB0">
              <w:rPr>
                <w:rFonts w:ascii="Avenir Book" w:eastAsia="Avenir Book" w:hAnsi="Avenir Book" w:cs="Avenir Book"/>
                <w:b w:val="0"/>
                <w:bCs w:val="0"/>
                <w:i/>
                <w:iCs/>
                <w:lang w:val="en-US"/>
              </w:rPr>
              <w:t xml:space="preserve">every </w:t>
            </w:r>
            <w:r w:rsidRPr="00580BB0">
              <w:rPr>
                <w:rFonts w:ascii="Avenir Book" w:eastAsia="Avenir Book" w:hAnsi="Avenir Book" w:cs="Avenir Book"/>
                <w:b w:val="0"/>
                <w:bCs w:val="0"/>
                <w:lang w:val="en-US"/>
              </w:rPr>
              <w:t>item you touch that is made of plastic. (Record each item only once; you don’t have to count each time you pick up the same pen).</w:t>
            </w:r>
            <w:r w:rsidRPr="00580BB0">
              <w:rPr>
                <w:rFonts w:ascii="Avenir Book" w:eastAsia="Avenir Book" w:hAnsi="Avenir Book" w:cs="Avenir Book"/>
                <w:b w:val="0"/>
                <w:bCs w:val="0"/>
                <w:color w:val="B42B4D"/>
                <w:lang w:val="en-US"/>
              </w:rPr>
              <w:t xml:space="preserve"> </w:t>
            </w:r>
          </w:p>
          <w:p w14:paraId="1FCBB779" w14:textId="1AEDF411" w:rsidR="00B465F4" w:rsidRPr="00580BB0" w:rsidRDefault="6044C8D6" w:rsidP="38C74F2C">
            <w:pPr>
              <w:spacing w:before="120" w:after="120"/>
              <w:rPr>
                <w:rFonts w:ascii="Avenir Book" w:eastAsia="Avenir Book" w:hAnsi="Avenir Book" w:cs="Avenir Book"/>
                <w:b w:val="0"/>
                <w:bCs w:val="0"/>
                <w:color w:val="B42B4D"/>
                <w:lang w:val="en-US"/>
              </w:rPr>
            </w:pPr>
            <w:r w:rsidRPr="00644AE4">
              <w:rPr>
                <w:rFonts w:ascii="Avenir Book" w:eastAsia="Avenir Book" w:hAnsi="Avenir Book" w:cs="Avenir Book"/>
                <w:b w:val="0"/>
                <w:bCs w:val="0"/>
                <w:lang w:val="en-US"/>
              </w:rPr>
              <w:t xml:space="preserve">(From the Science History Institute’s resource </w:t>
            </w:r>
            <w:r w:rsidR="1EE9AE08" w:rsidRPr="00644AE4">
              <w:rPr>
                <w:rFonts w:ascii="Avenir Book" w:eastAsia="Avenir Book" w:hAnsi="Avenir Book" w:cs="Avenir Book"/>
                <w:b w:val="0"/>
                <w:bCs w:val="0"/>
                <w:lang w:val="en-US"/>
              </w:rPr>
              <w:t>Science Matters: The Case of</w:t>
            </w:r>
            <w:r w:rsidRPr="00644AE4">
              <w:rPr>
                <w:rFonts w:ascii="Avenir Book" w:eastAsia="Avenir Book" w:hAnsi="Avenir Book" w:cs="Avenir Book"/>
                <w:b w:val="0"/>
                <w:bCs w:val="0"/>
                <w:lang w:val="en-US"/>
              </w:rPr>
              <w:t xml:space="preserve"> </w:t>
            </w:r>
            <w:r w:rsidR="6EBDFD5F" w:rsidRPr="00644AE4">
              <w:rPr>
                <w:rFonts w:ascii="Avenir Book" w:eastAsia="Avenir Book" w:hAnsi="Avenir Book" w:cs="Avenir Book"/>
                <w:b w:val="0"/>
                <w:bCs w:val="0"/>
                <w:lang w:val="en-US"/>
              </w:rPr>
              <w:t>P</w:t>
            </w:r>
            <w:r w:rsidRPr="00644AE4">
              <w:rPr>
                <w:rFonts w:ascii="Avenir Book" w:eastAsia="Avenir Book" w:hAnsi="Avenir Book" w:cs="Avenir Book"/>
                <w:b w:val="0"/>
                <w:bCs w:val="0"/>
                <w:lang w:val="en-US"/>
              </w:rPr>
              <w:t xml:space="preserve">lastics: </w:t>
            </w:r>
            <w:r w:rsidR="5308D364" w:rsidRPr="00580BB0">
              <w:rPr>
                <w:rFonts w:ascii="Avenir Book" w:eastAsia="Avenir Book" w:hAnsi="Avenir Book" w:cs="Avenir Book"/>
                <w:b w:val="0"/>
                <w:bCs w:val="0"/>
                <w:color w:val="B42B4D"/>
                <w:lang w:val="en-US"/>
              </w:rPr>
              <w:t xml:space="preserve"> </w:t>
            </w:r>
            <w:hyperlink r:id="rId34">
              <w:r w:rsidR="5308D364" w:rsidRPr="00580BB0">
                <w:rPr>
                  <w:rStyle w:val="Hyperkobling"/>
                  <w:rFonts w:ascii="Avenir Book" w:eastAsia="Avenir Book" w:hAnsi="Avenir Book" w:cs="Avenir Book"/>
                  <w:b w:val="0"/>
                  <w:bCs w:val="0"/>
                  <w:lang w:val="en-US"/>
                </w:rPr>
                <w:t>https://www.sciencehistory.org/learn/science-matters/case-of-plastics/home</w:t>
              </w:r>
            </w:hyperlink>
            <w:r w:rsidR="5308D364" w:rsidRPr="00644AE4">
              <w:rPr>
                <w:rFonts w:ascii="Avenir Book" w:eastAsia="Avenir Book" w:hAnsi="Avenir Book" w:cs="Avenir Book"/>
                <w:b w:val="0"/>
                <w:bCs w:val="0"/>
                <w:lang w:val="en-US"/>
              </w:rPr>
              <w:t>)</w:t>
            </w:r>
          </w:p>
          <w:p w14:paraId="7BDC7B07" w14:textId="67825F7B" w:rsidR="00B465F4" w:rsidRPr="00580BB0" w:rsidRDefault="00B465F4" w:rsidP="38C74F2C">
            <w:pPr>
              <w:spacing w:before="120" w:after="120"/>
              <w:rPr>
                <w:rFonts w:ascii="Avenir Book" w:eastAsia="Avenir Book" w:hAnsi="Avenir Book" w:cs="Avenir Book"/>
                <w:b w:val="0"/>
                <w:bCs w:val="0"/>
                <w:color w:val="B42B4D"/>
                <w:lang w:val="en-US"/>
              </w:rPr>
            </w:pPr>
          </w:p>
          <w:p w14:paraId="7919019C" w14:textId="0EC5939F" w:rsidR="00B465F4" w:rsidRPr="00580BB0" w:rsidRDefault="77AFAE56" w:rsidP="6852E0AF">
            <w:pPr>
              <w:spacing w:before="120" w:after="120"/>
              <w:rPr>
                <w:rFonts w:ascii="Avenir Book" w:eastAsia="Avenir Book" w:hAnsi="Avenir Book" w:cs="Avenir Book"/>
                <w:b w:val="0"/>
                <w:bCs w:val="0"/>
                <w:lang w:val="en-US"/>
              </w:rPr>
            </w:pPr>
            <w:r w:rsidRPr="00580BB0">
              <w:rPr>
                <w:rFonts w:ascii="Avenir Book" w:eastAsia="Avenir Book" w:hAnsi="Avenir Book" w:cs="Avenir Book"/>
                <w:b w:val="0"/>
                <w:bCs w:val="0"/>
                <w:i/>
                <w:iCs/>
                <w:lang w:val="en-US"/>
              </w:rPr>
              <w:t>Related activity:</w:t>
            </w:r>
            <w:r w:rsidRPr="00580BB0">
              <w:rPr>
                <w:rFonts w:ascii="Avenir Book" w:eastAsia="Avenir Book" w:hAnsi="Avenir Book" w:cs="Avenir Book"/>
                <w:b w:val="0"/>
                <w:bCs w:val="0"/>
                <w:lang w:val="en-US"/>
              </w:rPr>
              <w:t xml:space="preserve"> Ask students to bring </w:t>
            </w:r>
            <w:r w:rsidR="6539575D" w:rsidRPr="00580BB0">
              <w:rPr>
                <w:rFonts w:ascii="Avenir Book" w:eastAsia="Avenir Book" w:hAnsi="Avenir Book" w:cs="Avenir Book"/>
                <w:b w:val="0"/>
                <w:bCs w:val="0"/>
                <w:lang w:val="en-US"/>
              </w:rPr>
              <w:t xml:space="preserve">plastic bottles </w:t>
            </w:r>
            <w:r w:rsidRPr="00580BB0">
              <w:rPr>
                <w:rFonts w:ascii="Avenir Book" w:eastAsia="Avenir Book" w:hAnsi="Avenir Book" w:cs="Avenir Book"/>
                <w:b w:val="0"/>
                <w:bCs w:val="0"/>
                <w:lang w:val="en-US"/>
              </w:rPr>
              <w:t>to the classroom.</w:t>
            </w:r>
            <w:r w:rsidR="25CF3CFA" w:rsidRPr="00580BB0">
              <w:rPr>
                <w:rFonts w:ascii="Avenir Book" w:eastAsia="Avenir Book" w:hAnsi="Avenir Book" w:cs="Avenir Book"/>
                <w:b w:val="0"/>
                <w:bCs w:val="0"/>
                <w:lang w:val="en-US"/>
              </w:rPr>
              <w:t xml:space="preserve"> </w:t>
            </w:r>
            <w:r w:rsidR="0E8DFEB1" w:rsidRPr="00580BB0">
              <w:rPr>
                <w:rFonts w:ascii="Avenir Book" w:eastAsia="Avenir Book" w:hAnsi="Avenir Book" w:cs="Avenir Book"/>
                <w:b w:val="0"/>
                <w:bCs w:val="0"/>
                <w:lang w:val="en-US"/>
              </w:rPr>
              <w:t>They  might be</w:t>
            </w:r>
            <w:r w:rsidRPr="00580BB0">
              <w:rPr>
                <w:rFonts w:ascii="Avenir Book" w:eastAsia="Avenir Book" w:hAnsi="Avenir Book" w:cs="Avenir Book"/>
                <w:b w:val="0"/>
                <w:bCs w:val="0"/>
                <w:lang w:val="en-US"/>
              </w:rPr>
              <w:t xml:space="preserve"> used in a</w:t>
            </w:r>
            <w:r w:rsidR="4CD6D5A9" w:rsidRPr="00580BB0">
              <w:rPr>
                <w:rFonts w:ascii="Avenir Book" w:eastAsia="Avenir Book" w:hAnsi="Avenir Book" w:cs="Avenir Book"/>
                <w:b w:val="0"/>
                <w:bCs w:val="0"/>
                <w:lang w:val="en-US"/>
              </w:rPr>
              <w:t>ctivity 4.2 and 4.5.</w:t>
            </w:r>
          </w:p>
          <w:p w14:paraId="7DDEBFE6" w14:textId="5585185E" w:rsidR="00B465F4" w:rsidRPr="00580BB0" w:rsidRDefault="65AA2B54" w:rsidP="38C74F2C">
            <w:pPr>
              <w:spacing w:before="120" w:after="120"/>
              <w:rPr>
                <w:rFonts w:ascii="Avenir Book" w:eastAsia="BatangChe" w:hAnsi="Avenir Book" w:cs="Courier New"/>
                <w:b w:val="0"/>
                <w:bCs w:val="0"/>
                <w:lang w:val="en-US"/>
              </w:rPr>
            </w:pPr>
            <w:r w:rsidRPr="00580BB0">
              <w:rPr>
                <w:rFonts w:ascii="Avenir Book" w:eastAsia="BatangChe" w:hAnsi="Avenir Book" w:cs="Courier New"/>
                <w:b w:val="0"/>
                <w:bCs w:val="0"/>
                <w:lang w:val="en-US"/>
              </w:rPr>
              <w:t>Teacher Educators introduce this activity either orally or by showing the questions on a power point</w:t>
            </w:r>
            <w:r w:rsidR="70689386" w:rsidRPr="00580BB0">
              <w:rPr>
                <w:rFonts w:ascii="Avenir Book" w:eastAsia="BatangChe" w:hAnsi="Avenir Book" w:cs="Courier New"/>
                <w:b w:val="0"/>
                <w:bCs w:val="0"/>
                <w:lang w:val="en-US"/>
              </w:rPr>
              <w:t xml:space="preserve"> (using [1])</w:t>
            </w:r>
            <w:r w:rsidRPr="00580BB0">
              <w:rPr>
                <w:rFonts w:ascii="Avenir Book" w:eastAsia="BatangChe" w:hAnsi="Avenir Book" w:cs="Courier New"/>
                <w:b w:val="0"/>
                <w:bCs w:val="0"/>
                <w:lang w:val="en-US"/>
              </w:rPr>
              <w:t>, blackboard or similar.</w:t>
            </w:r>
          </w:p>
          <w:p w14:paraId="1CA56664" w14:textId="5CD647DD" w:rsidR="6852E0AF" w:rsidRPr="00580BB0" w:rsidRDefault="6852E0AF" w:rsidP="6852E0AF">
            <w:pPr>
              <w:spacing w:before="120" w:after="120"/>
              <w:rPr>
                <w:rFonts w:ascii="Avenir Book" w:eastAsia="BatangChe" w:hAnsi="Avenir Book" w:cs="Courier New"/>
                <w:b w:val="0"/>
                <w:bCs w:val="0"/>
                <w:lang w:val="en-US"/>
              </w:rPr>
            </w:pPr>
          </w:p>
          <w:p w14:paraId="29066CBF" w14:textId="5531AF35" w:rsidR="00B465F4" w:rsidRPr="00580BB0" w:rsidRDefault="40AB32BF" w:rsidP="38C74F2C">
            <w:pPr>
              <w:spacing w:before="120" w:after="120"/>
              <w:rPr>
                <w:rFonts w:ascii="Avenir Book" w:eastAsia="Avenir Book" w:hAnsi="Avenir Book" w:cs="Avenir Book"/>
                <w:b w:val="0"/>
                <w:bCs w:val="0"/>
                <w:lang w:val="en-US"/>
              </w:rPr>
            </w:pPr>
            <w:r w:rsidRPr="00580BB0">
              <w:rPr>
                <w:rFonts w:ascii="Avenir Book" w:eastAsia="Avenir Book" w:hAnsi="Avenir Book" w:cs="Avenir Book"/>
                <w:b w:val="0"/>
                <w:bCs w:val="0"/>
                <w:color w:val="000000" w:themeColor="text1"/>
                <w:lang w:val="en-US"/>
              </w:rPr>
              <w:t>For more sources, and images, see the following websites:</w:t>
            </w:r>
            <w:r w:rsidRPr="00580BB0">
              <w:rPr>
                <w:rFonts w:ascii="Avenir Book" w:eastAsia="Avenir Book" w:hAnsi="Avenir Book" w:cs="Avenir Book"/>
                <w:b w:val="0"/>
                <w:bCs w:val="0"/>
                <w:lang w:val="en-US"/>
              </w:rPr>
              <w:t xml:space="preserve"> </w:t>
            </w:r>
          </w:p>
          <w:p w14:paraId="1A44E6FC" w14:textId="556DD188" w:rsidR="00B465F4" w:rsidRPr="00580BB0" w:rsidRDefault="00445C0F" w:rsidP="38C74F2C">
            <w:pPr>
              <w:spacing w:before="120" w:after="120"/>
              <w:rPr>
                <w:rFonts w:ascii="Avenir Book" w:eastAsia="Avenir Book" w:hAnsi="Avenir Book" w:cs="Avenir Book"/>
                <w:b w:val="0"/>
                <w:bCs w:val="0"/>
                <w:lang w:val="en-US"/>
              </w:rPr>
            </w:pPr>
            <w:hyperlink r:id="rId35">
              <w:r w:rsidR="40AB32BF" w:rsidRPr="00580BB0">
                <w:rPr>
                  <w:rStyle w:val="Hyperkobling"/>
                  <w:rFonts w:ascii="Avenir Book" w:eastAsia="Avenir Book" w:hAnsi="Avenir Book" w:cs="Avenir Book"/>
                  <w:b w:val="0"/>
                  <w:bCs w:val="0"/>
                  <w:lang w:val="en-US"/>
                </w:rPr>
                <w:t>https://hoxsie.org/2018/09/17/albany-home-of-the-first-plastic-celluloid/</w:t>
              </w:r>
            </w:hyperlink>
            <w:r w:rsidR="40AB32BF" w:rsidRPr="00580BB0">
              <w:rPr>
                <w:rFonts w:ascii="Avenir Book" w:eastAsia="Avenir Book" w:hAnsi="Avenir Book" w:cs="Avenir Book"/>
                <w:b w:val="0"/>
                <w:bCs w:val="0"/>
                <w:lang w:val="en-US"/>
              </w:rPr>
              <w:t xml:space="preserve"> </w:t>
            </w:r>
          </w:p>
          <w:p w14:paraId="4F95B043" w14:textId="3339A340" w:rsidR="00B465F4" w:rsidRPr="00580BB0" w:rsidRDefault="00445C0F" w:rsidP="38C74F2C">
            <w:pPr>
              <w:spacing w:before="120" w:after="120"/>
              <w:rPr>
                <w:rFonts w:ascii="Avenir Book" w:eastAsia="Avenir Book" w:hAnsi="Avenir Book" w:cs="Avenir Book"/>
                <w:b w:val="0"/>
                <w:bCs w:val="0"/>
                <w:lang w:val="en-US"/>
              </w:rPr>
            </w:pPr>
            <w:hyperlink r:id="rId36">
              <w:r w:rsidR="40AB32BF" w:rsidRPr="00580BB0">
                <w:rPr>
                  <w:rStyle w:val="Hyperkobling"/>
                  <w:rFonts w:ascii="Avenir Book" w:eastAsia="Avenir Book" w:hAnsi="Avenir Book" w:cs="Avenir Book"/>
                  <w:b w:val="0"/>
                  <w:bCs w:val="0"/>
                  <w:lang w:val="en-US"/>
                </w:rPr>
                <w:t>https://americanhistory.si.edu/collections/search/object/nmah_2947</w:t>
              </w:r>
            </w:hyperlink>
            <w:r w:rsidR="40AB32BF" w:rsidRPr="00580BB0">
              <w:rPr>
                <w:rFonts w:ascii="Avenir Book" w:eastAsia="Avenir Book" w:hAnsi="Avenir Book" w:cs="Avenir Book"/>
                <w:b w:val="0"/>
                <w:bCs w:val="0"/>
                <w:color w:val="000000" w:themeColor="text1"/>
                <w:lang w:val="en-US"/>
              </w:rPr>
              <w:t xml:space="preserve"> </w:t>
            </w:r>
            <w:r w:rsidR="40AB32BF" w:rsidRPr="00580BB0">
              <w:rPr>
                <w:rFonts w:ascii="Avenir Book" w:eastAsia="Avenir Book" w:hAnsi="Avenir Book" w:cs="Avenir Book"/>
                <w:b w:val="0"/>
                <w:bCs w:val="0"/>
                <w:lang w:val="en-US"/>
              </w:rPr>
              <w:t xml:space="preserve"> </w:t>
            </w:r>
          </w:p>
          <w:p w14:paraId="24C44F5B" w14:textId="336E721B" w:rsidR="00B465F4" w:rsidRPr="00580BB0" w:rsidRDefault="00445C0F" w:rsidP="38C74F2C">
            <w:pPr>
              <w:spacing w:before="120" w:after="120"/>
              <w:rPr>
                <w:rFonts w:ascii="Avenir Book" w:eastAsia="Avenir Book" w:hAnsi="Avenir Book" w:cs="Avenir Book"/>
                <w:b w:val="0"/>
                <w:bCs w:val="0"/>
                <w:lang w:val="en-US"/>
              </w:rPr>
            </w:pPr>
            <w:hyperlink r:id="rId37">
              <w:r w:rsidR="40AB32BF" w:rsidRPr="00580BB0">
                <w:rPr>
                  <w:rStyle w:val="Hyperkobling"/>
                  <w:rFonts w:ascii="Avenir Book" w:eastAsia="Avenir Book" w:hAnsi="Avenir Book" w:cs="Avenir Book"/>
                  <w:b w:val="0"/>
                  <w:bCs w:val="0"/>
                  <w:lang w:val="en-US"/>
                </w:rPr>
                <w:t>https://www.sciencehistory.org/distillations/celluloid-the-eternal-substitute</w:t>
              </w:r>
            </w:hyperlink>
            <w:r w:rsidR="40AB32BF" w:rsidRPr="00580BB0">
              <w:rPr>
                <w:rFonts w:ascii="Avenir Book" w:eastAsia="Avenir Book" w:hAnsi="Avenir Book" w:cs="Avenir Book"/>
                <w:b w:val="0"/>
                <w:bCs w:val="0"/>
                <w:color w:val="000000" w:themeColor="text1"/>
                <w:lang w:val="en-US"/>
              </w:rPr>
              <w:t xml:space="preserve"> </w:t>
            </w:r>
            <w:r w:rsidR="40AB32BF" w:rsidRPr="00580BB0">
              <w:rPr>
                <w:rFonts w:ascii="Avenir Book" w:eastAsia="Avenir Book" w:hAnsi="Avenir Book" w:cs="Avenir Book"/>
                <w:b w:val="0"/>
                <w:bCs w:val="0"/>
                <w:lang w:val="en-US"/>
              </w:rPr>
              <w:t xml:space="preserve"> </w:t>
            </w:r>
          </w:p>
          <w:p w14:paraId="2B4E7CC0" w14:textId="2F6D1DF6" w:rsidR="00B465F4" w:rsidRPr="00580BB0" w:rsidRDefault="40AB32BF" w:rsidP="38C74F2C">
            <w:pPr>
              <w:spacing w:before="120" w:after="120"/>
              <w:rPr>
                <w:rFonts w:ascii="Avenir Book" w:eastAsia="Avenir Book" w:hAnsi="Avenir Book" w:cs="Avenir Book"/>
                <w:b w:val="0"/>
                <w:bCs w:val="0"/>
                <w:lang w:val="en-US"/>
              </w:rPr>
            </w:pPr>
            <w:r w:rsidRPr="00580BB0">
              <w:rPr>
                <w:rFonts w:ascii="Avenir Book" w:eastAsia="Avenir Book" w:hAnsi="Avenir Book" w:cs="Avenir Book"/>
                <w:b w:val="0"/>
                <w:bCs w:val="0"/>
                <w:lang w:val="en-US"/>
              </w:rPr>
              <w:t xml:space="preserve"> </w:t>
            </w:r>
          </w:p>
          <w:p w14:paraId="58F7C459" w14:textId="6D11D70E" w:rsidR="00B465F4" w:rsidRPr="00580BB0" w:rsidRDefault="40AB32BF" w:rsidP="38C74F2C">
            <w:pPr>
              <w:spacing w:before="120" w:after="120"/>
              <w:rPr>
                <w:rFonts w:ascii="Avenir Book" w:eastAsia="Avenir Book" w:hAnsi="Avenir Book" w:cs="Avenir Book"/>
                <w:b w:val="0"/>
                <w:bCs w:val="0"/>
                <w:lang w:val="en-US"/>
              </w:rPr>
            </w:pPr>
            <w:r w:rsidRPr="00580BB0">
              <w:rPr>
                <w:rFonts w:ascii="Avenir Book" w:eastAsia="Avenir Book" w:hAnsi="Avenir Book" w:cs="Avenir Book"/>
                <w:b w:val="0"/>
                <w:bCs w:val="0"/>
                <w:color w:val="000000" w:themeColor="text1"/>
                <w:lang w:val="en-US"/>
              </w:rPr>
              <w:t xml:space="preserve">Images: Structure of </w:t>
            </w:r>
            <w:proofErr w:type="spellStart"/>
            <w:r w:rsidRPr="00580BB0">
              <w:rPr>
                <w:rFonts w:ascii="Avenir Book" w:eastAsia="Avenir Book" w:hAnsi="Avenir Book" w:cs="Avenir Book"/>
                <w:b w:val="0"/>
                <w:bCs w:val="0"/>
                <w:color w:val="000000" w:themeColor="text1"/>
                <w:lang w:val="en-US"/>
              </w:rPr>
              <w:t>bakelite</w:t>
            </w:r>
            <w:proofErr w:type="spellEnd"/>
            <w:r w:rsidRPr="00580BB0">
              <w:rPr>
                <w:rFonts w:ascii="Avenir Book" w:eastAsia="Avenir Book" w:hAnsi="Avenir Book" w:cs="Avenir Book"/>
                <w:b w:val="0"/>
                <w:bCs w:val="0"/>
                <w:color w:val="000000" w:themeColor="text1"/>
                <w:lang w:val="en-US"/>
              </w:rPr>
              <w:t xml:space="preserve">: </w:t>
            </w:r>
            <w:hyperlink r:id="rId38">
              <w:r w:rsidRPr="00580BB0">
                <w:rPr>
                  <w:rStyle w:val="Hyperkobling"/>
                  <w:rFonts w:ascii="Avenir Book" w:eastAsia="Avenir Book" w:hAnsi="Avenir Book" w:cs="Avenir Book"/>
                  <w:b w:val="0"/>
                  <w:bCs w:val="0"/>
                  <w:lang w:val="en-US"/>
                </w:rPr>
                <w:t>https://commons.wikimedia.org/wiki/File:Structure_of_Bakelite.png</w:t>
              </w:r>
            </w:hyperlink>
            <w:r w:rsidRPr="00580BB0">
              <w:rPr>
                <w:rFonts w:ascii="Avenir Book" w:eastAsia="Avenir Book" w:hAnsi="Avenir Book" w:cs="Avenir Book"/>
                <w:b w:val="0"/>
                <w:bCs w:val="0"/>
                <w:color w:val="000000" w:themeColor="text1"/>
                <w:lang w:val="en-US"/>
              </w:rPr>
              <w:t xml:space="preserve"> </w:t>
            </w:r>
            <w:r w:rsidRPr="00580BB0">
              <w:rPr>
                <w:rFonts w:ascii="Avenir Book" w:eastAsia="Avenir Book" w:hAnsi="Avenir Book" w:cs="Avenir Book"/>
                <w:b w:val="0"/>
                <w:bCs w:val="0"/>
                <w:lang w:val="en-US"/>
              </w:rPr>
              <w:t xml:space="preserve"> </w:t>
            </w:r>
          </w:p>
          <w:p w14:paraId="33001081" w14:textId="21067844" w:rsidR="00B465F4" w:rsidRPr="00580BB0" w:rsidRDefault="40AB32BF" w:rsidP="38C74F2C">
            <w:pPr>
              <w:spacing w:before="120" w:after="120"/>
              <w:rPr>
                <w:rFonts w:ascii="Avenir Book" w:eastAsia="Avenir Book" w:hAnsi="Avenir Book" w:cs="Avenir Book"/>
                <w:b w:val="0"/>
                <w:bCs w:val="0"/>
                <w:lang w:val="nb-NO"/>
              </w:rPr>
            </w:pPr>
            <w:proofErr w:type="spellStart"/>
            <w:r w:rsidRPr="00580BB0">
              <w:rPr>
                <w:rFonts w:ascii="Avenir Book" w:eastAsia="Avenir Book" w:hAnsi="Avenir Book" w:cs="Avenir Book"/>
                <w:b w:val="0"/>
                <w:bCs w:val="0"/>
                <w:color w:val="000000" w:themeColor="text1"/>
                <w:lang w:val="nb-NO"/>
              </w:rPr>
              <w:t>Knobs</w:t>
            </w:r>
            <w:proofErr w:type="spellEnd"/>
            <w:r w:rsidRPr="00580BB0">
              <w:rPr>
                <w:rFonts w:ascii="Avenir Book" w:eastAsia="Avenir Book" w:hAnsi="Avenir Book" w:cs="Avenir Book"/>
                <w:b w:val="0"/>
                <w:bCs w:val="0"/>
                <w:color w:val="000000" w:themeColor="text1"/>
                <w:lang w:val="nb-NO"/>
              </w:rPr>
              <w:t xml:space="preserve"> bakelite: </w:t>
            </w:r>
            <w:hyperlink r:id="rId39">
              <w:r w:rsidRPr="00580BB0">
                <w:rPr>
                  <w:rStyle w:val="Hyperkobling"/>
                  <w:rFonts w:ascii="Avenir Book" w:eastAsia="Avenir Book" w:hAnsi="Avenir Book" w:cs="Avenir Book"/>
                  <w:b w:val="0"/>
                  <w:bCs w:val="0"/>
                  <w:lang w:val="nb-NO"/>
                </w:rPr>
                <w:t>https://commons.wikimedia.org/wiki/File:Knobs_bakelite.jpg</w:t>
              </w:r>
            </w:hyperlink>
            <w:r w:rsidRPr="00580BB0">
              <w:rPr>
                <w:rFonts w:ascii="Avenir Book" w:eastAsia="Avenir Book" w:hAnsi="Avenir Book" w:cs="Avenir Book"/>
                <w:b w:val="0"/>
                <w:bCs w:val="0"/>
                <w:color w:val="000000" w:themeColor="text1"/>
                <w:lang w:val="nb-NO"/>
              </w:rPr>
              <w:t xml:space="preserve"> </w:t>
            </w:r>
            <w:r w:rsidRPr="00580BB0">
              <w:rPr>
                <w:rFonts w:ascii="Avenir Book" w:eastAsia="Avenir Book" w:hAnsi="Avenir Book" w:cs="Avenir Book"/>
                <w:b w:val="0"/>
                <w:bCs w:val="0"/>
                <w:lang w:val="nb-NO"/>
              </w:rPr>
              <w:t xml:space="preserve"> </w:t>
            </w:r>
          </w:p>
          <w:p w14:paraId="38ADD2AF" w14:textId="2C7C19DB" w:rsidR="00B465F4" w:rsidRPr="00580BB0" w:rsidRDefault="40AB32BF" w:rsidP="38C74F2C">
            <w:pPr>
              <w:spacing w:before="120" w:after="120"/>
              <w:rPr>
                <w:rFonts w:ascii="Avenir Book" w:eastAsia="Avenir Book" w:hAnsi="Avenir Book" w:cs="Avenir Book"/>
                <w:b w:val="0"/>
                <w:bCs w:val="0"/>
                <w:color w:val="000000" w:themeColor="text1"/>
                <w:lang w:val="nb-NO"/>
              </w:rPr>
            </w:pPr>
            <w:r w:rsidRPr="00580BB0">
              <w:rPr>
                <w:rFonts w:ascii="Avenir Book" w:eastAsia="Avenir Book" w:hAnsi="Avenir Book" w:cs="Avenir Book"/>
                <w:b w:val="0"/>
                <w:bCs w:val="0"/>
                <w:color w:val="000000" w:themeColor="text1"/>
                <w:lang w:val="nb-NO"/>
              </w:rPr>
              <w:t xml:space="preserve">Bakelite letter </w:t>
            </w:r>
            <w:proofErr w:type="spellStart"/>
            <w:r w:rsidRPr="00580BB0">
              <w:rPr>
                <w:rFonts w:ascii="Avenir Book" w:eastAsia="Avenir Book" w:hAnsi="Avenir Book" w:cs="Avenir Book"/>
                <w:b w:val="0"/>
                <w:bCs w:val="0"/>
                <w:color w:val="000000" w:themeColor="text1"/>
                <w:lang w:val="nb-NO"/>
              </w:rPr>
              <w:t>opener</w:t>
            </w:r>
            <w:proofErr w:type="spellEnd"/>
            <w:r w:rsidRPr="00580BB0">
              <w:rPr>
                <w:rFonts w:ascii="Avenir Book" w:eastAsia="Avenir Book" w:hAnsi="Avenir Book" w:cs="Avenir Book"/>
                <w:b w:val="0"/>
                <w:bCs w:val="0"/>
                <w:color w:val="000000" w:themeColor="text1"/>
                <w:lang w:val="nb-NO"/>
              </w:rPr>
              <w:t xml:space="preserve">: </w:t>
            </w:r>
            <w:hyperlink r:id="rId40">
              <w:r w:rsidRPr="00580BB0">
                <w:rPr>
                  <w:rStyle w:val="Hyperkobling"/>
                  <w:rFonts w:ascii="Avenir Book" w:eastAsia="Avenir Book" w:hAnsi="Avenir Book" w:cs="Avenir Book"/>
                  <w:b w:val="0"/>
                  <w:bCs w:val="0"/>
                  <w:lang w:val="nb-NO"/>
                </w:rPr>
                <w:t>https://commons.wikimedia.org/wiki/File:Bakelite_letter_opener.jpg</w:t>
              </w:r>
            </w:hyperlink>
            <w:r w:rsidRPr="00580BB0">
              <w:rPr>
                <w:rFonts w:ascii="Avenir Book" w:eastAsia="Avenir Book" w:hAnsi="Avenir Book" w:cs="Avenir Book"/>
                <w:b w:val="0"/>
                <w:bCs w:val="0"/>
                <w:color w:val="000000" w:themeColor="text1"/>
                <w:lang w:val="nb-NO"/>
              </w:rPr>
              <w:t xml:space="preserve"> </w:t>
            </w:r>
          </w:p>
        </w:tc>
      </w:tr>
      <w:tr w:rsidR="006212D7" w:rsidRPr="00445C0F" w14:paraId="53A16093"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461AAEE6" w14:textId="77777777" w:rsidR="00B465F4" w:rsidRPr="00580BB0" w:rsidRDefault="00B465F4" w:rsidP="00375866">
            <w:pPr>
              <w:spacing w:before="120" w:after="120"/>
              <w:jc w:val="both"/>
              <w:rPr>
                <w:rFonts w:ascii="Avenir Book" w:eastAsia="BatangChe" w:hAnsi="Avenir Book" w:cs="Courier New"/>
                <w:b w:val="0"/>
                <w:bCs w:val="0"/>
                <w:color w:val="000000" w:themeColor="text1"/>
                <w:lang w:val="en-US"/>
              </w:rPr>
            </w:pPr>
            <w:r w:rsidRPr="00580BB0">
              <w:rPr>
                <w:rFonts w:ascii="Avenir Book" w:eastAsia="BatangChe" w:hAnsi="Avenir Book" w:cs="Courier New"/>
                <w:b w:val="0"/>
                <w:bCs w:val="0"/>
                <w:color w:val="000000" w:themeColor="text1"/>
                <w:lang w:val="en-US"/>
              </w:rPr>
              <w:t>This session contributes to the achievement of the following learning outcomes:</w:t>
            </w:r>
          </w:p>
          <w:p w14:paraId="06557E3D" w14:textId="67848793" w:rsidR="00B465F4" w:rsidRPr="00580BB0" w:rsidRDefault="1E32270F" w:rsidP="008D3BCC">
            <w:pPr>
              <w:numPr>
                <w:ilvl w:val="0"/>
                <w:numId w:val="15"/>
              </w:numPr>
              <w:spacing w:before="120" w:after="120"/>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 xml:space="preserve">Understanding of what plastic and micro-plastic </w:t>
            </w:r>
            <w:r w:rsidR="792E447E" w:rsidRPr="00580BB0">
              <w:rPr>
                <w:rFonts w:ascii="Avenir Book" w:eastAsia="BatangChe" w:hAnsi="Avenir Book" w:cs="Courier New"/>
                <w:b w:val="0"/>
                <w:bCs w:val="0"/>
                <w:lang w:val="en-US"/>
              </w:rPr>
              <w:t>are and their effects</w:t>
            </w:r>
            <w:r w:rsidRPr="00580BB0">
              <w:rPr>
                <w:rFonts w:ascii="Avenir Book" w:eastAsia="BatangChe" w:hAnsi="Avenir Book" w:cs="Courier New"/>
                <w:b w:val="0"/>
                <w:bCs w:val="0"/>
                <w:lang w:val="en-US"/>
              </w:rPr>
              <w:t xml:space="preserve"> on nature and humankind (learning dimension)</w:t>
            </w:r>
          </w:p>
          <w:p w14:paraId="2DD06299" w14:textId="77777777" w:rsidR="00B465F4" w:rsidRPr="00580BB0" w:rsidRDefault="1E32270F" w:rsidP="008D3BCC">
            <w:pPr>
              <w:numPr>
                <w:ilvl w:val="0"/>
                <w:numId w:val="15"/>
              </w:numPr>
              <w:spacing w:before="120" w:after="120"/>
              <w:jc w:val="both"/>
              <w:rPr>
                <w:lang w:val="en-US"/>
              </w:rPr>
            </w:pPr>
            <w:r w:rsidRPr="00580BB0">
              <w:rPr>
                <w:rFonts w:ascii="Avenir Book" w:eastAsia="BatangChe" w:hAnsi="Avenir Book" w:cs="Courier New"/>
                <w:b w:val="0"/>
                <w:bCs w:val="0"/>
                <w:lang w:val="en-US"/>
              </w:rPr>
              <w:t>Knowledge on different dimensions of the plastic dilemma (historic, economic, social, environmenta</w:t>
            </w:r>
            <w:r w:rsidR="5E0D8BC7" w:rsidRPr="00580BB0">
              <w:rPr>
                <w:rFonts w:ascii="Avenir Book" w:eastAsia="BatangChe" w:hAnsi="Avenir Book" w:cs="Courier New"/>
                <w:b w:val="0"/>
                <w:bCs w:val="0"/>
                <w:lang w:val="en-US"/>
              </w:rPr>
              <w:t>l</w:t>
            </w:r>
            <w:r w:rsidRPr="00580BB0">
              <w:rPr>
                <w:rFonts w:ascii="Avenir Book" w:eastAsia="BatangChe" w:hAnsi="Avenir Book" w:cs="Courier New"/>
                <w:b w:val="0"/>
                <w:bCs w:val="0"/>
                <w:lang w:val="en-US"/>
              </w:rPr>
              <w:t xml:space="preserve"> – local and international) and take part in discussions on this dilemma (learning dimension)</w:t>
            </w:r>
          </w:p>
          <w:p w14:paraId="0F0BD2C4" w14:textId="34BC1077" w:rsidR="00580BB0" w:rsidRPr="00370F9A" w:rsidRDefault="00580BB0" w:rsidP="00580BB0">
            <w:pPr>
              <w:spacing w:before="120" w:after="120"/>
              <w:ind w:left="720"/>
              <w:jc w:val="both"/>
              <w:rPr>
                <w:lang w:val="en-US"/>
              </w:rPr>
            </w:pPr>
          </w:p>
        </w:tc>
      </w:tr>
      <w:tr w:rsidR="00E93AC9" w:rsidRPr="00445C0F" w14:paraId="5AE575AF"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1F31F735" w14:textId="078B9EBE" w:rsidR="00E93AC9" w:rsidRPr="00B465F4" w:rsidRDefault="00E93AC9" w:rsidP="00E93AC9">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1.2</w:t>
            </w:r>
            <w:r w:rsidRPr="00B465F4">
              <w:rPr>
                <w:rFonts w:ascii="Avenir Book" w:eastAsia="BatangChe" w:hAnsi="Avenir Book" w:cs="Courier New"/>
                <w:color w:val="323E4F" w:themeColor="text2" w:themeShade="BF"/>
                <w:sz w:val="24"/>
                <w:szCs w:val="24"/>
                <w:lang w:val="en-US"/>
              </w:rPr>
              <w:t xml:space="preserve">. </w:t>
            </w:r>
            <w:r w:rsidR="0010472F">
              <w:rPr>
                <w:rFonts w:ascii="Avenir Book" w:eastAsia="BatangChe" w:hAnsi="Avenir Book" w:cs="Courier New"/>
                <w:color w:val="323E4F" w:themeColor="text2" w:themeShade="BF"/>
                <w:sz w:val="24"/>
                <w:szCs w:val="24"/>
                <w:lang w:val="en-US"/>
              </w:rPr>
              <w:t>Introduction to the history of plastics</w:t>
            </w:r>
          </w:p>
        </w:tc>
      </w:tr>
      <w:tr w:rsidR="00E93AC9" w:rsidRPr="00B465F4" w14:paraId="40EAFDAA"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073F4424" w14:textId="2E75BC22" w:rsidR="00E93AC9" w:rsidRPr="00B465F4" w:rsidRDefault="0CEEBEB8" w:rsidP="38C74F2C">
            <w:pPr>
              <w:spacing w:before="120" w:after="12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10016D6C" wp14:editId="603D5C87">
                  <wp:extent cx="485775" cy="485775"/>
                  <wp:effectExtent l="0" t="0" r="0" b="0"/>
                  <wp:docPr id="982362623" name="Picture 98236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362623"/>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rsidR="738BDD3D">
              <w:rPr>
                <w:noProof/>
                <w:color w:val="2B579A"/>
                <w:shd w:val="clear" w:color="auto" w:fill="E6E6E6"/>
              </w:rPr>
              <w:drawing>
                <wp:inline distT="0" distB="0" distL="0" distR="0" wp14:anchorId="5C1E33D4" wp14:editId="6EFAB42D">
                  <wp:extent cx="468000" cy="468000"/>
                  <wp:effectExtent l="0" t="0" r="0" b="0"/>
                  <wp:docPr id="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979" w:type="dxa"/>
          </w:tcPr>
          <w:p w14:paraId="65735FB3" w14:textId="6E378400" w:rsidR="00E93AC9" w:rsidRPr="00B465F4" w:rsidRDefault="217316BA" w:rsidP="38C74F2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105D4EAA" wp14:editId="44697E51">
                  <wp:extent cx="525295" cy="525295"/>
                  <wp:effectExtent l="0" t="0" r="0" b="0"/>
                  <wp:docPr id="1153711007" name="Picture 11537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711007"/>
                          <pic:cNvPicPr/>
                        </pic:nvPicPr>
                        <pic:blipFill>
                          <a:blip r:embed="rId42">
                            <a:extLst>
                              <a:ext uri="{28A0092B-C50C-407E-A947-70E740481C1C}">
                                <a14:useLocalDpi xmlns:a14="http://schemas.microsoft.com/office/drawing/2010/main" val="0"/>
                              </a:ext>
                            </a:extLst>
                          </a:blip>
                          <a:stretch>
                            <a:fillRect/>
                          </a:stretch>
                        </pic:blipFill>
                        <pic:spPr>
                          <a:xfrm>
                            <a:off x="0" y="0"/>
                            <a:ext cx="525295" cy="525295"/>
                          </a:xfrm>
                          <a:prstGeom prst="rect">
                            <a:avLst/>
                          </a:prstGeom>
                        </pic:spPr>
                      </pic:pic>
                    </a:graphicData>
                  </a:graphic>
                </wp:inline>
              </w:drawing>
            </w:r>
            <w:r w:rsidR="738BDD3D" w:rsidRPr="33C55477">
              <w:rPr>
                <w:rFonts w:ascii="Avenir Book" w:eastAsia="BatangChe" w:hAnsi="Avenir Book" w:cs="Courier New"/>
                <w:color w:val="000000" w:themeColor="text1"/>
                <w:lang w:val="en-US"/>
              </w:rPr>
              <w:t xml:space="preserve"> </w:t>
            </w:r>
            <w:r w:rsidR="44F85207">
              <w:rPr>
                <w:noProof/>
                <w:color w:val="2B579A"/>
                <w:shd w:val="clear" w:color="auto" w:fill="E6E6E6"/>
              </w:rPr>
              <w:drawing>
                <wp:inline distT="0" distB="0" distL="0" distR="0" wp14:anchorId="7A30D562" wp14:editId="66D71BAB">
                  <wp:extent cx="515744" cy="515744"/>
                  <wp:effectExtent l="0" t="0" r="0" b="0"/>
                  <wp:docPr id="972056049" name="Picture 9720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056049"/>
                          <pic:cNvPicPr/>
                        </pic:nvPicPr>
                        <pic:blipFill>
                          <a:blip r:embed="rId33">
                            <a:extLst>
                              <a:ext uri="{28A0092B-C50C-407E-A947-70E740481C1C}">
                                <a14:useLocalDpi xmlns:a14="http://schemas.microsoft.com/office/drawing/2010/main" val="0"/>
                              </a:ext>
                            </a:extLst>
                          </a:blip>
                          <a:stretch>
                            <a:fillRect/>
                          </a:stretch>
                        </pic:blipFill>
                        <pic:spPr>
                          <a:xfrm>
                            <a:off x="0" y="0"/>
                            <a:ext cx="515744" cy="515744"/>
                          </a:xfrm>
                          <a:prstGeom prst="rect">
                            <a:avLst/>
                          </a:prstGeom>
                        </pic:spPr>
                      </pic:pic>
                    </a:graphicData>
                  </a:graphic>
                </wp:inline>
              </w:drawing>
            </w:r>
          </w:p>
          <w:p w14:paraId="2FE094B7" w14:textId="0B1DEC9B" w:rsidR="00E93AC9" w:rsidRPr="00B465F4" w:rsidRDefault="00E93AC9" w:rsidP="38C74F2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38C74F2C">
              <w:rPr>
                <w:rFonts w:ascii="Avenir Book" w:eastAsia="BatangChe" w:hAnsi="Avenir Book" w:cs="Courier New"/>
                <w:color w:val="000000" w:themeColor="text1"/>
                <w:lang w:val="en-US"/>
              </w:rPr>
              <w:t xml:space="preserve">Duration: </w:t>
            </w:r>
            <w:r w:rsidR="783F4B57" w:rsidRPr="38C74F2C">
              <w:rPr>
                <w:rFonts w:ascii="Avenir Book" w:eastAsia="BatangChe" w:hAnsi="Avenir Book" w:cs="Courier New"/>
                <w:color w:val="000000" w:themeColor="text1"/>
                <w:lang w:val="en-US"/>
              </w:rPr>
              <w:t>30 min presentation + 15 min group discussion</w:t>
            </w:r>
          </w:p>
        </w:tc>
      </w:tr>
      <w:tr w:rsidR="00E93AC9" w:rsidRPr="00445C0F" w14:paraId="08E83EC4" w14:textId="77777777" w:rsidTr="33C55477">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62F73263" w14:textId="2F0C30A3" w:rsidR="00E93AC9" w:rsidRPr="00580BB0" w:rsidRDefault="68A1C53A" w:rsidP="38C74F2C">
            <w:pPr>
              <w:spacing w:before="120" w:after="120" w:line="259" w:lineRule="auto"/>
              <w:jc w:val="both"/>
              <w:rPr>
                <w:rFonts w:ascii="Avenir Book" w:eastAsia="Avenir Book" w:hAnsi="Avenir Book" w:cs="Avenir Book"/>
                <w:b w:val="0"/>
                <w:bCs w:val="0"/>
                <w:lang w:val="en-US"/>
              </w:rPr>
            </w:pPr>
            <w:r w:rsidRPr="00580BB0">
              <w:rPr>
                <w:rFonts w:ascii="Avenir Book" w:eastAsia="Avenir Book" w:hAnsi="Avenir Book" w:cs="Avenir Book"/>
                <w:b w:val="0"/>
                <w:bCs w:val="0"/>
                <w:lang w:val="en-US"/>
              </w:rPr>
              <w:t xml:space="preserve">The objective of this activity is to present the students with an overview of the history of plastics, from </w:t>
            </w:r>
            <w:r w:rsidR="5B34578B" w:rsidRPr="00580BB0">
              <w:rPr>
                <w:rFonts w:ascii="Avenir Book" w:eastAsia="Avenir Book" w:hAnsi="Avenir Book" w:cs="Avenir Book"/>
                <w:b w:val="0"/>
                <w:bCs w:val="0"/>
                <w:lang w:val="en-US"/>
              </w:rPr>
              <w:t>the first semi-synthetic “</w:t>
            </w:r>
            <w:proofErr w:type="spellStart"/>
            <w:r w:rsidR="5B34578B" w:rsidRPr="00580BB0">
              <w:rPr>
                <w:rFonts w:ascii="Avenir Book" w:eastAsia="Avenir Book" w:hAnsi="Avenir Book" w:cs="Avenir Book"/>
                <w:b w:val="0"/>
                <w:bCs w:val="0"/>
                <w:lang w:val="en-US"/>
              </w:rPr>
              <w:t>Parkesine</w:t>
            </w:r>
            <w:proofErr w:type="spellEnd"/>
            <w:r w:rsidR="5B34578B" w:rsidRPr="00580BB0">
              <w:rPr>
                <w:rFonts w:ascii="Avenir Book" w:eastAsia="Avenir Book" w:hAnsi="Avenir Book" w:cs="Avenir Book"/>
                <w:b w:val="0"/>
                <w:bCs w:val="0"/>
                <w:lang w:val="en-US"/>
              </w:rPr>
              <w:t xml:space="preserve">” </w:t>
            </w:r>
            <w:r w:rsidR="2783FAD9" w:rsidRPr="00580BB0">
              <w:rPr>
                <w:rFonts w:ascii="Avenir Book" w:eastAsia="Avenir Book" w:hAnsi="Avenir Book" w:cs="Avenir Book"/>
                <w:b w:val="0"/>
                <w:bCs w:val="0"/>
                <w:lang w:val="en-US"/>
              </w:rPr>
              <w:t xml:space="preserve">appeared </w:t>
            </w:r>
            <w:r w:rsidR="5B34578B" w:rsidRPr="00580BB0">
              <w:rPr>
                <w:rFonts w:ascii="Avenir Book" w:eastAsia="Avenir Book" w:hAnsi="Avenir Book" w:cs="Avenir Book"/>
                <w:b w:val="0"/>
                <w:bCs w:val="0"/>
                <w:lang w:val="en-US"/>
              </w:rPr>
              <w:t>in 1850 when the plastics substituted luxury goods to the expansion of uses after World War II and the growing concer</w:t>
            </w:r>
            <w:r w:rsidR="279233F3" w:rsidRPr="00580BB0">
              <w:rPr>
                <w:rFonts w:ascii="Avenir Book" w:eastAsia="Avenir Book" w:hAnsi="Avenir Book" w:cs="Avenir Book"/>
                <w:b w:val="0"/>
                <w:bCs w:val="0"/>
                <w:lang w:val="en-US"/>
              </w:rPr>
              <w:t>n with environmental problems associated with plastics in the 1960s. This swipe through history introduces the</w:t>
            </w:r>
            <w:r w:rsidR="59EE1E7E" w:rsidRPr="00580BB0">
              <w:rPr>
                <w:rFonts w:ascii="Avenir Book" w:eastAsia="Avenir Book" w:hAnsi="Avenir Book" w:cs="Avenir Book"/>
                <w:b w:val="0"/>
                <w:bCs w:val="0"/>
                <w:lang w:val="en-US"/>
              </w:rPr>
              <w:t xml:space="preserve"> students to the cultural </w:t>
            </w:r>
            <w:r w:rsidR="0A10D531" w:rsidRPr="00580BB0">
              <w:rPr>
                <w:rFonts w:ascii="Avenir Book" w:eastAsia="Avenir Book" w:hAnsi="Avenir Book" w:cs="Avenir Book"/>
                <w:b w:val="0"/>
                <w:bCs w:val="0"/>
                <w:lang w:val="en-US"/>
              </w:rPr>
              <w:t>meaning</w:t>
            </w:r>
            <w:r w:rsidR="59EE1E7E" w:rsidRPr="00580BB0">
              <w:rPr>
                <w:rFonts w:ascii="Avenir Book" w:eastAsia="Avenir Book" w:hAnsi="Avenir Book" w:cs="Avenir Book"/>
                <w:b w:val="0"/>
                <w:bCs w:val="0"/>
                <w:lang w:val="en-US"/>
              </w:rPr>
              <w:t xml:space="preserve"> of plastics, </w:t>
            </w:r>
            <w:r w:rsidR="3F9A52CA" w:rsidRPr="00580BB0">
              <w:rPr>
                <w:rFonts w:ascii="Avenir Book" w:eastAsia="Avenir Book" w:hAnsi="Avenir Book" w:cs="Avenir Book"/>
                <w:b w:val="0"/>
                <w:bCs w:val="0"/>
                <w:lang w:val="en-US"/>
              </w:rPr>
              <w:t xml:space="preserve">common products such as buttons, clocks, telephones and other electrical equipment, and nylon, </w:t>
            </w:r>
            <w:r w:rsidR="59EE1E7E" w:rsidRPr="00580BB0">
              <w:rPr>
                <w:rFonts w:ascii="Avenir Book" w:eastAsia="Avenir Book" w:hAnsi="Avenir Book" w:cs="Avenir Book"/>
                <w:b w:val="0"/>
                <w:bCs w:val="0"/>
                <w:lang w:val="en-US"/>
              </w:rPr>
              <w:t xml:space="preserve">and how plastics shaped societal needs and vice versa. </w:t>
            </w:r>
            <w:r w:rsidR="59711CBA" w:rsidRPr="00580BB0">
              <w:rPr>
                <w:rFonts w:ascii="Avenir Book" w:eastAsia="Avenir Book" w:hAnsi="Avenir Book" w:cs="Avenir Book"/>
                <w:b w:val="0"/>
                <w:bCs w:val="0"/>
                <w:lang w:val="en-US"/>
              </w:rPr>
              <w:t>Main points include:</w:t>
            </w:r>
          </w:p>
          <w:p w14:paraId="225EC6D9" w14:textId="42D29D49" w:rsidR="00E93AC9" w:rsidRPr="00580BB0" w:rsidRDefault="59711CBA" w:rsidP="008D3BCC">
            <w:pPr>
              <w:pStyle w:val="Listeavsnitt"/>
              <w:numPr>
                <w:ilvl w:val="0"/>
                <w:numId w:val="9"/>
              </w:numPr>
              <w:spacing w:before="120" w:after="120" w:line="259" w:lineRule="auto"/>
              <w:jc w:val="both"/>
              <w:rPr>
                <w:rFonts w:ascii="Avenir Book" w:eastAsia="Avenir Book" w:hAnsi="Avenir Book" w:cs="Avenir Book"/>
                <w:b w:val="0"/>
                <w:bCs w:val="0"/>
                <w:sz w:val="24"/>
                <w:szCs w:val="24"/>
                <w:lang w:val="en-US"/>
              </w:rPr>
            </w:pPr>
            <w:r w:rsidRPr="00580BB0">
              <w:rPr>
                <w:rFonts w:ascii="Avenir Book" w:eastAsia="Avenir Book" w:hAnsi="Avenir Book" w:cs="Avenir Book"/>
                <w:b w:val="0"/>
                <w:bCs w:val="0"/>
                <w:sz w:val="24"/>
                <w:szCs w:val="24"/>
                <w:lang w:val="en-US"/>
              </w:rPr>
              <w:t>Plastics created a need in society and pushed for consumption of goods</w:t>
            </w:r>
          </w:p>
          <w:p w14:paraId="5AC6FDF3" w14:textId="67B4840D" w:rsidR="00E93AC9" w:rsidRPr="00580BB0" w:rsidRDefault="59711CBA" w:rsidP="008D3BCC">
            <w:pPr>
              <w:pStyle w:val="Listeavsnitt"/>
              <w:numPr>
                <w:ilvl w:val="0"/>
                <w:numId w:val="9"/>
              </w:numPr>
              <w:spacing w:before="120" w:after="120" w:line="259" w:lineRule="auto"/>
              <w:jc w:val="both"/>
              <w:rPr>
                <w:rFonts w:ascii="Avenir Book" w:eastAsia="Avenir Book" w:hAnsi="Avenir Book" w:cs="Avenir Book"/>
                <w:b w:val="0"/>
                <w:bCs w:val="0"/>
                <w:sz w:val="24"/>
                <w:szCs w:val="24"/>
                <w:lang w:val="en-US"/>
              </w:rPr>
            </w:pPr>
            <w:r w:rsidRPr="00580BB0">
              <w:rPr>
                <w:rFonts w:ascii="Avenir Book" w:eastAsia="Avenir Book" w:hAnsi="Avenir Book" w:cs="Avenir Book"/>
                <w:b w:val="0"/>
                <w:bCs w:val="0"/>
                <w:sz w:val="24"/>
                <w:szCs w:val="24"/>
                <w:lang w:val="en-US"/>
              </w:rPr>
              <w:t>Plastics was a super material that could be molded into any shape, hence its popularity</w:t>
            </w:r>
          </w:p>
          <w:p w14:paraId="5ED0AB19" w14:textId="5EFCB6AC" w:rsidR="00E93AC9" w:rsidRPr="00580BB0" w:rsidRDefault="59711CBA" w:rsidP="008D3BCC">
            <w:pPr>
              <w:pStyle w:val="Listeavsnitt"/>
              <w:numPr>
                <w:ilvl w:val="0"/>
                <w:numId w:val="9"/>
              </w:numPr>
              <w:spacing w:before="120" w:after="120" w:line="259" w:lineRule="auto"/>
              <w:jc w:val="both"/>
              <w:rPr>
                <w:rFonts w:ascii="Avenir Book" w:eastAsia="Avenir Book" w:hAnsi="Avenir Book" w:cs="Avenir Book"/>
                <w:b w:val="0"/>
                <w:bCs w:val="0"/>
                <w:sz w:val="24"/>
                <w:szCs w:val="24"/>
                <w:lang w:val="en-US"/>
              </w:rPr>
            </w:pPr>
            <w:r w:rsidRPr="00580BB0">
              <w:rPr>
                <w:rFonts w:ascii="Avenir Book" w:eastAsia="Avenir Book" w:hAnsi="Avenir Book" w:cs="Avenir Book"/>
                <w:b w:val="0"/>
                <w:bCs w:val="0"/>
                <w:sz w:val="24"/>
                <w:szCs w:val="24"/>
                <w:lang w:val="en-US"/>
              </w:rPr>
              <w:t>Eventually plastics came to represent the cheap and became a symbol of a consumer culture</w:t>
            </w:r>
          </w:p>
          <w:p w14:paraId="75E41257" w14:textId="4D922158" w:rsidR="00E93AC9" w:rsidRPr="00580BB0" w:rsidRDefault="6F4CDC69" w:rsidP="38C74F2C">
            <w:pPr>
              <w:spacing w:before="120" w:after="120"/>
              <w:jc w:val="both"/>
              <w:rPr>
                <w:rFonts w:ascii="Avenir Book" w:eastAsia="Avenir Book" w:hAnsi="Avenir Book" w:cs="Avenir Book"/>
                <w:b w:val="0"/>
                <w:bCs w:val="0"/>
                <w:lang w:val="en-US"/>
              </w:rPr>
            </w:pPr>
            <w:r w:rsidRPr="00580BB0">
              <w:rPr>
                <w:rFonts w:ascii="Avenir Book" w:eastAsia="Avenir Book" w:hAnsi="Avenir Book" w:cs="Avenir Book"/>
                <w:b w:val="0"/>
                <w:bCs w:val="0"/>
                <w:lang w:val="en-US"/>
              </w:rPr>
              <w:t xml:space="preserve">Teachers could use the following resource to select highlights of interest to them and their local context: </w:t>
            </w:r>
            <w:hyperlink r:id="rId43">
              <w:r w:rsidRPr="00580BB0">
                <w:rPr>
                  <w:rStyle w:val="Hyperkobling"/>
                  <w:rFonts w:ascii="Avenir Book" w:eastAsia="Avenir Book" w:hAnsi="Avenir Book" w:cs="Avenir Book"/>
                  <w:b w:val="0"/>
                  <w:bCs w:val="0"/>
                  <w:lang w:val="en-US"/>
                </w:rPr>
                <w:t>https://www.sciencehistory.org/the-history-and-future-of-plastics</w:t>
              </w:r>
            </w:hyperlink>
          </w:p>
          <w:p w14:paraId="2E4A1DC4" w14:textId="19829856" w:rsidR="00E93AC9" w:rsidRPr="00580BB0" w:rsidRDefault="6F4CDC69" w:rsidP="38C74F2C">
            <w:pPr>
              <w:spacing w:before="120" w:after="120"/>
              <w:jc w:val="both"/>
              <w:rPr>
                <w:rFonts w:ascii="Avenir Book" w:eastAsia="Avenir Book" w:hAnsi="Avenir Book" w:cs="Avenir Book"/>
                <w:b w:val="0"/>
                <w:bCs w:val="0"/>
                <w:lang w:val="en-US"/>
              </w:rPr>
            </w:pPr>
            <w:r w:rsidRPr="00580BB0">
              <w:rPr>
                <w:rFonts w:ascii="Avenir Book" w:eastAsia="Avenir Book" w:hAnsi="Avenir Book" w:cs="Avenir Book"/>
                <w:b w:val="0"/>
                <w:bCs w:val="0"/>
                <w:lang w:val="en-US"/>
              </w:rPr>
              <w:t xml:space="preserve">See also: Jeffrey L. </w:t>
            </w:r>
            <w:proofErr w:type="spellStart"/>
            <w:r w:rsidRPr="00580BB0">
              <w:rPr>
                <w:rFonts w:ascii="Avenir Book" w:eastAsia="Avenir Book" w:hAnsi="Avenir Book" w:cs="Avenir Book"/>
                <w:b w:val="0"/>
                <w:bCs w:val="0"/>
                <w:lang w:val="en-US"/>
              </w:rPr>
              <w:t>Meikl</w:t>
            </w:r>
            <w:proofErr w:type="spellEnd"/>
            <w:r w:rsidRPr="00580BB0">
              <w:rPr>
                <w:rFonts w:ascii="Avenir Book" w:eastAsia="Avenir Book" w:hAnsi="Avenir Book" w:cs="Avenir Book"/>
                <w:b w:val="0"/>
                <w:bCs w:val="0"/>
                <w:lang w:val="en-US"/>
              </w:rPr>
              <w:t xml:space="preserve">, American Plastic – a Cultural History (1995) and Susan </w:t>
            </w:r>
            <w:proofErr w:type="spellStart"/>
            <w:r w:rsidRPr="00580BB0">
              <w:rPr>
                <w:rFonts w:ascii="Avenir Book" w:eastAsia="Avenir Book" w:hAnsi="Avenir Book" w:cs="Avenir Book"/>
                <w:b w:val="0"/>
                <w:bCs w:val="0"/>
                <w:lang w:val="en-US"/>
              </w:rPr>
              <w:t>Freinkel</w:t>
            </w:r>
            <w:proofErr w:type="spellEnd"/>
            <w:r w:rsidRPr="00580BB0">
              <w:rPr>
                <w:rFonts w:ascii="Avenir Book" w:eastAsia="Avenir Book" w:hAnsi="Avenir Book" w:cs="Avenir Book"/>
                <w:b w:val="0"/>
                <w:bCs w:val="0"/>
                <w:lang w:val="en-US"/>
              </w:rPr>
              <w:t>, Plastic – a Toxic Love Story (2011)</w:t>
            </w:r>
          </w:p>
          <w:p w14:paraId="1C226543" w14:textId="19829856" w:rsidR="00E93AC9" w:rsidRPr="00580BB0" w:rsidRDefault="00E93AC9" w:rsidP="38C74F2C">
            <w:pPr>
              <w:spacing w:before="120" w:after="120"/>
              <w:jc w:val="both"/>
              <w:rPr>
                <w:rFonts w:ascii="Avenir Book" w:eastAsia="Avenir Book" w:hAnsi="Avenir Book" w:cs="Avenir Book"/>
                <w:b w:val="0"/>
                <w:bCs w:val="0"/>
                <w:lang w:val="en-US"/>
              </w:rPr>
            </w:pPr>
          </w:p>
          <w:p w14:paraId="43063ABF" w14:textId="3507702A" w:rsidR="00E93AC9" w:rsidRPr="00580BB0" w:rsidRDefault="0D443434" w:rsidP="38C74F2C">
            <w:pPr>
              <w:spacing w:before="120" w:after="120"/>
              <w:jc w:val="both"/>
              <w:rPr>
                <w:rFonts w:ascii="Avenir Book" w:eastAsia="Avenir Book" w:hAnsi="Avenir Book" w:cs="Avenir Book"/>
                <w:b w:val="0"/>
                <w:bCs w:val="0"/>
                <w:lang w:val="en-US"/>
              </w:rPr>
            </w:pPr>
            <w:r w:rsidRPr="00580BB0">
              <w:rPr>
                <w:rFonts w:ascii="Avenir Book" w:eastAsia="Avenir Book" w:hAnsi="Avenir Book" w:cs="Avenir Book"/>
                <w:b w:val="0"/>
                <w:bCs w:val="0"/>
                <w:lang w:val="en-US"/>
              </w:rPr>
              <w:t>After the presentation, the student are invited to discuss what it is important for them (and their students) to learn about the history of plastics, and why. What are the lessons learnt from the ex</w:t>
            </w:r>
            <w:r w:rsidR="7B18D54B" w:rsidRPr="00580BB0">
              <w:rPr>
                <w:rFonts w:ascii="Avenir Book" w:eastAsia="Avenir Book" w:hAnsi="Avenir Book" w:cs="Avenir Book"/>
                <w:b w:val="0"/>
                <w:bCs w:val="0"/>
                <w:lang w:val="en-US"/>
              </w:rPr>
              <w:t>amples/the introduction to the history of plastics that can be useful in their own teaching practice?</w:t>
            </w:r>
          </w:p>
          <w:p w14:paraId="6F2BE3E8" w14:textId="3507702A" w:rsidR="00E93AC9" w:rsidRPr="00580BB0" w:rsidRDefault="00E93AC9" w:rsidP="38C74F2C">
            <w:pPr>
              <w:spacing w:before="120" w:after="120"/>
              <w:jc w:val="both"/>
              <w:rPr>
                <w:rFonts w:ascii="Avenir Book" w:eastAsia="Avenir Book" w:hAnsi="Avenir Book" w:cs="Avenir Book"/>
                <w:b w:val="0"/>
                <w:bCs w:val="0"/>
                <w:lang w:val="en-US"/>
              </w:rPr>
            </w:pPr>
          </w:p>
          <w:p w14:paraId="364C9605" w14:textId="77777777" w:rsidR="00E93AC9" w:rsidRDefault="7B18D54B" w:rsidP="38C74F2C">
            <w:pPr>
              <w:spacing w:before="120" w:after="120"/>
              <w:jc w:val="both"/>
              <w:rPr>
                <w:rFonts w:ascii="Avenir Book" w:eastAsia="Avenir Book" w:hAnsi="Avenir Book" w:cs="Avenir Book"/>
                <w:lang w:val="en-US"/>
              </w:rPr>
            </w:pPr>
            <w:r w:rsidRPr="00580BB0">
              <w:rPr>
                <w:rFonts w:ascii="Avenir Book" w:eastAsia="Avenir Book" w:hAnsi="Avenir Book" w:cs="Avenir Book"/>
                <w:b w:val="0"/>
                <w:bCs w:val="0"/>
                <w:lang w:val="en-US"/>
              </w:rPr>
              <w:t>Teacher educators might use the pre-made slides</w:t>
            </w:r>
            <w:r w:rsidR="3D8ED96F" w:rsidRPr="00580BB0">
              <w:rPr>
                <w:rFonts w:ascii="Avenir Book" w:eastAsia="Avenir Book" w:hAnsi="Avenir Book" w:cs="Avenir Book"/>
                <w:b w:val="0"/>
                <w:bCs w:val="0"/>
                <w:lang w:val="en-US"/>
              </w:rPr>
              <w:t xml:space="preserve"> [1]</w:t>
            </w:r>
            <w:r w:rsidRPr="00580BB0">
              <w:rPr>
                <w:rFonts w:ascii="Avenir Book" w:eastAsia="Avenir Book" w:hAnsi="Avenir Book" w:cs="Avenir Book"/>
                <w:b w:val="0"/>
                <w:bCs w:val="0"/>
                <w:lang w:val="en-US"/>
              </w:rPr>
              <w:t xml:space="preserve">, or they can select part of the content or adjust the slides to their purpose or local context. </w:t>
            </w:r>
          </w:p>
          <w:p w14:paraId="5F277CB6" w14:textId="2E6365FE" w:rsidR="00580BB0" w:rsidRPr="00580BB0" w:rsidRDefault="00580BB0" w:rsidP="38C74F2C">
            <w:pPr>
              <w:spacing w:before="120" w:after="120"/>
              <w:jc w:val="both"/>
              <w:rPr>
                <w:rFonts w:ascii="Avenir Book" w:eastAsia="Avenir Book" w:hAnsi="Avenir Book" w:cs="Avenir Book"/>
                <w:b w:val="0"/>
                <w:bCs w:val="0"/>
                <w:lang w:val="en-US"/>
              </w:rPr>
            </w:pPr>
          </w:p>
        </w:tc>
      </w:tr>
      <w:tr w:rsidR="00E93AC9" w:rsidRPr="00445C0F" w14:paraId="57CF2247"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Pr>
          <w:p w14:paraId="50BCA737" w14:textId="77777777" w:rsidR="00E93AC9" w:rsidRPr="00580BB0" w:rsidRDefault="00E93AC9" w:rsidP="38C74F2C">
            <w:pPr>
              <w:spacing w:before="120" w:after="120"/>
              <w:jc w:val="both"/>
              <w:rPr>
                <w:rFonts w:ascii="Avenir Book" w:eastAsia="Avenir Book" w:hAnsi="Avenir Book" w:cs="Avenir Book"/>
                <w:b w:val="0"/>
                <w:bCs w:val="0"/>
                <w:lang w:val="en-US"/>
              </w:rPr>
            </w:pPr>
            <w:r w:rsidRPr="00580BB0">
              <w:rPr>
                <w:rFonts w:ascii="Avenir Book" w:eastAsia="Avenir Book" w:hAnsi="Avenir Book" w:cs="Avenir Book"/>
                <w:b w:val="0"/>
                <w:bCs w:val="0"/>
                <w:lang w:val="en-US"/>
              </w:rPr>
              <w:t>This session contributes to the achievement of the following learning outcomes:</w:t>
            </w:r>
          </w:p>
          <w:p w14:paraId="1E0309B2" w14:textId="2FC98B9E" w:rsidR="00E93AC9" w:rsidRPr="00580BB0" w:rsidRDefault="512DB854" w:rsidP="008D3BCC">
            <w:pPr>
              <w:pStyle w:val="Listeavsnitt"/>
              <w:numPr>
                <w:ilvl w:val="0"/>
                <w:numId w:val="10"/>
              </w:numPr>
              <w:spacing w:before="120" w:after="120"/>
              <w:jc w:val="both"/>
              <w:rPr>
                <w:rFonts w:asciiTheme="minorHAnsi" w:eastAsiaTheme="minorEastAsia" w:hAnsiTheme="minorHAnsi" w:cstheme="minorBidi"/>
                <w:b w:val="0"/>
                <w:bCs w:val="0"/>
                <w:sz w:val="24"/>
                <w:szCs w:val="24"/>
                <w:lang w:val="en-US"/>
              </w:rPr>
            </w:pPr>
            <w:r w:rsidRPr="00580BB0">
              <w:rPr>
                <w:rFonts w:ascii="Avenir Book" w:eastAsia="BatangChe" w:hAnsi="Avenir Book" w:cs="Courier New"/>
                <w:b w:val="0"/>
                <w:bCs w:val="0"/>
                <w:sz w:val="24"/>
                <w:szCs w:val="24"/>
                <w:lang w:val="en-US"/>
              </w:rPr>
              <w:t>Knowledge on different dimensions of the plastic dilemma (historic, economic, social, environmental – local and international) and take part in discussions on this dilemma (learning dimension)</w:t>
            </w:r>
          </w:p>
          <w:p w14:paraId="23B4CAC0" w14:textId="77777777" w:rsidR="00580BB0" w:rsidRPr="00580BB0" w:rsidRDefault="3C73F01A" w:rsidP="008D3BCC">
            <w:pPr>
              <w:pStyle w:val="Listeavsnitt"/>
              <w:numPr>
                <w:ilvl w:val="0"/>
                <w:numId w:val="10"/>
              </w:numPr>
              <w:spacing w:before="120" w:after="120"/>
              <w:jc w:val="both"/>
              <w:rPr>
                <w:b w:val="0"/>
                <w:bCs w:val="0"/>
                <w:sz w:val="24"/>
                <w:szCs w:val="24"/>
                <w:lang w:val="en-US"/>
              </w:rPr>
            </w:pPr>
            <w:r w:rsidRPr="00580BB0">
              <w:rPr>
                <w:rFonts w:ascii="Avenir Book" w:eastAsia="BatangChe" w:hAnsi="Avenir Book" w:cs="Courier New"/>
                <w:b w:val="0"/>
                <w:bCs w:val="0"/>
                <w:sz w:val="24"/>
                <w:szCs w:val="24"/>
                <w:lang w:val="en-US"/>
              </w:rPr>
              <w:t>Experience in how to apply plastic dilemmas to teach about the role of science in society (teaching dimension)</w:t>
            </w:r>
          </w:p>
          <w:p w14:paraId="7067C3CA" w14:textId="766BE172" w:rsidR="00580BB0" w:rsidRPr="00580BB0" w:rsidRDefault="00580BB0" w:rsidP="00644AE4">
            <w:pPr>
              <w:pStyle w:val="Listeavsnitt"/>
              <w:spacing w:before="120" w:after="120"/>
              <w:jc w:val="both"/>
              <w:rPr>
                <w:b w:val="0"/>
                <w:bCs w:val="0"/>
                <w:sz w:val="24"/>
                <w:szCs w:val="24"/>
                <w:lang w:val="en-US"/>
              </w:rPr>
            </w:pPr>
          </w:p>
        </w:tc>
      </w:tr>
      <w:tr w:rsidR="00E93AC9" w:rsidRPr="000D0ED3" w14:paraId="06AF7A4C"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12DEC16F" w14:textId="3A01E47D" w:rsidR="00E93AC9" w:rsidRPr="00B465F4" w:rsidRDefault="00E93AC9" w:rsidP="00E93AC9">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1.3</w:t>
            </w:r>
            <w:r w:rsidRPr="00B465F4">
              <w:rPr>
                <w:rFonts w:ascii="Avenir Book" w:eastAsia="BatangChe" w:hAnsi="Avenir Book" w:cs="Courier New"/>
                <w:color w:val="323E4F" w:themeColor="text2" w:themeShade="BF"/>
                <w:sz w:val="24"/>
                <w:szCs w:val="24"/>
                <w:lang w:val="en-US"/>
              </w:rPr>
              <w:t xml:space="preserve">. </w:t>
            </w:r>
            <w:r w:rsidR="0010472F">
              <w:rPr>
                <w:rFonts w:ascii="Avenir Book" w:eastAsia="BatangChe" w:hAnsi="Avenir Book" w:cs="Courier New"/>
                <w:color w:val="323E4F" w:themeColor="text2" w:themeShade="BF"/>
                <w:sz w:val="24"/>
                <w:szCs w:val="24"/>
                <w:lang w:val="en-US"/>
              </w:rPr>
              <w:t>Wicked dilemma about plastics</w:t>
            </w:r>
          </w:p>
        </w:tc>
      </w:tr>
      <w:tr w:rsidR="00E93AC9" w:rsidRPr="00B465F4" w14:paraId="0E10F5E2"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3FFFE046" w14:textId="526F63AB" w:rsidR="00E93AC9" w:rsidRPr="00B465F4" w:rsidRDefault="738BDD3D" w:rsidP="38C74F2C">
            <w:pPr>
              <w:spacing w:before="120" w:after="120"/>
            </w:pPr>
            <w:r>
              <w:rPr>
                <w:noProof/>
                <w:color w:val="2B579A"/>
                <w:shd w:val="clear" w:color="auto" w:fill="E6E6E6"/>
              </w:rPr>
              <w:drawing>
                <wp:inline distT="0" distB="0" distL="0" distR="0" wp14:anchorId="248D149A" wp14:editId="307ECA18">
                  <wp:extent cx="468000" cy="468000"/>
                  <wp:effectExtent l="0" t="0" r="0" b="0"/>
                  <wp:docPr id="9"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979" w:type="dxa"/>
          </w:tcPr>
          <w:p w14:paraId="14F36737" w14:textId="36FD755D" w:rsidR="00E93AC9" w:rsidRPr="00B465F4" w:rsidRDefault="738BDD3D" w:rsidP="38C74F2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33C55477">
              <w:rPr>
                <w:rFonts w:ascii="Avenir Book" w:eastAsia="BatangChe" w:hAnsi="Avenir Book" w:cs="Courier New"/>
                <w:color w:val="000000" w:themeColor="text1"/>
                <w:lang w:val="en-US"/>
              </w:rPr>
              <w:t xml:space="preserve"> </w:t>
            </w:r>
            <w:r w:rsidR="0B980346">
              <w:rPr>
                <w:noProof/>
                <w:color w:val="2B579A"/>
                <w:shd w:val="clear" w:color="auto" w:fill="E6E6E6"/>
              </w:rPr>
              <w:drawing>
                <wp:inline distT="0" distB="0" distL="0" distR="0" wp14:anchorId="07509F23" wp14:editId="56CBD6E0">
                  <wp:extent cx="485775" cy="476250"/>
                  <wp:effectExtent l="0" t="0" r="0" b="0"/>
                  <wp:docPr id="742592971" name="Picture 74259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92971"/>
                          <pic:cNvPicPr/>
                        </pic:nvPicPr>
                        <pic:blipFill>
                          <a:blip r:embed="rId32">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r w:rsidRPr="33C55477">
              <w:rPr>
                <w:rFonts w:ascii="Avenir Book" w:eastAsia="BatangChe" w:hAnsi="Avenir Book" w:cs="Courier New"/>
                <w:color w:val="000000" w:themeColor="text1"/>
                <w:lang w:val="en-US"/>
              </w:rPr>
              <w:t xml:space="preserve">Duration: </w:t>
            </w:r>
            <w:r w:rsidR="24BE4E71" w:rsidRPr="33C55477">
              <w:rPr>
                <w:rFonts w:ascii="Avenir Book" w:eastAsia="BatangChe" w:hAnsi="Avenir Book" w:cs="Courier New"/>
                <w:color w:val="000000" w:themeColor="text1"/>
                <w:lang w:val="en-US"/>
              </w:rPr>
              <w:t>20</w:t>
            </w:r>
            <w:r w:rsidRPr="33C55477">
              <w:rPr>
                <w:rFonts w:ascii="Avenir Book" w:eastAsia="BatangChe" w:hAnsi="Avenir Book" w:cs="Courier New"/>
                <w:color w:val="000000" w:themeColor="text1"/>
                <w:lang w:val="en-US"/>
              </w:rPr>
              <w:t xml:space="preserve"> minutes</w:t>
            </w:r>
            <w:r w:rsidR="32E1CCF0" w:rsidRPr="33C55477">
              <w:rPr>
                <w:rFonts w:ascii="Avenir Book" w:eastAsia="BatangChe" w:hAnsi="Avenir Book" w:cs="Courier New"/>
                <w:color w:val="000000" w:themeColor="text1"/>
                <w:lang w:val="en-US"/>
              </w:rPr>
              <w:t xml:space="preserve"> (group discussion)</w:t>
            </w:r>
          </w:p>
        </w:tc>
      </w:tr>
      <w:tr w:rsidR="00E93AC9" w:rsidRPr="007220CC" w14:paraId="74D7DDB5" w14:textId="77777777" w:rsidTr="33C55477">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425FEB6F" w14:textId="62289A6C" w:rsidR="00E93AC9" w:rsidRPr="00580BB0" w:rsidRDefault="51C474EB" w:rsidP="38C74F2C">
            <w:pPr>
              <w:spacing w:before="120" w:after="120" w:line="259" w:lineRule="auto"/>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 xml:space="preserve">The intention of this activity is </w:t>
            </w:r>
            <w:r w:rsidR="1FDE8368" w:rsidRPr="00580BB0">
              <w:rPr>
                <w:rFonts w:ascii="Avenir Book" w:eastAsia="BatangChe" w:hAnsi="Avenir Book" w:cs="Courier New"/>
                <w:b w:val="0"/>
                <w:bCs w:val="0"/>
                <w:lang w:val="en-US"/>
              </w:rPr>
              <w:t>to</w:t>
            </w:r>
            <w:r w:rsidR="55B9FC80" w:rsidRPr="00580BB0">
              <w:rPr>
                <w:rFonts w:ascii="Avenir Book" w:eastAsia="BatangChe" w:hAnsi="Avenir Book" w:cs="Courier New"/>
                <w:b w:val="0"/>
                <w:bCs w:val="0"/>
                <w:lang w:val="en-US"/>
              </w:rPr>
              <w:t xml:space="preserve"> </w:t>
            </w:r>
            <w:r w:rsidR="75B39A6F" w:rsidRPr="00580BB0">
              <w:rPr>
                <w:rFonts w:ascii="Avenir Book" w:eastAsia="BatangChe" w:hAnsi="Avenir Book" w:cs="Courier New"/>
                <w:b w:val="0"/>
                <w:bCs w:val="0"/>
                <w:lang w:val="en-US"/>
              </w:rPr>
              <w:t>make the students reflect on a plastics-related dilemma</w:t>
            </w:r>
            <w:r w:rsidR="34C7484B" w:rsidRPr="00580BB0">
              <w:rPr>
                <w:rFonts w:ascii="Avenir Book" w:eastAsia="BatangChe" w:hAnsi="Avenir Book" w:cs="Courier New"/>
                <w:b w:val="0"/>
                <w:bCs w:val="0"/>
                <w:lang w:val="en-US"/>
              </w:rPr>
              <w:t xml:space="preserve"> relevant for all during the pandemic</w:t>
            </w:r>
            <w:r w:rsidR="75B39A6F" w:rsidRPr="00580BB0">
              <w:rPr>
                <w:rFonts w:ascii="Avenir Book" w:eastAsia="BatangChe" w:hAnsi="Avenir Book" w:cs="Courier New"/>
                <w:b w:val="0"/>
                <w:bCs w:val="0"/>
                <w:lang w:val="en-US"/>
              </w:rPr>
              <w:t>.</w:t>
            </w:r>
            <w:r w:rsidR="3E03A614" w:rsidRPr="00580BB0">
              <w:rPr>
                <w:rFonts w:ascii="Avenir Book" w:eastAsia="BatangChe" w:hAnsi="Avenir Book" w:cs="Courier New"/>
                <w:b w:val="0"/>
                <w:bCs w:val="0"/>
                <w:lang w:val="en-US"/>
              </w:rPr>
              <w:t xml:space="preserve"> Overnight the concern with exaggerated use of plastics in daily life has been taken over by a concern for spread of disease</w:t>
            </w:r>
            <w:r w:rsidR="2BAA7C4A" w:rsidRPr="00580BB0">
              <w:rPr>
                <w:rFonts w:ascii="Avenir Book" w:eastAsia="BatangChe" w:hAnsi="Avenir Book" w:cs="Courier New"/>
                <w:b w:val="0"/>
                <w:bCs w:val="0"/>
                <w:lang w:val="en-US"/>
              </w:rPr>
              <w:t xml:space="preserve">, and it sheds light on important dilemmas where quite often there are no clear solutions. </w:t>
            </w:r>
            <w:r w:rsidR="75B39A6F" w:rsidRPr="00580BB0">
              <w:rPr>
                <w:rFonts w:ascii="Avenir Book" w:eastAsia="BatangChe" w:hAnsi="Avenir Book" w:cs="Courier New"/>
                <w:b w:val="0"/>
                <w:bCs w:val="0"/>
                <w:lang w:val="en-US"/>
              </w:rPr>
              <w:t xml:space="preserve"> </w:t>
            </w:r>
            <w:r w:rsidR="21FB46C9" w:rsidRPr="00580BB0">
              <w:rPr>
                <w:rFonts w:ascii="Avenir Book" w:eastAsia="BatangChe" w:hAnsi="Avenir Book" w:cs="Courier New"/>
                <w:b w:val="0"/>
                <w:bCs w:val="0"/>
                <w:lang w:val="en-US"/>
              </w:rPr>
              <w:t>Refer to power point [1]</w:t>
            </w:r>
          </w:p>
        </w:tc>
      </w:tr>
      <w:tr w:rsidR="00E93AC9" w:rsidRPr="00445C0F" w14:paraId="4D5DFA50"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BFBFBF" w:themeColor="background1" w:themeShade="BF"/>
            </w:tcBorders>
          </w:tcPr>
          <w:p w14:paraId="18616789" w14:textId="77777777" w:rsidR="00E93AC9" w:rsidRPr="00580BB0" w:rsidRDefault="00E93AC9" w:rsidP="0010472F">
            <w:pPr>
              <w:spacing w:before="120" w:after="120"/>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This session contributes to the achievement of the following learning outcomes:</w:t>
            </w:r>
          </w:p>
          <w:p w14:paraId="77837AE9" w14:textId="26155556" w:rsidR="5AE140EC" w:rsidRPr="00580BB0" w:rsidRDefault="5AE140EC" w:rsidP="008D3BCC">
            <w:pPr>
              <w:numPr>
                <w:ilvl w:val="0"/>
                <w:numId w:val="15"/>
              </w:numPr>
              <w:spacing w:before="120" w:after="120"/>
              <w:jc w:val="both"/>
              <w:rPr>
                <w:b w:val="0"/>
                <w:bCs w:val="0"/>
                <w:color w:val="000000" w:themeColor="text1"/>
                <w:lang w:val="en-US"/>
              </w:rPr>
            </w:pPr>
            <w:r w:rsidRPr="00580BB0">
              <w:rPr>
                <w:rFonts w:ascii="Avenir Book" w:eastAsia="BatangChe" w:hAnsi="Avenir Book" w:cs="Courier New"/>
                <w:b w:val="0"/>
                <w:bCs w:val="0"/>
                <w:lang w:val="en-US"/>
              </w:rPr>
              <w:t>Insights into sustainable development aspects (environmental, social and economic) in relation to the plastic dilemma (learning dimension)</w:t>
            </w:r>
          </w:p>
          <w:p w14:paraId="73A5F299" w14:textId="0EC147EA" w:rsidR="00E93AC9" w:rsidRPr="00580BB0" w:rsidRDefault="28F41F0B" w:rsidP="008D3BCC">
            <w:pPr>
              <w:numPr>
                <w:ilvl w:val="0"/>
                <w:numId w:val="15"/>
              </w:numPr>
              <w:spacing w:before="120" w:after="120"/>
              <w:jc w:val="both"/>
              <w:rPr>
                <w:rFonts w:eastAsiaTheme="minorEastAsia"/>
                <w:b w:val="0"/>
                <w:bCs w:val="0"/>
                <w:color w:val="000000" w:themeColor="text1"/>
                <w:lang w:val="en-US"/>
              </w:rPr>
            </w:pPr>
            <w:r w:rsidRPr="00580BB0">
              <w:rPr>
                <w:rFonts w:ascii="Avenir Book" w:eastAsia="BatangChe" w:hAnsi="Avenir Book" w:cs="Courier New"/>
                <w:b w:val="0"/>
                <w:bCs w:val="0"/>
                <w:lang w:val="en-US"/>
              </w:rPr>
              <w:t>Knowledge on different dimensions of the plastic dilemma (historic, economic, social, environmental – local and international) and take part in discussions on this dilemma (learning dimension)</w:t>
            </w:r>
          </w:p>
          <w:p w14:paraId="6BCDB321" w14:textId="5CB87D52" w:rsidR="00E93AC9" w:rsidRPr="00580BB0" w:rsidRDefault="55A41D06" w:rsidP="008D3BCC">
            <w:pPr>
              <w:numPr>
                <w:ilvl w:val="0"/>
                <w:numId w:val="15"/>
              </w:numPr>
              <w:spacing w:before="120" w:after="120"/>
              <w:jc w:val="both"/>
              <w:rPr>
                <w:b w:val="0"/>
                <w:bCs w:val="0"/>
                <w:color w:val="000000" w:themeColor="text1"/>
                <w:lang w:val="en-US"/>
              </w:rPr>
            </w:pPr>
            <w:r w:rsidRPr="00580BB0">
              <w:rPr>
                <w:rFonts w:ascii="Avenir Book" w:eastAsia="BatangChe" w:hAnsi="Avenir Book" w:cs="Courier New"/>
                <w:b w:val="0"/>
                <w:bCs w:val="0"/>
                <w:lang w:val="en-US"/>
              </w:rPr>
              <w:t xml:space="preserve">Basic </w:t>
            </w:r>
            <w:r w:rsidR="37FA7FAC" w:rsidRPr="00580BB0">
              <w:rPr>
                <w:rFonts w:ascii="Avenir Book" w:eastAsia="BatangChe" w:hAnsi="Avenir Book" w:cs="Courier New"/>
                <w:b w:val="0"/>
                <w:bCs w:val="0"/>
                <w:lang w:val="en-US"/>
              </w:rPr>
              <w:t>knowledge and skills that enable them to take critical action (action competence) (learning dimension)</w:t>
            </w:r>
          </w:p>
        </w:tc>
      </w:tr>
      <w:tr w:rsidR="00D313AD" w:rsidRPr="00445C0F" w14:paraId="6B5A8476"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4CCCE42E" w14:textId="29ED9062" w:rsidR="00D313AD" w:rsidRPr="00B465F4" w:rsidRDefault="00D313AD" w:rsidP="00235D3F">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w:t>
            </w:r>
            <w:r w:rsidR="001376ED">
              <w:rPr>
                <w:rFonts w:ascii="Avenir Book" w:eastAsia="BatangChe" w:hAnsi="Avenir Book" w:cs="Courier New"/>
                <w:color w:val="323E4F" w:themeColor="text2" w:themeShade="BF"/>
                <w:sz w:val="24"/>
                <w:szCs w:val="24"/>
                <w:lang w:val="en-US"/>
              </w:rPr>
              <w:t>4</w:t>
            </w:r>
            <w:r w:rsidRPr="00B465F4">
              <w:rPr>
                <w:rFonts w:ascii="Avenir Book" w:eastAsia="BatangChe" w:hAnsi="Avenir Book" w:cs="Courier New"/>
                <w:color w:val="323E4F" w:themeColor="text2" w:themeShade="BF"/>
                <w:sz w:val="24"/>
                <w:szCs w:val="24"/>
                <w:lang w:val="en-US"/>
              </w:rPr>
              <w:t xml:space="preserve">. </w:t>
            </w:r>
            <w:r w:rsidR="0010472F">
              <w:rPr>
                <w:rFonts w:ascii="Avenir Book" w:eastAsia="BatangChe" w:hAnsi="Avenir Book" w:cs="Courier New"/>
                <w:color w:val="323E4F" w:themeColor="text2" w:themeShade="BF"/>
                <w:sz w:val="24"/>
                <w:szCs w:val="24"/>
                <w:lang w:val="en-US"/>
              </w:rPr>
              <w:t>Plastics and your school context</w:t>
            </w:r>
            <w:r w:rsidR="00235D3F">
              <w:rPr>
                <w:rFonts w:ascii="Avenir Book" w:eastAsia="BatangChe" w:hAnsi="Avenir Book" w:cs="Courier New"/>
                <w:color w:val="323E4F" w:themeColor="text2" w:themeShade="BF"/>
                <w:sz w:val="24"/>
                <w:szCs w:val="24"/>
                <w:lang w:val="en-US"/>
              </w:rPr>
              <w:t xml:space="preserve"> </w:t>
            </w:r>
          </w:p>
        </w:tc>
      </w:tr>
      <w:tr w:rsidR="001376ED" w:rsidRPr="00B465F4" w14:paraId="262BDF18"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058379FF" w14:textId="5DDE601A" w:rsidR="001376ED" w:rsidRDefault="1F6650C0" w:rsidP="0010472F">
            <w:pPr>
              <w:pStyle w:val="Overskrift2"/>
              <w:spacing w:before="120" w:after="120"/>
              <w:jc w:val="both"/>
              <w:outlineLvl w:val="1"/>
            </w:pPr>
            <w:r>
              <w:rPr>
                <w:noProof/>
                <w:color w:val="2B579A"/>
                <w:shd w:val="clear" w:color="auto" w:fill="E6E6E6"/>
              </w:rPr>
              <w:drawing>
                <wp:inline distT="0" distB="0" distL="0" distR="0" wp14:anchorId="1D5989C7" wp14:editId="01F00F04">
                  <wp:extent cx="468000" cy="468000"/>
                  <wp:effectExtent l="0" t="0" r="0" b="0"/>
                  <wp:docPr id="170146681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2E42A8A0">
              <w:rPr>
                <w:noProof/>
                <w:color w:val="2B579A"/>
                <w:shd w:val="clear" w:color="auto" w:fill="E6E6E6"/>
              </w:rPr>
              <w:drawing>
                <wp:inline distT="0" distB="0" distL="0" distR="0" wp14:anchorId="24EECD6E" wp14:editId="1BFEF845">
                  <wp:extent cx="468000" cy="468000"/>
                  <wp:effectExtent l="0" t="0" r="0" b="0"/>
                  <wp:docPr id="1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979" w:type="dxa"/>
          </w:tcPr>
          <w:p w14:paraId="6299179D" w14:textId="44DEA949" w:rsidR="001376ED" w:rsidRPr="001376ED" w:rsidRDefault="70D88DF1" w:rsidP="0010472F">
            <w:pPr>
              <w:pStyle w:val="Oversk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323E4F" w:themeColor="text2" w:themeShade="BF"/>
                <w:sz w:val="24"/>
                <w:szCs w:val="24"/>
                <w:lang w:val="en-US"/>
              </w:rPr>
            </w:pPr>
            <w:r>
              <w:rPr>
                <w:noProof/>
                <w:color w:val="2B579A"/>
                <w:shd w:val="clear" w:color="auto" w:fill="E6E6E6"/>
              </w:rPr>
              <w:drawing>
                <wp:inline distT="0" distB="0" distL="0" distR="0" wp14:anchorId="2D111FC6" wp14:editId="36B50ACC">
                  <wp:extent cx="457200" cy="447675"/>
                  <wp:effectExtent l="0" t="0" r="0" b="9525"/>
                  <wp:docPr id="184" name="Bil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4"/>
                          <pic:cNvPicPr/>
                        </pic:nvPicPr>
                        <pic:blipFill>
                          <a:blip r:embed="rId44">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r w:rsidR="2E42A8A0" w:rsidRPr="33C55477">
              <w:rPr>
                <w:rFonts w:ascii="Avenir Book" w:eastAsia="BatangChe" w:hAnsi="Avenir Book" w:cs="Courier New"/>
                <w:b/>
                <w:bCs/>
                <w:color w:val="000000" w:themeColor="text1"/>
                <w:lang w:val="en-US"/>
              </w:rPr>
              <w:t xml:space="preserve"> </w:t>
            </w:r>
            <w:r w:rsidR="2E42A8A0" w:rsidRPr="33C55477">
              <w:rPr>
                <w:rFonts w:ascii="Avenir Book" w:eastAsia="BatangChe" w:hAnsi="Avenir Book" w:cs="Courier New"/>
                <w:color w:val="000000" w:themeColor="text1"/>
                <w:lang w:val="en-US"/>
              </w:rPr>
              <w:t>Duration: 45 minutes</w:t>
            </w:r>
          </w:p>
        </w:tc>
      </w:tr>
      <w:tr w:rsidR="00D313AD" w:rsidRPr="00445C0F" w14:paraId="5AC1CAFA" w14:textId="77777777" w:rsidTr="33C55477">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283E8571" w14:textId="39D903C7" w:rsidR="00D313AD" w:rsidRPr="00580BB0" w:rsidRDefault="00D313AD" w:rsidP="0010472F">
            <w:pPr>
              <w:spacing w:before="120" w:after="120"/>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 xml:space="preserve">The intention of this activity is </w:t>
            </w:r>
            <w:r w:rsidR="007220CC" w:rsidRPr="00580BB0">
              <w:rPr>
                <w:rFonts w:ascii="Avenir Book" w:eastAsia="BatangChe" w:hAnsi="Avenir Book" w:cs="Courier New"/>
                <w:b w:val="0"/>
                <w:bCs w:val="0"/>
                <w:lang w:val="en-US"/>
              </w:rPr>
              <w:t xml:space="preserve">to </w:t>
            </w:r>
            <w:r w:rsidR="00235D3F" w:rsidRPr="00580BB0">
              <w:rPr>
                <w:rFonts w:ascii="Avenir Book" w:eastAsia="BatangChe" w:hAnsi="Avenir Book" w:cs="Courier New"/>
                <w:b w:val="0"/>
                <w:bCs w:val="0"/>
                <w:lang w:val="en-US"/>
              </w:rPr>
              <w:t xml:space="preserve">provide future teachers with </w:t>
            </w:r>
            <w:r w:rsidR="00723067" w:rsidRPr="00580BB0">
              <w:rPr>
                <w:rFonts w:ascii="Avenir Book" w:eastAsia="BatangChe" w:hAnsi="Avenir Book" w:cs="Courier New"/>
                <w:b w:val="0"/>
                <w:bCs w:val="0"/>
                <w:lang w:val="en-US"/>
              </w:rPr>
              <w:t>knowledge</w:t>
            </w:r>
            <w:r w:rsidR="007220CC" w:rsidRPr="00580BB0">
              <w:rPr>
                <w:rFonts w:ascii="Avenir Book" w:eastAsia="BatangChe" w:hAnsi="Avenir Book" w:cs="Courier New"/>
                <w:b w:val="0"/>
                <w:bCs w:val="0"/>
                <w:lang w:val="en-US"/>
              </w:rPr>
              <w:t xml:space="preserve"> about their local curricula and how the plastic dilemma can be linked to the curricula</w:t>
            </w:r>
            <w:r w:rsidR="00723067" w:rsidRPr="00580BB0">
              <w:rPr>
                <w:rFonts w:ascii="Avenir Book" w:eastAsia="BatangChe" w:hAnsi="Avenir Book" w:cs="Courier New"/>
                <w:b w:val="0"/>
                <w:bCs w:val="0"/>
                <w:lang w:val="en-US"/>
              </w:rPr>
              <w:t>.</w:t>
            </w:r>
            <w:r w:rsidR="007220CC" w:rsidRPr="00580BB0">
              <w:rPr>
                <w:rFonts w:ascii="Avenir Book" w:eastAsia="BatangChe" w:hAnsi="Avenir Book" w:cs="Courier New"/>
                <w:b w:val="0"/>
                <w:bCs w:val="0"/>
                <w:lang w:val="en-US"/>
              </w:rPr>
              <w:t xml:space="preserve"> Please encourage pre-service teachers to think interdisciplinary, and </w:t>
            </w:r>
            <w:proofErr w:type="spellStart"/>
            <w:r w:rsidR="007220CC" w:rsidRPr="00580BB0">
              <w:rPr>
                <w:rFonts w:ascii="Avenir Book" w:eastAsia="BatangChe" w:hAnsi="Avenir Book" w:cs="Courier New"/>
                <w:b w:val="0"/>
                <w:bCs w:val="0"/>
                <w:lang w:val="en-US"/>
              </w:rPr>
              <w:t>analyse</w:t>
            </w:r>
            <w:proofErr w:type="spellEnd"/>
            <w:r w:rsidR="007220CC" w:rsidRPr="00580BB0">
              <w:rPr>
                <w:rFonts w:ascii="Avenir Book" w:eastAsia="BatangChe" w:hAnsi="Avenir Book" w:cs="Courier New"/>
                <w:b w:val="0"/>
                <w:bCs w:val="0"/>
                <w:lang w:val="en-US"/>
              </w:rPr>
              <w:t xml:space="preserve"> </w:t>
            </w:r>
            <w:r w:rsidR="004453FD" w:rsidRPr="00580BB0">
              <w:rPr>
                <w:rFonts w:ascii="Avenir Book" w:eastAsia="BatangChe" w:hAnsi="Avenir Book" w:cs="Courier New"/>
                <w:b w:val="0"/>
                <w:bCs w:val="0"/>
                <w:lang w:val="en-US"/>
              </w:rPr>
              <w:t xml:space="preserve">the </w:t>
            </w:r>
            <w:r w:rsidR="007220CC" w:rsidRPr="00580BB0">
              <w:rPr>
                <w:rFonts w:ascii="Avenir Book" w:eastAsia="BatangChe" w:hAnsi="Avenir Book" w:cs="Courier New"/>
                <w:b w:val="0"/>
                <w:bCs w:val="0"/>
                <w:lang w:val="en-US"/>
              </w:rPr>
              <w:t>curricul</w:t>
            </w:r>
            <w:r w:rsidR="004453FD" w:rsidRPr="00580BB0">
              <w:rPr>
                <w:rFonts w:ascii="Avenir Book" w:eastAsia="BatangChe" w:hAnsi="Avenir Book" w:cs="Courier New"/>
                <w:b w:val="0"/>
                <w:bCs w:val="0"/>
                <w:lang w:val="en-US"/>
              </w:rPr>
              <w:t>um</w:t>
            </w:r>
            <w:r w:rsidR="007220CC" w:rsidRPr="00580BB0">
              <w:rPr>
                <w:rFonts w:ascii="Avenir Book" w:eastAsia="BatangChe" w:hAnsi="Avenir Book" w:cs="Courier New"/>
                <w:b w:val="0"/>
                <w:bCs w:val="0"/>
                <w:lang w:val="en-US"/>
              </w:rPr>
              <w:t xml:space="preserve"> in different subjects, like science, mathematics, social sciences, food and health, </w:t>
            </w:r>
            <w:r w:rsidR="004453FD" w:rsidRPr="00580BB0">
              <w:rPr>
                <w:rFonts w:ascii="Avenir Book" w:eastAsia="BatangChe" w:hAnsi="Avenir Book" w:cs="Courier New"/>
                <w:b w:val="0"/>
                <w:bCs w:val="0"/>
                <w:lang w:val="en-US"/>
              </w:rPr>
              <w:t xml:space="preserve">languages. </w:t>
            </w:r>
          </w:p>
          <w:p w14:paraId="6F3E80B4" w14:textId="61229D31" w:rsidR="00D313AD" w:rsidRPr="00580BB0" w:rsidRDefault="00D313AD" w:rsidP="00723067">
            <w:pPr>
              <w:spacing w:before="120" w:after="120"/>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 xml:space="preserve">Teacher </w:t>
            </w:r>
            <w:r w:rsidR="007220CC" w:rsidRPr="00580BB0">
              <w:rPr>
                <w:rFonts w:ascii="Avenir Book" w:eastAsia="BatangChe" w:hAnsi="Avenir Book" w:cs="Courier New"/>
                <w:b w:val="0"/>
                <w:bCs w:val="0"/>
                <w:lang w:val="en-US"/>
              </w:rPr>
              <w:t>e</w:t>
            </w:r>
            <w:r w:rsidRPr="00580BB0">
              <w:rPr>
                <w:rFonts w:ascii="Avenir Book" w:eastAsia="BatangChe" w:hAnsi="Avenir Book" w:cs="Courier New"/>
                <w:b w:val="0"/>
                <w:bCs w:val="0"/>
                <w:lang w:val="en-US"/>
              </w:rPr>
              <w:t>ducators present activity 1.</w:t>
            </w:r>
            <w:r w:rsidR="00723067" w:rsidRPr="00580BB0">
              <w:rPr>
                <w:rFonts w:ascii="Avenir Book" w:eastAsia="BatangChe" w:hAnsi="Avenir Book" w:cs="Courier New"/>
                <w:b w:val="0"/>
                <w:bCs w:val="0"/>
                <w:lang w:val="en-US"/>
              </w:rPr>
              <w:t>4</w:t>
            </w:r>
            <w:r w:rsidRPr="00580BB0">
              <w:rPr>
                <w:rFonts w:ascii="Avenir Book" w:eastAsia="BatangChe" w:hAnsi="Avenir Book" w:cs="Courier New"/>
                <w:b w:val="0"/>
                <w:bCs w:val="0"/>
                <w:lang w:val="en-US"/>
              </w:rPr>
              <w:t xml:space="preserve"> to pre</w:t>
            </w:r>
            <w:r w:rsidR="007220CC" w:rsidRPr="00580BB0">
              <w:rPr>
                <w:rFonts w:ascii="Avenir Book" w:eastAsia="BatangChe" w:hAnsi="Avenir Book" w:cs="Courier New"/>
                <w:b w:val="0"/>
                <w:bCs w:val="0"/>
                <w:lang w:val="en-US"/>
              </w:rPr>
              <w:t>-</w:t>
            </w:r>
            <w:r w:rsidRPr="00580BB0">
              <w:rPr>
                <w:rFonts w:ascii="Avenir Book" w:eastAsia="BatangChe" w:hAnsi="Avenir Book" w:cs="Courier New"/>
                <w:b w:val="0"/>
                <w:bCs w:val="0"/>
                <w:lang w:val="en-US"/>
              </w:rPr>
              <w:t>service teachers</w:t>
            </w:r>
            <w:r w:rsidR="007220CC" w:rsidRPr="00580BB0">
              <w:rPr>
                <w:rFonts w:ascii="Avenir Book" w:eastAsia="BatangChe" w:hAnsi="Avenir Book" w:cs="Courier New"/>
                <w:b w:val="0"/>
                <w:bCs w:val="0"/>
                <w:lang w:val="en-US"/>
              </w:rPr>
              <w:t xml:space="preserve"> using ppt presentation [1]</w:t>
            </w:r>
            <w:r w:rsidRPr="00580BB0">
              <w:rPr>
                <w:rFonts w:ascii="Avenir Book" w:eastAsia="BatangChe" w:hAnsi="Avenir Book" w:cs="Courier New"/>
                <w:b w:val="0"/>
                <w:bCs w:val="0"/>
                <w:lang w:val="en-US"/>
              </w:rPr>
              <w:t>.</w:t>
            </w:r>
          </w:p>
          <w:p w14:paraId="4BDC5FF8" w14:textId="33360E56" w:rsidR="00AD3C12" w:rsidRPr="00580BB0" w:rsidRDefault="00AD3C12" w:rsidP="00AD3C12">
            <w:pPr>
              <w:spacing w:before="120" w:after="120"/>
              <w:rPr>
                <w:rFonts w:ascii="Avenir Book" w:eastAsia="BatangChe" w:hAnsi="Avenir Book" w:cs="Courier New"/>
                <w:b w:val="0"/>
                <w:bCs w:val="0"/>
                <w:lang w:val="en-US"/>
              </w:rPr>
            </w:pPr>
            <w:r w:rsidRPr="00580BB0">
              <w:rPr>
                <w:rFonts w:ascii="Avenir Book" w:eastAsia="BatangChe" w:hAnsi="Avenir Book" w:cs="Courier New"/>
                <w:b w:val="0"/>
                <w:bCs w:val="0"/>
                <w:lang w:val="en-US"/>
              </w:rPr>
              <w:t>Country specific information about plastic related contents in curricula:</w:t>
            </w:r>
          </w:p>
          <w:p w14:paraId="3BD0B94E" w14:textId="5AD4842F" w:rsidR="0024748A" w:rsidRPr="00580BB0" w:rsidRDefault="0024748A" w:rsidP="00AD3C12">
            <w:pPr>
              <w:spacing w:before="120" w:after="120"/>
              <w:rPr>
                <w:rFonts w:ascii="Avenir Book" w:eastAsia="BatangChe" w:hAnsi="Avenir Book" w:cs="Courier New"/>
                <w:b w:val="0"/>
                <w:bCs w:val="0"/>
                <w:lang w:val="en-US"/>
              </w:rPr>
            </w:pPr>
            <w:r w:rsidRPr="00580BB0">
              <w:rPr>
                <w:rFonts w:ascii="Avenir Book" w:eastAsia="BatangChe" w:hAnsi="Avenir Book" w:cs="Courier New"/>
                <w:lang w:val="en-US"/>
              </w:rPr>
              <w:t>Norway:</w:t>
            </w:r>
            <w:r w:rsidRPr="00580BB0">
              <w:rPr>
                <w:rFonts w:ascii="Avenir Book" w:eastAsia="BatangChe" w:hAnsi="Avenir Book" w:cs="Courier New"/>
                <w:b w:val="0"/>
                <w:bCs w:val="0"/>
                <w:lang w:val="en-US"/>
              </w:rPr>
              <w:t xml:space="preserve"> The new curricula for grades 1-10, implemented autumn 2020, introduced three interdisciplinary topics: sustainable development, health and life skills, and democracy and citizenship. These three interdisciplinary topics in the curriculum are based on prevailing societal challenges which demand engagement and effort from individuals and local communities, nationally and globally. The pupils develop competence in connection with the interdisciplinary topics by working with issues from various subjects. They shall gain insight into challenges and dilemmas in these topics. </w:t>
            </w:r>
            <w:r w:rsidR="005C1C72" w:rsidRPr="00580BB0">
              <w:rPr>
                <w:rFonts w:ascii="Avenir Book" w:eastAsia="BatangChe" w:hAnsi="Avenir Book" w:cs="Courier New"/>
                <w:b w:val="0"/>
                <w:bCs w:val="0"/>
                <w:lang w:val="en-US"/>
              </w:rPr>
              <w:t xml:space="preserve">In </w:t>
            </w:r>
            <w:r w:rsidR="00810320" w:rsidRPr="00580BB0">
              <w:rPr>
                <w:rFonts w:ascii="Avenir Book" w:eastAsia="BatangChe" w:hAnsi="Avenir Book" w:cs="Courier New"/>
                <w:b w:val="0"/>
                <w:bCs w:val="0"/>
                <w:lang w:val="en-US"/>
              </w:rPr>
              <w:t xml:space="preserve">upper </w:t>
            </w:r>
            <w:r w:rsidR="005C1C72" w:rsidRPr="00580BB0">
              <w:rPr>
                <w:rFonts w:ascii="Avenir Book" w:eastAsia="BatangChe" w:hAnsi="Avenir Book" w:cs="Courier New"/>
                <w:b w:val="0"/>
                <w:bCs w:val="0"/>
                <w:lang w:val="en-US"/>
              </w:rPr>
              <w:t>secondary school</w:t>
            </w:r>
            <w:r w:rsidR="00810320" w:rsidRPr="00580BB0">
              <w:rPr>
                <w:rFonts w:ascii="Avenir Book" w:eastAsia="BatangChe" w:hAnsi="Avenir Book" w:cs="Courier New"/>
                <w:b w:val="0"/>
                <w:bCs w:val="0"/>
                <w:lang w:val="en-US"/>
              </w:rPr>
              <w:t xml:space="preserve"> (biology, chemistry), students are supposed to learn about materials, ecosystems, and how environmental toxins are concentrated in food chains. Thus, the plastic dilemma is highly relevant, even though it isn’t explicit mentioned.</w:t>
            </w:r>
          </w:p>
          <w:p w14:paraId="3CE5E4DC" w14:textId="64613DA5" w:rsidR="00202C4B" w:rsidRPr="00580BB0" w:rsidRDefault="00AD3C12" w:rsidP="00202C4B">
            <w:pPr>
              <w:spacing w:before="120" w:after="120"/>
              <w:jc w:val="both"/>
              <w:rPr>
                <w:rFonts w:ascii="Avenir Book" w:eastAsia="BatangChe" w:hAnsi="Avenir Book" w:cs="Courier New"/>
                <w:b w:val="0"/>
                <w:bCs w:val="0"/>
                <w:lang w:val="en-US"/>
              </w:rPr>
            </w:pPr>
            <w:r w:rsidRPr="00580BB0">
              <w:rPr>
                <w:rFonts w:ascii="Avenir Book" w:eastAsia="BatangChe" w:hAnsi="Avenir Book" w:cs="Courier New"/>
                <w:lang w:val="en-US"/>
              </w:rPr>
              <w:t>Germany:</w:t>
            </w:r>
            <w:r w:rsidRPr="00580BB0">
              <w:rPr>
                <w:rFonts w:ascii="Avenir Book" w:eastAsia="BatangChe" w:hAnsi="Avenir Book" w:cs="Courier New"/>
                <w:b w:val="0"/>
                <w:bCs w:val="0"/>
                <w:lang w:val="en-US"/>
              </w:rPr>
              <w:t xml:space="preserve"> </w:t>
            </w:r>
            <w:r w:rsidR="00160124" w:rsidRPr="00580BB0">
              <w:rPr>
                <w:rFonts w:ascii="Avenir Book" w:eastAsia="BatangChe" w:hAnsi="Avenir Book" w:cs="Courier New"/>
                <w:b w:val="0"/>
                <w:bCs w:val="0"/>
                <w:lang w:val="en-US"/>
              </w:rPr>
              <w:t>The plastic dilemma is not explicitly mentioned, but pollution in general is a part of biology. Plastic and ways of its recycling is studied in chemistry.</w:t>
            </w:r>
            <w:r w:rsidR="00160124" w:rsidRPr="00580BB0">
              <w:rPr>
                <w:b w:val="0"/>
                <w:bCs w:val="0"/>
                <w:lang w:val="en-US"/>
              </w:rPr>
              <w:t xml:space="preserve"> </w:t>
            </w:r>
            <w:r w:rsidR="00160124" w:rsidRPr="00580BB0">
              <w:rPr>
                <w:rFonts w:ascii="Avenir Book" w:eastAsia="BatangChe" w:hAnsi="Avenir Book" w:cs="Courier New"/>
                <w:b w:val="0"/>
                <w:bCs w:val="0"/>
                <w:lang w:val="en-US"/>
              </w:rPr>
              <w:t xml:space="preserve">Explicitly plastic and environment is mentioned in science education on several occasions (however, plastic pollution is not mentioned explicitly). The plastic dilemma can therefore be included in biology, chemistry and mathematics in multiple ways. Furthermore, it can be (and often is) a topic in </w:t>
            </w:r>
            <w:r w:rsidR="00160124" w:rsidRPr="00580BB0">
              <w:rPr>
                <w:rFonts w:ascii="Avenir Book" w:eastAsia="BatangChe" w:hAnsi="Avenir Book" w:cs="Courier New"/>
                <w:b w:val="0"/>
                <w:bCs w:val="0"/>
                <w:lang w:val="en-US"/>
              </w:rPr>
              <w:lastRenderedPageBreak/>
              <w:t>primary education, where science and its relevance is studied in a general way (</w:t>
            </w:r>
            <w:proofErr w:type="spellStart"/>
            <w:r w:rsidR="00160124" w:rsidRPr="00580BB0">
              <w:rPr>
                <w:rFonts w:ascii="Avenir Book" w:eastAsia="BatangChe" w:hAnsi="Avenir Book" w:cs="Courier New"/>
                <w:b w:val="0"/>
                <w:bCs w:val="0"/>
                <w:lang w:val="en-US"/>
              </w:rPr>
              <w:t>Sachkunde</w:t>
            </w:r>
            <w:proofErr w:type="spellEnd"/>
            <w:r w:rsidR="00160124" w:rsidRPr="00580BB0">
              <w:rPr>
                <w:rFonts w:ascii="Avenir Book" w:eastAsia="BatangChe" w:hAnsi="Avenir Book" w:cs="Courier New"/>
                <w:b w:val="0"/>
                <w:bCs w:val="0"/>
                <w:lang w:val="en-US"/>
              </w:rPr>
              <w:t>).</w:t>
            </w:r>
            <w:r w:rsidR="00202C4B" w:rsidRPr="00580BB0">
              <w:rPr>
                <w:rFonts w:ascii="Avenir Book" w:eastAsia="BatangChe" w:hAnsi="Avenir Book" w:cs="Courier New"/>
                <w:b w:val="0"/>
                <w:bCs w:val="0"/>
                <w:lang w:val="en-US"/>
              </w:rPr>
              <w:t xml:space="preserve"> The plastic dilemma is a popular topic for project days or weeks in Germany.</w:t>
            </w:r>
          </w:p>
          <w:p w14:paraId="2E73052F" w14:textId="77777777" w:rsidR="007372AE" w:rsidRPr="00580BB0" w:rsidRDefault="00202C4B" w:rsidP="007372AE">
            <w:pPr>
              <w:spacing w:before="120" w:after="120"/>
              <w:jc w:val="both"/>
              <w:rPr>
                <w:rFonts w:ascii="Avenir Book" w:eastAsia="BatangChe" w:hAnsi="Avenir Book" w:cs="Courier New"/>
                <w:b w:val="0"/>
                <w:bCs w:val="0"/>
                <w:lang w:val="en-US"/>
              </w:rPr>
            </w:pPr>
            <w:r w:rsidRPr="00580BB0">
              <w:rPr>
                <w:rFonts w:ascii="Avenir Book" w:eastAsia="BatangChe" w:hAnsi="Avenir Book" w:cs="Courier New"/>
                <w:b w:val="0"/>
                <w:bCs w:val="0"/>
                <w:lang w:val="en-US"/>
              </w:rPr>
              <w:t>In the Curriculum in Baden-Württemberg they have some general objectives of education, to which all subjects are supposed to contribute. One of these objectives is “Education for sustainable development” which offers space to include environmental issues in all STEM subjects</w:t>
            </w:r>
            <w:r w:rsidR="007372AE" w:rsidRPr="00580BB0">
              <w:rPr>
                <w:rFonts w:ascii="Avenir Book" w:eastAsia="BatangChe" w:hAnsi="Avenir Book" w:cs="Courier New"/>
                <w:b w:val="0"/>
                <w:bCs w:val="0"/>
                <w:lang w:val="en-US"/>
              </w:rPr>
              <w:t xml:space="preserve">. </w:t>
            </w:r>
          </w:p>
          <w:p w14:paraId="19B1E8BE" w14:textId="26EA51BB" w:rsidR="007372AE" w:rsidRPr="00F8507F" w:rsidRDefault="007372AE" w:rsidP="007372AE">
            <w:pPr>
              <w:spacing w:before="120" w:after="120"/>
              <w:jc w:val="both"/>
              <w:rPr>
                <w:b w:val="0"/>
                <w:bCs w:val="0"/>
                <w:lang w:val="en-US"/>
              </w:rPr>
            </w:pPr>
            <w:r w:rsidRPr="00580BB0">
              <w:rPr>
                <w:rFonts w:ascii="Avenir Book" w:eastAsia="BatangChe" w:hAnsi="Avenir Book" w:cs="Courier New"/>
                <w:b w:val="0"/>
                <w:bCs w:val="0"/>
                <w:lang w:val="en-US"/>
              </w:rPr>
              <w:br/>
            </w:r>
            <w:r w:rsidRPr="00F8507F">
              <w:rPr>
                <w:rFonts w:ascii="Avenir Book" w:eastAsia="BatangChe" w:hAnsi="Avenir Book" w:cs="Courier New"/>
                <w:lang w:val="en-US"/>
              </w:rPr>
              <w:t>Austria:</w:t>
            </w:r>
            <w:r w:rsidRPr="00F8507F">
              <w:rPr>
                <w:rFonts w:ascii="Avenir Book" w:eastAsia="BatangChe" w:hAnsi="Avenir Book" w:cs="Courier New"/>
                <w:b w:val="0"/>
                <w:bCs w:val="0"/>
                <w:lang w:val="en-US"/>
              </w:rPr>
              <w:t xml:space="preserve"> In biology pupils should learn to see principles, relationships, cycles and dependencies and acquire understanding of biological and scientific ways of thinking and they should gain understanding of people's dependence on nature and the environment and acquire knowledge, skills/abilities that motivate and enable them to use our livelihoods in an environmentally conscious, sustainable manner (ecological competence)</w:t>
            </w:r>
          </w:p>
          <w:p w14:paraId="36A831BA" w14:textId="77777777" w:rsidR="007372AE" w:rsidRPr="00F8507F" w:rsidRDefault="007372AE" w:rsidP="007372AE">
            <w:pPr>
              <w:spacing w:before="120" w:after="120"/>
              <w:jc w:val="both"/>
              <w:rPr>
                <w:b w:val="0"/>
                <w:bCs w:val="0"/>
                <w:lang w:val="en-US"/>
              </w:rPr>
            </w:pPr>
            <w:r w:rsidRPr="00F8507F">
              <w:rPr>
                <w:rFonts w:ascii="Avenir Book" w:eastAsia="BatangChe" w:hAnsi="Avenir Book" w:cs="Courier New"/>
                <w:b w:val="0"/>
                <w:bCs w:val="0"/>
                <w:lang w:val="en-US"/>
              </w:rPr>
              <w:t>In chemistry they should gain understanding of material cycles, for the interrelation between economy and ecology and thus for environmentally conscious action as well as for saving energy and raw materials.</w:t>
            </w:r>
            <w:r w:rsidRPr="00F8507F">
              <w:rPr>
                <w:b w:val="0"/>
                <w:bCs w:val="0"/>
                <w:lang w:val="en-US"/>
              </w:rPr>
              <w:t xml:space="preserve"> </w:t>
            </w:r>
          </w:p>
          <w:p w14:paraId="6CD9AB1E" w14:textId="6D887480" w:rsidR="00160124" w:rsidRPr="00F8507F" w:rsidRDefault="007372AE" w:rsidP="007372AE">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br/>
            </w:r>
            <w:r w:rsidRPr="00F8507F">
              <w:rPr>
                <w:rFonts w:ascii="Avenir Book" w:eastAsia="BatangChe" w:hAnsi="Avenir Book" w:cs="Courier New"/>
                <w:lang w:val="en-US"/>
              </w:rPr>
              <w:t>Slovakia:</w:t>
            </w:r>
            <w:r w:rsidRPr="00F8507F">
              <w:rPr>
                <w:rFonts w:ascii="Avenir Book" w:eastAsia="BatangChe" w:hAnsi="Avenir Book" w:cs="Courier New"/>
                <w:b w:val="0"/>
                <w:bCs w:val="0"/>
                <w:lang w:val="en-US"/>
              </w:rPr>
              <w:t xml:space="preserve"> Plastic pollution as a special topic does not exist in Slovak curriculum. Some isolated tasks or examples can be found in mathematics, chemistry, biology, geography and civics topics. Cross curricular projects could be designed for 14-15 years old pupils or older ones. At the annual conference ŽIVEKO pupils present their “research” articles and posters dealing with various eco-topics, problems with plastic waste is discussed every year, too. </w:t>
            </w:r>
          </w:p>
          <w:p w14:paraId="31405D41" w14:textId="056ACD84" w:rsidR="008A3E0E" w:rsidRPr="00F8507F" w:rsidRDefault="007372AE" w:rsidP="00AD3C12">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br/>
            </w:r>
            <w:r w:rsidR="00AD3C12" w:rsidRPr="00F8507F">
              <w:rPr>
                <w:rFonts w:ascii="Avenir Book" w:eastAsia="BatangChe" w:hAnsi="Avenir Book" w:cs="Courier New"/>
                <w:lang w:val="en-US"/>
              </w:rPr>
              <w:t>Cyprus:</w:t>
            </w:r>
            <w:r w:rsidR="008A3E0E" w:rsidRPr="00F8507F">
              <w:rPr>
                <w:b w:val="0"/>
                <w:bCs w:val="0"/>
                <w:lang w:val="en-US"/>
              </w:rPr>
              <w:t xml:space="preserve"> </w:t>
            </w:r>
            <w:r w:rsidR="008A3E0E" w:rsidRPr="00F8507F">
              <w:rPr>
                <w:rFonts w:ascii="Avenir Book" w:eastAsia="BatangChe" w:hAnsi="Avenir Book" w:cs="Courier New"/>
                <w:b w:val="0"/>
                <w:bCs w:val="0"/>
                <w:lang w:val="en-US"/>
              </w:rPr>
              <w:t>Environmental Education, a separate course in primary school and high-school. The main aims are to engage students in recycling activities and promote positive attitudes towards recycling. The issue is not discussed in a critical way. Additionally, a lot of schools in Cyprus participate in a program called: Environmental School. As part of this program they have special actions related to recycling and they need to design actions related to recycling and their schools (e.g. recycle in their school, invite parents to recycle).</w:t>
            </w:r>
          </w:p>
          <w:p w14:paraId="71CA5148" w14:textId="5444EF0A" w:rsidR="000E47ED" w:rsidRPr="00F8507F" w:rsidRDefault="00AD3C12" w:rsidP="000E47ED">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br/>
            </w:r>
            <w:r w:rsidRPr="00F8507F">
              <w:rPr>
                <w:rFonts w:ascii="Avenir Book" w:eastAsia="BatangChe" w:hAnsi="Avenir Book" w:cs="Courier New"/>
                <w:lang w:val="en-US"/>
              </w:rPr>
              <w:t>Malta:</w:t>
            </w:r>
            <w:r w:rsidRPr="00F8507F">
              <w:rPr>
                <w:rFonts w:ascii="Avenir Book" w:eastAsia="BatangChe" w:hAnsi="Avenir Book" w:cs="Courier New"/>
                <w:b w:val="0"/>
                <w:bCs w:val="0"/>
                <w:lang w:val="en-US"/>
              </w:rPr>
              <w:t xml:space="preserve"> </w:t>
            </w:r>
            <w:r w:rsidR="000E47ED" w:rsidRPr="00F8507F">
              <w:rPr>
                <w:rFonts w:ascii="Avenir Book" w:eastAsia="BatangChe" w:hAnsi="Avenir Book" w:cs="Courier New"/>
                <w:b w:val="0"/>
                <w:bCs w:val="0"/>
                <w:lang w:val="en-US"/>
              </w:rPr>
              <w:t>In the National Curriculum Framework (NCF) – Education for Sustainable Development is one of five cross-curricular themes. Thus, it should be learnt through the subjects that students learn at school. Teachers may use plastic dilemmas.</w:t>
            </w:r>
          </w:p>
          <w:p w14:paraId="171E7444" w14:textId="34A324DF" w:rsidR="000E47ED" w:rsidRPr="00F8507F" w:rsidRDefault="000E47ED" w:rsidP="000E47ED">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t xml:space="preserve">Chemistry </w:t>
            </w:r>
            <w:proofErr w:type="spellStart"/>
            <w:r w:rsidRPr="00F8507F">
              <w:rPr>
                <w:rFonts w:ascii="Avenir Book" w:eastAsia="BatangChe" w:hAnsi="Avenir Book" w:cs="Courier New"/>
                <w:b w:val="0"/>
                <w:bCs w:val="0"/>
                <w:lang w:val="en-US"/>
              </w:rPr>
              <w:t>programme</w:t>
            </w:r>
            <w:proofErr w:type="spellEnd"/>
            <w:r w:rsidRPr="00F8507F">
              <w:rPr>
                <w:rFonts w:ascii="Avenir Book" w:eastAsia="BatangChe" w:hAnsi="Avenir Book" w:cs="Courier New"/>
                <w:b w:val="0"/>
                <w:bCs w:val="0"/>
                <w:lang w:val="en-US"/>
              </w:rPr>
              <w:t>: Age 14-16</w:t>
            </w:r>
          </w:p>
          <w:p w14:paraId="097E5F38" w14:textId="2A744852" w:rsidR="000E47ED" w:rsidRPr="00F8507F" w:rsidRDefault="000E47ED" w:rsidP="008D3BCC">
            <w:pPr>
              <w:pStyle w:val="Listeavsnitt"/>
              <w:numPr>
                <w:ilvl w:val="0"/>
                <w:numId w:val="18"/>
              </w:numPr>
              <w:spacing w:before="120" w:after="120"/>
              <w:jc w:val="both"/>
              <w:rPr>
                <w:rFonts w:ascii="Avenir Book" w:eastAsia="BatangChe" w:hAnsi="Avenir Book" w:cs="Courier New"/>
                <w:b w:val="0"/>
                <w:bCs w:val="0"/>
                <w:sz w:val="24"/>
                <w:szCs w:val="24"/>
                <w:lang w:val="en-US"/>
              </w:rPr>
            </w:pPr>
            <w:r w:rsidRPr="00F8507F">
              <w:rPr>
                <w:rFonts w:ascii="Avenir Book" w:eastAsia="BatangChe" w:hAnsi="Avenir Book" w:cs="Courier New"/>
                <w:b w:val="0"/>
                <w:bCs w:val="0"/>
                <w:sz w:val="24"/>
                <w:szCs w:val="24"/>
                <w:lang w:val="en-US"/>
              </w:rPr>
              <w:t xml:space="preserve">Describe how certain organic substances, other than fuels, can contribute to environmental problems (Limited to non-biodegradable plastics; the ongoing effect of CFCs on ozone depletion and their replacement.) </w:t>
            </w:r>
          </w:p>
          <w:p w14:paraId="50179EA4" w14:textId="77777777" w:rsidR="000E47ED" w:rsidRPr="00F8507F" w:rsidRDefault="000E47ED" w:rsidP="008D3BCC">
            <w:pPr>
              <w:pStyle w:val="Listeavsnitt"/>
              <w:numPr>
                <w:ilvl w:val="0"/>
                <w:numId w:val="18"/>
              </w:numPr>
              <w:spacing w:before="120" w:after="120"/>
              <w:jc w:val="both"/>
              <w:rPr>
                <w:rFonts w:ascii="Avenir Book" w:eastAsia="BatangChe" w:hAnsi="Avenir Book" w:cs="Courier New"/>
                <w:b w:val="0"/>
                <w:bCs w:val="0"/>
                <w:sz w:val="24"/>
                <w:szCs w:val="24"/>
                <w:lang w:val="en-US"/>
              </w:rPr>
            </w:pPr>
            <w:r w:rsidRPr="00F8507F">
              <w:rPr>
                <w:rFonts w:ascii="Avenir Book" w:eastAsia="BatangChe" w:hAnsi="Avenir Book" w:cs="Courier New"/>
                <w:b w:val="0"/>
                <w:bCs w:val="0"/>
                <w:sz w:val="24"/>
                <w:szCs w:val="24"/>
                <w:lang w:val="en-US"/>
              </w:rPr>
              <w:t xml:space="preserve">List uses of polyethene, PTFE and PVC. </w:t>
            </w:r>
          </w:p>
          <w:p w14:paraId="352DD55E" w14:textId="77777777" w:rsidR="000E47ED" w:rsidRPr="00F8507F" w:rsidRDefault="000E47ED" w:rsidP="008D3BCC">
            <w:pPr>
              <w:pStyle w:val="Listeavsnitt"/>
              <w:numPr>
                <w:ilvl w:val="0"/>
                <w:numId w:val="18"/>
              </w:numPr>
              <w:spacing w:before="120" w:after="120"/>
              <w:jc w:val="both"/>
              <w:rPr>
                <w:rFonts w:ascii="Avenir Book" w:eastAsia="BatangChe" w:hAnsi="Avenir Book" w:cs="Courier New"/>
                <w:b w:val="0"/>
                <w:bCs w:val="0"/>
                <w:sz w:val="24"/>
                <w:szCs w:val="24"/>
                <w:lang w:val="en-US"/>
              </w:rPr>
            </w:pPr>
            <w:r w:rsidRPr="00F8507F">
              <w:rPr>
                <w:rFonts w:ascii="Avenir Book" w:eastAsia="BatangChe" w:hAnsi="Avenir Book" w:cs="Courier New"/>
                <w:b w:val="0"/>
                <w:bCs w:val="0"/>
                <w:sz w:val="24"/>
                <w:szCs w:val="24"/>
                <w:lang w:val="en-US"/>
              </w:rPr>
              <w:t xml:space="preserve">Discuss how applying a strategy of “reduce, reuse, recycle” can alleviate environmental problems caused by organic substances. </w:t>
            </w:r>
          </w:p>
          <w:p w14:paraId="73369450" w14:textId="2F3838B8" w:rsidR="000E47ED" w:rsidRPr="00F8507F" w:rsidRDefault="000E47ED" w:rsidP="008D3BCC">
            <w:pPr>
              <w:pStyle w:val="Listeavsnitt"/>
              <w:numPr>
                <w:ilvl w:val="0"/>
                <w:numId w:val="18"/>
              </w:numPr>
              <w:spacing w:before="120" w:after="120"/>
              <w:jc w:val="both"/>
              <w:rPr>
                <w:rFonts w:ascii="Avenir Book" w:eastAsia="BatangChe" w:hAnsi="Avenir Book" w:cs="Courier New"/>
                <w:b w:val="0"/>
                <w:bCs w:val="0"/>
                <w:sz w:val="24"/>
                <w:szCs w:val="24"/>
                <w:lang w:val="en-US"/>
              </w:rPr>
            </w:pPr>
            <w:r w:rsidRPr="00F8507F">
              <w:rPr>
                <w:rFonts w:ascii="Avenir Book" w:eastAsia="BatangChe" w:hAnsi="Avenir Book" w:cs="Courier New"/>
                <w:b w:val="0"/>
                <w:bCs w:val="0"/>
                <w:sz w:val="24"/>
                <w:szCs w:val="24"/>
                <w:lang w:val="en-US"/>
              </w:rPr>
              <w:t>Model the production of polymers from alkenes and other unsaturated monomers by addition polymerization (Limited to polyethene, PTFE and PVC.)</w:t>
            </w:r>
          </w:p>
          <w:p w14:paraId="5EA1C4FD" w14:textId="1F49F487" w:rsidR="000E47ED" w:rsidRPr="00F8507F" w:rsidRDefault="000E47ED" w:rsidP="000E47ED">
            <w:pPr>
              <w:spacing w:before="120" w:after="120"/>
              <w:rPr>
                <w:rFonts w:ascii="Avenir Book" w:eastAsia="BatangChe" w:hAnsi="Avenir Book" w:cs="Courier New"/>
                <w:b w:val="0"/>
                <w:bCs w:val="0"/>
                <w:lang w:val="en-US"/>
              </w:rPr>
            </w:pPr>
            <w:r w:rsidRPr="00F8507F">
              <w:rPr>
                <w:rFonts w:ascii="Avenir Book" w:eastAsia="BatangChe" w:hAnsi="Avenir Book" w:cs="Courier New"/>
                <w:b w:val="0"/>
                <w:bCs w:val="0"/>
                <w:lang w:val="en-US"/>
              </w:rPr>
              <w:t xml:space="preserve">The national curriculum framework: </w:t>
            </w:r>
            <w:hyperlink r:id="rId45" w:history="1">
              <w:r w:rsidRPr="00F8507F">
                <w:rPr>
                  <w:rStyle w:val="Hyperkobling"/>
                  <w:rFonts w:ascii="Avenir Book" w:eastAsia="BatangChe" w:hAnsi="Avenir Book" w:cs="Courier New"/>
                  <w:b w:val="0"/>
                  <w:bCs w:val="0"/>
                  <w:lang w:val="en-US"/>
                </w:rPr>
                <w:t>https://education.gov.mt/en/Documents/A%20National%20Curriculum%20Framework%20for%20All%20-%202012.pdf</w:t>
              </w:r>
            </w:hyperlink>
            <w:r w:rsidRPr="00F8507F">
              <w:rPr>
                <w:rFonts w:ascii="Avenir Book" w:eastAsia="BatangChe" w:hAnsi="Avenir Book" w:cs="Courier New"/>
                <w:b w:val="0"/>
                <w:bCs w:val="0"/>
                <w:lang w:val="en-US"/>
              </w:rPr>
              <w:t xml:space="preserve"> </w:t>
            </w:r>
          </w:p>
          <w:p w14:paraId="50DC2C5F" w14:textId="51BB4053" w:rsidR="008B6BB9" w:rsidRPr="00F8507F" w:rsidRDefault="000E47ED" w:rsidP="000E47ED">
            <w:pPr>
              <w:spacing w:before="120" w:after="120"/>
              <w:rPr>
                <w:rFonts w:ascii="Avenir Book" w:eastAsia="BatangChe" w:hAnsi="Avenir Book" w:cs="Courier New"/>
                <w:b w:val="0"/>
                <w:bCs w:val="0"/>
                <w:lang w:val="en-US"/>
              </w:rPr>
            </w:pPr>
            <w:r w:rsidRPr="00F8507F">
              <w:rPr>
                <w:rFonts w:ascii="Avenir Book" w:eastAsia="BatangChe" w:hAnsi="Avenir Book" w:cs="Courier New"/>
                <w:b w:val="0"/>
                <w:bCs w:val="0"/>
                <w:lang w:val="en-US"/>
              </w:rPr>
              <w:t xml:space="preserve">The chemistry </w:t>
            </w:r>
            <w:proofErr w:type="spellStart"/>
            <w:r w:rsidRPr="00F8507F">
              <w:rPr>
                <w:rFonts w:ascii="Avenir Book" w:eastAsia="BatangChe" w:hAnsi="Avenir Book" w:cs="Courier New"/>
                <w:b w:val="0"/>
                <w:bCs w:val="0"/>
                <w:lang w:val="en-US"/>
              </w:rPr>
              <w:t>programme</w:t>
            </w:r>
            <w:proofErr w:type="spellEnd"/>
            <w:r w:rsidRPr="00F8507F">
              <w:rPr>
                <w:rFonts w:ascii="Avenir Book" w:eastAsia="BatangChe" w:hAnsi="Avenir Book" w:cs="Courier New"/>
                <w:b w:val="0"/>
                <w:bCs w:val="0"/>
                <w:lang w:val="en-US"/>
              </w:rPr>
              <w:t xml:space="preserve">: </w:t>
            </w:r>
            <w:hyperlink r:id="rId46" w:history="1">
              <w:r w:rsidRPr="00F8507F">
                <w:rPr>
                  <w:rStyle w:val="Hyperkobling"/>
                  <w:rFonts w:ascii="Avenir Book" w:eastAsia="BatangChe" w:hAnsi="Avenir Book" w:cs="Courier New"/>
                  <w:b w:val="0"/>
                  <w:bCs w:val="0"/>
                  <w:lang w:val="en-US"/>
                </w:rPr>
                <w:t>https://www.um.edu.mt/__data/assets/pdf_file/0003/435288/SEC06.pdf</w:t>
              </w:r>
            </w:hyperlink>
            <w:r w:rsidRPr="00F8507F">
              <w:rPr>
                <w:rFonts w:ascii="Avenir Book" w:eastAsia="BatangChe" w:hAnsi="Avenir Book" w:cs="Courier New"/>
                <w:b w:val="0"/>
                <w:bCs w:val="0"/>
                <w:lang w:val="en-US"/>
              </w:rPr>
              <w:t xml:space="preserve"> </w:t>
            </w:r>
          </w:p>
          <w:p w14:paraId="71A4DEAD" w14:textId="2BB4176C" w:rsidR="008B6BB9" w:rsidRPr="00F8507F" w:rsidRDefault="00AD3C12" w:rsidP="000E47ED">
            <w:pPr>
              <w:spacing w:before="120" w:after="120"/>
              <w:rPr>
                <w:rFonts w:ascii="Avenir Book" w:eastAsia="BatangChe" w:hAnsi="Avenir Book" w:cs="Courier New"/>
                <w:b w:val="0"/>
                <w:bCs w:val="0"/>
                <w:lang w:val="en-US"/>
              </w:rPr>
            </w:pPr>
            <w:r w:rsidRPr="00F8507F">
              <w:rPr>
                <w:rFonts w:ascii="Avenir Book" w:eastAsia="BatangChe" w:hAnsi="Avenir Book" w:cs="Courier New"/>
                <w:b w:val="0"/>
                <w:bCs w:val="0"/>
                <w:lang w:val="en-US"/>
              </w:rPr>
              <w:lastRenderedPageBreak/>
              <w:br/>
            </w:r>
            <w:r w:rsidRPr="00F8507F">
              <w:rPr>
                <w:rFonts w:ascii="Avenir Book" w:eastAsia="BatangChe" w:hAnsi="Avenir Book" w:cs="Courier New"/>
                <w:lang w:val="en-US"/>
              </w:rPr>
              <w:t>Greece:</w:t>
            </w:r>
            <w:r w:rsidR="008B6BB9" w:rsidRPr="00F8507F">
              <w:rPr>
                <w:lang w:val="en-US"/>
              </w:rPr>
              <w:t xml:space="preserve"> </w:t>
            </w:r>
            <w:r w:rsidR="008B6BB9" w:rsidRPr="00F8507F">
              <w:rPr>
                <w:rFonts w:ascii="Avenir Book" w:eastAsia="BatangChe" w:hAnsi="Avenir Book" w:cs="Courier New"/>
                <w:b w:val="0"/>
                <w:bCs w:val="0"/>
                <w:lang w:val="en-US"/>
              </w:rPr>
              <w:t>Plastic pollution and plastic dilemmas are almost absent from Greek curricula. There are general references to recycling but not something special for plastic pollution.</w:t>
            </w:r>
            <w:r w:rsidR="008B6BB9" w:rsidRPr="00F8507F">
              <w:rPr>
                <w:b w:val="0"/>
                <w:bCs w:val="0"/>
                <w:lang w:val="en-US"/>
              </w:rPr>
              <w:t xml:space="preserve"> </w:t>
            </w:r>
            <w:r w:rsidR="008B6BB9" w:rsidRPr="00F8507F">
              <w:rPr>
                <w:rFonts w:ascii="Avenir Book" w:eastAsia="BatangChe" w:hAnsi="Avenir Book" w:cs="Courier New"/>
                <w:b w:val="0"/>
                <w:bCs w:val="0"/>
                <w:lang w:val="en-US"/>
              </w:rPr>
              <w:t>It can be possible to introduce plastic dilemmas in the Environmental Education course, in Physics, Chemistry and in mathematics courses.  The plastic dilemma in schools is not very well covered. There are some collective actions or activities from associations and communities.</w:t>
            </w:r>
            <w:r w:rsidR="007372AE" w:rsidRPr="00F8507F">
              <w:rPr>
                <w:rFonts w:ascii="Avenir Book" w:eastAsia="BatangChe" w:hAnsi="Avenir Book" w:cs="Courier New"/>
                <w:b w:val="0"/>
                <w:bCs w:val="0"/>
                <w:lang w:val="en-US"/>
              </w:rPr>
              <w:br/>
            </w:r>
          </w:p>
          <w:p w14:paraId="17741AA2" w14:textId="36F349C7" w:rsidR="00EF38D5" w:rsidRPr="00F8507F" w:rsidRDefault="00EF38D5" w:rsidP="008B6BB9">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lang w:val="en-US"/>
              </w:rPr>
              <w:t>Bulgaria:</w:t>
            </w:r>
            <w:r w:rsidRPr="00F8507F">
              <w:rPr>
                <w:rFonts w:ascii="Avenir Book" w:eastAsia="BatangChe" w:hAnsi="Avenir Book" w:cs="Courier New"/>
                <w:b w:val="0"/>
                <w:bCs w:val="0"/>
                <w:lang w:val="en-US"/>
              </w:rPr>
              <w:t xml:space="preserve"> Not explicit mentioned in Bulgaria curriculum. But there is awareness in schools. In teaching materials you can find problems related to this: for example in math -&gt; what is ‘gained’ by banning plastic bags? Could be included</w:t>
            </w:r>
            <w:r w:rsidRPr="00F8507F">
              <w:rPr>
                <w:b w:val="0"/>
                <w:bCs w:val="0"/>
                <w:lang w:val="en-US"/>
              </w:rPr>
              <w:t xml:space="preserve"> </w:t>
            </w:r>
            <w:r w:rsidRPr="00F8507F">
              <w:rPr>
                <w:rFonts w:ascii="Avenir Book" w:eastAsia="BatangChe" w:hAnsi="Avenir Book" w:cs="Courier New"/>
                <w:b w:val="0"/>
                <w:bCs w:val="0"/>
                <w:lang w:val="en-US"/>
              </w:rPr>
              <w:t xml:space="preserve">in STEM program on cross curricular topics. </w:t>
            </w:r>
            <w:r w:rsidR="007372AE" w:rsidRPr="00F8507F">
              <w:rPr>
                <w:rFonts w:ascii="Avenir Book" w:eastAsia="BatangChe" w:hAnsi="Avenir Book" w:cs="Courier New"/>
                <w:b w:val="0"/>
                <w:bCs w:val="0"/>
                <w:lang w:val="en-US"/>
              </w:rPr>
              <w:br/>
            </w:r>
          </w:p>
          <w:p w14:paraId="168F9FAF" w14:textId="0186CEB1" w:rsidR="00252C68" w:rsidRPr="00F8507F" w:rsidRDefault="00252C68" w:rsidP="00252C68">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lang w:val="en-US"/>
              </w:rPr>
              <w:t>Turkey:</w:t>
            </w:r>
            <w:r w:rsidRPr="00F8507F">
              <w:rPr>
                <w:rFonts w:ascii="Avenir Book" w:eastAsia="BatangChe" w:hAnsi="Avenir Book" w:cs="Courier New"/>
                <w:b w:val="0"/>
                <w:bCs w:val="0"/>
                <w:lang w:val="en-US"/>
              </w:rPr>
              <w:t xml:space="preserve"> School and undergraduate science education programs addresses the plastic dilemma in different courses. For instance, there is a section in secondary school curriculum called “Environmental Chemistry”. In this program the effect of plastics on environment is discussed (page 24). </w:t>
            </w:r>
            <w:hyperlink r:id="rId47" w:history="1">
              <w:r w:rsidRPr="00F8507F">
                <w:rPr>
                  <w:rStyle w:val="Hyperkobling"/>
                  <w:rFonts w:ascii="Avenir Book" w:eastAsia="BatangChe" w:hAnsi="Avenir Book" w:cs="Courier New"/>
                  <w:b w:val="0"/>
                  <w:bCs w:val="0"/>
                  <w:lang w:val="en-US"/>
                </w:rPr>
                <w:t>http://mufredat.meb.gov.tr/ProgramDetay.aspx?PID=347</w:t>
              </w:r>
            </w:hyperlink>
            <w:r w:rsidRPr="00F8507F">
              <w:rPr>
                <w:rFonts w:ascii="Avenir Book" w:eastAsia="BatangChe" w:hAnsi="Avenir Book" w:cs="Courier New"/>
                <w:b w:val="0"/>
                <w:bCs w:val="0"/>
                <w:lang w:val="en-US"/>
              </w:rPr>
              <w:t xml:space="preserve"> </w:t>
            </w:r>
          </w:p>
          <w:p w14:paraId="2D06F020" w14:textId="7638EEFB" w:rsidR="00BF2741" w:rsidRPr="00F8507F" w:rsidRDefault="00AD3C12" w:rsidP="00BF2741">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br/>
            </w:r>
            <w:r w:rsidRPr="00F8507F">
              <w:rPr>
                <w:rFonts w:ascii="Avenir Book" w:eastAsia="BatangChe" w:hAnsi="Avenir Book" w:cs="Courier New"/>
                <w:lang w:val="en-US"/>
              </w:rPr>
              <w:t>Netherlands:</w:t>
            </w:r>
            <w:r w:rsidR="00EF38D5" w:rsidRPr="00F8507F">
              <w:rPr>
                <w:b w:val="0"/>
                <w:bCs w:val="0"/>
                <w:lang w:val="en-US"/>
              </w:rPr>
              <w:t xml:space="preserve"> </w:t>
            </w:r>
            <w:r w:rsidR="00BF2741" w:rsidRPr="00F8507F">
              <w:rPr>
                <w:b w:val="0"/>
                <w:bCs w:val="0"/>
                <w:lang w:val="en-US"/>
              </w:rPr>
              <w:t>There are</w:t>
            </w:r>
            <w:r w:rsidR="00BF2741" w:rsidRPr="00F8507F">
              <w:rPr>
                <w:rFonts w:ascii="Avenir Book" w:eastAsia="BatangChe" w:hAnsi="Avenir Book" w:cs="Courier New"/>
                <w:b w:val="0"/>
                <w:bCs w:val="0"/>
                <w:lang w:val="en-US"/>
              </w:rPr>
              <w:t xml:space="preserve"> possibilities to connect to the chemistry curriculum, for example, since 2016 the exam program includes substantive sustainability-related final objectives in the examination program (see E and F domain)</w:t>
            </w:r>
          </w:p>
          <w:p w14:paraId="7E36B7CA" w14:textId="6357D97B" w:rsidR="00BF2741" w:rsidRPr="00F8507F" w:rsidRDefault="00445C0F" w:rsidP="00BF2741">
            <w:pPr>
              <w:spacing w:before="120" w:after="120"/>
              <w:jc w:val="both"/>
              <w:rPr>
                <w:rFonts w:ascii="Avenir Book" w:eastAsia="BatangChe" w:hAnsi="Avenir Book" w:cs="Courier New"/>
                <w:b w:val="0"/>
                <w:bCs w:val="0"/>
                <w:lang w:val="en-US"/>
              </w:rPr>
            </w:pPr>
            <w:hyperlink r:id="rId48" w:history="1">
              <w:r w:rsidR="00BF2741" w:rsidRPr="00F8507F">
                <w:rPr>
                  <w:rStyle w:val="Hyperkobling"/>
                  <w:rFonts w:ascii="Avenir Book" w:eastAsia="BatangChe" w:hAnsi="Avenir Book" w:cs="Courier New"/>
                  <w:b w:val="0"/>
                  <w:bCs w:val="0"/>
                  <w:lang w:val="en-US"/>
                </w:rPr>
                <w:t>https://www.examenblad.nl/examenstof/syllabus-2020-scheikunde-vwo/2020/f=/scheikunde_2_versie_vwo_2020.pdf</w:t>
              </w:r>
            </w:hyperlink>
            <w:r w:rsidR="00BF2741" w:rsidRPr="00F8507F">
              <w:rPr>
                <w:rFonts w:ascii="Avenir Book" w:eastAsia="BatangChe" w:hAnsi="Avenir Book" w:cs="Courier New"/>
                <w:b w:val="0"/>
                <w:bCs w:val="0"/>
                <w:lang w:val="en-US"/>
              </w:rPr>
              <w:t xml:space="preserve"> </w:t>
            </w:r>
          </w:p>
          <w:p w14:paraId="6C5835C1" w14:textId="77777777" w:rsidR="00BF2741" w:rsidRPr="00F8507F" w:rsidRDefault="00BF2741" w:rsidP="00BF2741">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t>Sustainability (including a relation to plastic) is also part of the biology final exam program (often indicated as a context)</w:t>
            </w:r>
          </w:p>
          <w:p w14:paraId="0F130E60" w14:textId="662FDE31" w:rsidR="00BF2741" w:rsidRPr="00F8507F" w:rsidRDefault="00445C0F" w:rsidP="00BF2741">
            <w:pPr>
              <w:spacing w:before="120" w:after="120"/>
              <w:jc w:val="both"/>
              <w:rPr>
                <w:rFonts w:ascii="Avenir Book" w:eastAsia="BatangChe" w:hAnsi="Avenir Book" w:cs="Courier New"/>
                <w:b w:val="0"/>
                <w:bCs w:val="0"/>
                <w:lang w:val="fr-FR"/>
              </w:rPr>
            </w:pPr>
            <w:hyperlink r:id="rId49" w:history="1">
              <w:r w:rsidR="00BF2741" w:rsidRPr="00F8507F">
                <w:rPr>
                  <w:rStyle w:val="Hyperkobling"/>
                  <w:rFonts w:ascii="Avenir Book" w:eastAsia="BatangChe" w:hAnsi="Avenir Book" w:cs="Courier New"/>
                  <w:b w:val="0"/>
                  <w:bCs w:val="0"/>
                  <w:lang w:val="fr-FR"/>
                </w:rPr>
                <w:t>https://www.examenblad.nl/examenstof/syllabus-2020-biologie-vwo/2020/vwo/f=/biologie_2_versie_vwo_2020.pdf</w:t>
              </w:r>
            </w:hyperlink>
            <w:r w:rsidR="00BF2741" w:rsidRPr="00F8507F">
              <w:rPr>
                <w:rFonts w:ascii="Avenir Book" w:eastAsia="BatangChe" w:hAnsi="Avenir Book" w:cs="Courier New"/>
                <w:b w:val="0"/>
                <w:bCs w:val="0"/>
                <w:lang w:val="fr-FR"/>
              </w:rPr>
              <w:t xml:space="preserve">  (</w:t>
            </w:r>
            <w:proofErr w:type="spellStart"/>
            <w:r w:rsidR="00BF2741" w:rsidRPr="00F8507F">
              <w:rPr>
                <w:rFonts w:ascii="Avenir Book" w:eastAsia="BatangChe" w:hAnsi="Avenir Book" w:cs="Courier New"/>
                <w:b w:val="0"/>
                <w:bCs w:val="0"/>
                <w:lang w:val="fr-FR"/>
              </w:rPr>
              <w:t>Context</w:t>
            </w:r>
            <w:proofErr w:type="spellEnd"/>
            <w:r w:rsidR="00BF2741" w:rsidRPr="00F8507F">
              <w:rPr>
                <w:rFonts w:ascii="Avenir Book" w:eastAsia="BatangChe" w:hAnsi="Avenir Book" w:cs="Courier New"/>
                <w:b w:val="0"/>
                <w:bCs w:val="0"/>
                <w:lang w:val="fr-FR"/>
              </w:rPr>
              <w:t xml:space="preserve"> D) </w:t>
            </w:r>
          </w:p>
          <w:p w14:paraId="5133D95E" w14:textId="2CA2F14D" w:rsidR="00BF2741" w:rsidRPr="00F8507F" w:rsidRDefault="00BF2741" w:rsidP="00BF2741">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t>In all science final examination programs they have domain A9 'Valuing and Judging'.</w:t>
            </w:r>
          </w:p>
          <w:p w14:paraId="0CA08796" w14:textId="082AAEEF" w:rsidR="007136B8" w:rsidRPr="00F8507F" w:rsidRDefault="00BF2741" w:rsidP="007136B8">
            <w:pPr>
              <w:spacing w:before="120" w:after="120"/>
              <w:jc w:val="both"/>
              <w:rPr>
                <w:rFonts w:ascii="Avenir Book" w:eastAsia="BatangChe" w:hAnsi="Avenir Book" w:cs="Courier New"/>
                <w:b w:val="0"/>
                <w:bCs w:val="0"/>
                <w:lang w:val="en-US"/>
              </w:rPr>
            </w:pPr>
            <w:r w:rsidRPr="00F8507F">
              <w:rPr>
                <w:rFonts w:ascii="Avenir Book" w:eastAsia="BatangChe" w:hAnsi="Avenir Book" w:cs="Courier New"/>
                <w:b w:val="0"/>
                <w:bCs w:val="0"/>
                <w:lang w:val="en-US"/>
              </w:rPr>
              <w:t>The cross curricular course Nature, Live and Technology (NLT) for upper secondary schools has a module on ‘Plastic Soup’ (it is not freely available for everyone). Schools can decide by themselves whether they offer this course to their students.</w:t>
            </w:r>
            <w:r w:rsidR="007136B8" w:rsidRPr="00F8507F">
              <w:rPr>
                <w:rFonts w:ascii="Avenir Book" w:eastAsia="BatangChe" w:hAnsi="Avenir Book" w:cs="Courier New"/>
                <w:b w:val="0"/>
                <w:bCs w:val="0"/>
                <w:lang w:val="en-US"/>
              </w:rPr>
              <w:t xml:space="preserve"> University of Utrecht organizes events for regional secondary school students on plastic soup:</w:t>
            </w:r>
            <w:r w:rsidR="007136B8" w:rsidRPr="00F8507F">
              <w:rPr>
                <w:rFonts w:ascii="Avenir Book" w:eastAsia="BatangChe" w:hAnsi="Avenir Book" w:cs="Courier New"/>
                <w:b w:val="0"/>
                <w:bCs w:val="0"/>
                <w:lang w:val="en-US"/>
              </w:rPr>
              <w:br/>
            </w:r>
            <w:hyperlink r:id="rId50" w:history="1">
              <w:r w:rsidR="007136B8" w:rsidRPr="00F8507F">
                <w:rPr>
                  <w:rStyle w:val="Hyperkobling"/>
                  <w:rFonts w:ascii="Avenir Book" w:eastAsia="BatangChe" w:hAnsi="Avenir Book" w:cs="Courier New"/>
                  <w:b w:val="0"/>
                  <w:bCs w:val="0"/>
                  <w:lang w:val="en-US"/>
                </w:rPr>
                <w:t>https://u-talent.nl/activiteit/plastic-soep-2/</w:t>
              </w:r>
            </w:hyperlink>
            <w:r w:rsidR="007136B8" w:rsidRPr="00F8507F">
              <w:rPr>
                <w:rFonts w:ascii="Avenir Book" w:eastAsia="BatangChe" w:hAnsi="Avenir Book" w:cs="Courier New"/>
                <w:b w:val="0"/>
                <w:bCs w:val="0"/>
                <w:lang w:val="en-US"/>
              </w:rPr>
              <w:t xml:space="preserve">  (in Dutch)</w:t>
            </w:r>
          </w:p>
          <w:p w14:paraId="56FDDF02" w14:textId="77777777" w:rsidR="00AD3C12" w:rsidRPr="00F8507F" w:rsidRDefault="00445C0F" w:rsidP="007136B8">
            <w:pPr>
              <w:spacing w:before="120" w:after="120"/>
              <w:jc w:val="both"/>
              <w:rPr>
                <w:rFonts w:ascii="Avenir Book" w:eastAsia="BatangChe" w:hAnsi="Avenir Book" w:cs="Courier New"/>
                <w:b w:val="0"/>
                <w:bCs w:val="0"/>
                <w:lang w:val="en-US"/>
              </w:rPr>
            </w:pPr>
            <w:hyperlink r:id="rId51" w:history="1">
              <w:r w:rsidR="007136B8" w:rsidRPr="00F8507F">
                <w:rPr>
                  <w:rStyle w:val="Hyperkobling"/>
                  <w:rFonts w:ascii="Avenir Book" w:eastAsia="BatangChe" w:hAnsi="Avenir Book" w:cs="Courier New"/>
                  <w:b w:val="0"/>
                  <w:bCs w:val="0"/>
                  <w:lang w:val="en-US"/>
                </w:rPr>
                <w:t>https://u-talent.nl/450-leerlingen-doen-mee-met-plastic-soep-campusdag/</w:t>
              </w:r>
            </w:hyperlink>
            <w:r w:rsidR="007136B8" w:rsidRPr="00F8507F">
              <w:rPr>
                <w:rFonts w:ascii="Avenir Book" w:eastAsia="BatangChe" w:hAnsi="Avenir Book" w:cs="Courier New"/>
                <w:b w:val="0"/>
                <w:bCs w:val="0"/>
                <w:lang w:val="en-US"/>
              </w:rPr>
              <w:t xml:space="preserve"> </w:t>
            </w:r>
          </w:p>
          <w:p w14:paraId="01920B22" w14:textId="6D5AFF37" w:rsidR="007372AE" w:rsidRPr="00580BB0" w:rsidRDefault="007372AE" w:rsidP="007136B8">
            <w:pPr>
              <w:spacing w:before="120" w:after="120"/>
              <w:jc w:val="both"/>
              <w:rPr>
                <w:rFonts w:ascii="Avenir Book" w:eastAsia="BatangChe" w:hAnsi="Avenir Book" w:cs="Courier New"/>
                <w:b w:val="0"/>
                <w:bCs w:val="0"/>
                <w:color w:val="000000" w:themeColor="text1"/>
                <w:lang w:val="en-US"/>
              </w:rPr>
            </w:pPr>
          </w:p>
        </w:tc>
      </w:tr>
      <w:tr w:rsidR="00D313AD" w:rsidRPr="00445C0F" w14:paraId="4AFD29DC"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Pr>
          <w:p w14:paraId="5794B86E" w14:textId="77777777" w:rsidR="00D313AD" w:rsidRPr="009C6C4E" w:rsidRDefault="00D313AD" w:rsidP="009C6C4E">
            <w:pPr>
              <w:spacing w:before="120" w:after="120"/>
              <w:jc w:val="both"/>
              <w:rPr>
                <w:rFonts w:ascii="Avenir Book" w:eastAsia="BatangChe" w:hAnsi="Avenir Book" w:cs="Courier New"/>
                <w:b w:val="0"/>
                <w:bCs w:val="0"/>
                <w:color w:val="000000" w:themeColor="text1"/>
                <w:lang w:val="en-US"/>
              </w:rPr>
            </w:pPr>
            <w:r w:rsidRPr="009C6C4E">
              <w:rPr>
                <w:rFonts w:ascii="Avenir Book" w:eastAsia="BatangChe" w:hAnsi="Avenir Book" w:cs="Courier New"/>
                <w:b w:val="0"/>
                <w:bCs w:val="0"/>
                <w:color w:val="000000" w:themeColor="text1"/>
                <w:lang w:val="en-US"/>
              </w:rPr>
              <w:lastRenderedPageBreak/>
              <w:t>This session contributes to the achievement of the following learning outcomes:</w:t>
            </w:r>
          </w:p>
          <w:p w14:paraId="27783E5C" w14:textId="67032A36" w:rsidR="00D313AD" w:rsidRPr="00A2681B" w:rsidRDefault="004453FD" w:rsidP="008D3BCC">
            <w:pPr>
              <w:numPr>
                <w:ilvl w:val="0"/>
                <w:numId w:val="26"/>
              </w:numPr>
              <w:spacing w:before="120" w:after="120"/>
              <w:jc w:val="both"/>
              <w:rPr>
                <w:rFonts w:ascii="Avenir Book" w:eastAsia="BatangChe" w:hAnsi="Avenir Book" w:cs="Courier New"/>
                <w:b w:val="0"/>
                <w:bCs w:val="0"/>
                <w:lang w:val="en-US"/>
              </w:rPr>
            </w:pPr>
            <w:r w:rsidRPr="009C6C4E">
              <w:rPr>
                <w:rFonts w:ascii="Avenir Book" w:eastAsia="BatangChe" w:hAnsi="Avenir Book" w:cs="Courier New"/>
                <w:b w:val="0"/>
                <w:bCs w:val="0"/>
                <w:lang w:val="en-US"/>
              </w:rPr>
              <w:t>Awareness about plastic pollution as a “wicked problem” in their national and/or local curriculum</w:t>
            </w:r>
          </w:p>
        </w:tc>
      </w:tr>
      <w:tr w:rsidR="0010472F" w:rsidRPr="00445C0F" w14:paraId="0C1387B1"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3D3DEF56" w14:textId="4D189F2B" w:rsidR="0010472F" w:rsidRPr="00B465F4" w:rsidRDefault="0010472F" w:rsidP="0010472F">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1.5</w:t>
            </w:r>
            <w:r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 xml:space="preserve">Introducing the plastic bottle and its part in society </w:t>
            </w:r>
          </w:p>
        </w:tc>
      </w:tr>
      <w:tr w:rsidR="0010472F" w:rsidRPr="00445C0F" w14:paraId="270B5D4D"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644955C9" w14:textId="18FF8CC1" w:rsidR="0010472F" w:rsidRDefault="0010472F" w:rsidP="38C74F2C">
            <w:pPr>
              <w:spacing w:before="120" w:after="120"/>
              <w:outlineLvl w:val="1"/>
            </w:pPr>
            <w:r>
              <w:rPr>
                <w:noProof/>
                <w:color w:val="2B579A"/>
                <w:shd w:val="clear" w:color="auto" w:fill="E6E6E6"/>
              </w:rPr>
              <w:drawing>
                <wp:inline distT="0" distB="0" distL="0" distR="0" wp14:anchorId="6DA96920" wp14:editId="3821E876">
                  <wp:extent cx="468000" cy="468000"/>
                  <wp:effectExtent l="0" t="0" r="0" b="0"/>
                  <wp:docPr id="3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Pr>
                <w:noProof/>
                <w:color w:val="2B579A"/>
                <w:shd w:val="clear" w:color="auto" w:fill="E6E6E6"/>
              </w:rPr>
              <w:drawing>
                <wp:inline distT="0" distB="0" distL="0" distR="0" wp14:anchorId="159EC599" wp14:editId="4E0A6063">
                  <wp:extent cx="468000" cy="468000"/>
                  <wp:effectExtent l="0" t="0" r="0" b="0"/>
                  <wp:docPr id="3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3BA5AFE6">
              <w:rPr>
                <w:noProof/>
                <w:color w:val="2B579A"/>
                <w:shd w:val="clear" w:color="auto" w:fill="E6E6E6"/>
              </w:rPr>
              <w:drawing>
                <wp:inline distT="0" distB="0" distL="0" distR="0" wp14:anchorId="2C7E75D3" wp14:editId="7655ED17">
                  <wp:extent cx="495300" cy="495300"/>
                  <wp:effectExtent l="0" t="0" r="0" b="0"/>
                  <wp:docPr id="2089338659" name="Picture 20893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338659"/>
                          <pic:cNvPicPr/>
                        </pic:nvPicPr>
                        <pic:blipFill>
                          <a:blip r:embed="rId52">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286B80C7">
              <w:rPr>
                <w:noProof/>
                <w:color w:val="2B579A"/>
                <w:shd w:val="clear" w:color="auto" w:fill="E6E6E6"/>
              </w:rPr>
              <w:drawing>
                <wp:inline distT="0" distB="0" distL="0" distR="0" wp14:anchorId="325BBE78" wp14:editId="4200435C">
                  <wp:extent cx="485775" cy="485775"/>
                  <wp:effectExtent l="0" t="0" r="0" b="0"/>
                  <wp:docPr id="186155058" name="Picture 18615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55058"/>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5979" w:type="dxa"/>
          </w:tcPr>
          <w:p w14:paraId="7F235965" w14:textId="4167A432" w:rsidR="0010472F" w:rsidRPr="001376ED" w:rsidRDefault="4F357621" w:rsidP="38C74F2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166B5515" wp14:editId="6A9EA1E9">
                  <wp:extent cx="485775" cy="476250"/>
                  <wp:effectExtent l="0" t="0" r="0" b="0"/>
                  <wp:docPr id="464952499" name="Picture 46495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52499"/>
                          <pic:cNvPicPr/>
                        </pic:nvPicPr>
                        <pic:blipFill>
                          <a:blip r:embed="rId53">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r>
              <w:rPr>
                <w:noProof/>
                <w:color w:val="2B579A"/>
                <w:shd w:val="clear" w:color="auto" w:fill="E6E6E6"/>
              </w:rPr>
              <w:drawing>
                <wp:inline distT="0" distB="0" distL="0" distR="0" wp14:anchorId="5651EF7E" wp14:editId="3226FE7B">
                  <wp:extent cx="485775" cy="476250"/>
                  <wp:effectExtent l="0" t="0" r="0" b="0"/>
                  <wp:docPr id="249653239" name="Picture 2496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53239"/>
                          <pic:cNvPicPr/>
                        </pic:nvPicPr>
                        <pic:blipFill>
                          <a:blip r:embed="rId53">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r w:rsidR="0010472F" w:rsidRPr="33C55477">
              <w:rPr>
                <w:rFonts w:ascii="Avenir Book" w:eastAsia="BatangChe" w:hAnsi="Avenir Book" w:cs="Courier New"/>
                <w:b/>
                <w:bCs/>
                <w:color w:val="000000" w:themeColor="text1"/>
                <w:lang w:val="en-US"/>
              </w:rPr>
              <w:t xml:space="preserve"> </w:t>
            </w:r>
            <w:r w:rsidR="1FE4A4DF">
              <w:rPr>
                <w:noProof/>
                <w:color w:val="2B579A"/>
                <w:shd w:val="clear" w:color="auto" w:fill="E6E6E6"/>
              </w:rPr>
              <w:drawing>
                <wp:inline distT="0" distB="0" distL="0" distR="0" wp14:anchorId="6AB31B67" wp14:editId="472FA835">
                  <wp:extent cx="506193" cy="506193"/>
                  <wp:effectExtent l="0" t="0" r="0" b="0"/>
                  <wp:docPr id="1741160915" name="Picture 174116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160915"/>
                          <pic:cNvPicPr/>
                        </pic:nvPicPr>
                        <pic:blipFill>
                          <a:blip r:embed="rId54">
                            <a:extLst>
                              <a:ext uri="{28A0092B-C50C-407E-A947-70E740481C1C}">
                                <a14:useLocalDpi xmlns:a14="http://schemas.microsoft.com/office/drawing/2010/main" val="0"/>
                              </a:ext>
                            </a:extLst>
                          </a:blip>
                          <a:stretch>
                            <a:fillRect/>
                          </a:stretch>
                        </pic:blipFill>
                        <pic:spPr>
                          <a:xfrm>
                            <a:off x="0" y="0"/>
                            <a:ext cx="506193" cy="506193"/>
                          </a:xfrm>
                          <a:prstGeom prst="rect">
                            <a:avLst/>
                          </a:prstGeom>
                        </pic:spPr>
                      </pic:pic>
                    </a:graphicData>
                  </a:graphic>
                </wp:inline>
              </w:drawing>
            </w:r>
            <w:r w:rsidR="77E1C594">
              <w:rPr>
                <w:noProof/>
                <w:color w:val="2B579A"/>
                <w:shd w:val="clear" w:color="auto" w:fill="E6E6E6"/>
              </w:rPr>
              <w:drawing>
                <wp:inline distT="0" distB="0" distL="0" distR="0" wp14:anchorId="29D47A02" wp14:editId="781C2D6A">
                  <wp:extent cx="485775" cy="476250"/>
                  <wp:effectExtent l="0" t="0" r="0" b="0"/>
                  <wp:docPr id="1947495668" name="Picture 194749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495668"/>
                          <pic:cNvPicPr/>
                        </pic:nvPicPr>
                        <pic:blipFill>
                          <a:blip r:embed="rId53">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p>
          <w:p w14:paraId="6C6CDA9B" w14:textId="015A37A8" w:rsidR="0010472F" w:rsidRPr="001376ED" w:rsidRDefault="0010472F" w:rsidP="38C74F2C">
            <w:pPr>
              <w:pStyle w:val="Oversk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009D203D">
              <w:rPr>
                <w:rFonts w:ascii="Avenir Book" w:eastAsia="BatangChe" w:hAnsi="Avenir Book" w:cs="Courier New"/>
                <w:color w:val="000000" w:themeColor="text1"/>
                <w:sz w:val="24"/>
                <w:szCs w:val="24"/>
                <w:lang w:val="en-US"/>
              </w:rPr>
              <w:t xml:space="preserve">Duration: </w:t>
            </w:r>
            <w:r w:rsidR="78383984" w:rsidRPr="009D203D">
              <w:rPr>
                <w:rFonts w:ascii="Avenir Book" w:eastAsia="BatangChe" w:hAnsi="Avenir Book" w:cs="Courier New"/>
                <w:color w:val="000000" w:themeColor="text1"/>
                <w:sz w:val="24"/>
                <w:szCs w:val="24"/>
                <w:lang w:val="en-US"/>
              </w:rPr>
              <w:t>1</w:t>
            </w:r>
            <w:r w:rsidRPr="009D203D">
              <w:rPr>
                <w:rFonts w:ascii="Avenir Book" w:eastAsia="BatangChe" w:hAnsi="Avenir Book" w:cs="Courier New"/>
                <w:color w:val="000000" w:themeColor="text1"/>
                <w:sz w:val="24"/>
                <w:szCs w:val="24"/>
                <w:lang w:val="en-US"/>
              </w:rPr>
              <w:t>5 min</w:t>
            </w:r>
            <w:r w:rsidR="75A0413D" w:rsidRPr="009D203D">
              <w:rPr>
                <w:rFonts w:ascii="Avenir Book" w:eastAsia="BatangChe" w:hAnsi="Avenir Book" w:cs="Courier New"/>
                <w:color w:val="000000" w:themeColor="text1"/>
                <w:sz w:val="24"/>
                <w:szCs w:val="24"/>
                <w:lang w:val="en-US"/>
              </w:rPr>
              <w:t xml:space="preserve"> group discussion + 15 min plenary discussion</w:t>
            </w:r>
            <w:r w:rsidR="47A7E7B0" w:rsidRPr="009D203D">
              <w:rPr>
                <w:rFonts w:ascii="Avenir Book" w:eastAsia="BatangChe" w:hAnsi="Avenir Book" w:cs="Courier New"/>
                <w:color w:val="000000" w:themeColor="text1"/>
                <w:sz w:val="24"/>
                <w:szCs w:val="24"/>
                <w:lang w:val="en-US"/>
              </w:rPr>
              <w:t xml:space="preserve"> + 5 min watching a video</w:t>
            </w:r>
            <w:r w:rsidR="694E16A2" w:rsidRPr="009D203D">
              <w:rPr>
                <w:rFonts w:ascii="Avenir Book" w:eastAsia="BatangChe" w:hAnsi="Avenir Book" w:cs="Courier New"/>
                <w:color w:val="000000" w:themeColor="text1"/>
                <w:sz w:val="24"/>
                <w:szCs w:val="24"/>
                <w:lang w:val="en-US"/>
              </w:rPr>
              <w:t xml:space="preserve"> + 15 min presentation</w:t>
            </w:r>
          </w:p>
        </w:tc>
      </w:tr>
      <w:tr w:rsidR="0010472F" w:rsidRPr="009D203D" w14:paraId="71AB928E" w14:textId="77777777" w:rsidTr="009D203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337B5365" w14:textId="4D4FA74A" w:rsidR="0010472F" w:rsidRPr="00E577A5" w:rsidRDefault="47A7E7B0" w:rsidP="38C74F2C">
            <w:pPr>
              <w:spacing w:before="120" w:after="120" w:line="259" w:lineRule="auto"/>
              <w:rPr>
                <w:rFonts w:ascii="Avenir Book" w:eastAsia="BatangChe" w:hAnsi="Avenir Book" w:cs="Courier New"/>
                <w:b w:val="0"/>
                <w:bCs w:val="0"/>
                <w:lang w:val="en-US"/>
              </w:rPr>
            </w:pPr>
            <w:r w:rsidRPr="00E577A5">
              <w:rPr>
                <w:rFonts w:ascii="Avenir Book" w:eastAsia="BatangChe" w:hAnsi="Avenir Book" w:cs="Courier New"/>
                <w:b w:val="0"/>
                <w:bCs w:val="0"/>
                <w:lang w:val="en-US"/>
              </w:rPr>
              <w:lastRenderedPageBreak/>
              <w:t>Th</w:t>
            </w:r>
            <w:r w:rsidR="7CC75927" w:rsidRPr="00E577A5">
              <w:rPr>
                <w:rFonts w:ascii="Avenir Book" w:eastAsia="BatangChe" w:hAnsi="Avenir Book" w:cs="Courier New"/>
                <w:b w:val="0"/>
                <w:bCs w:val="0"/>
                <w:lang w:val="en-US"/>
              </w:rPr>
              <w:t xml:space="preserve">rough this activity the students are going from general discussion about the uses of plastics to the plastic bottle as a focal point. The students </w:t>
            </w:r>
            <w:r w:rsidR="538F6AFB" w:rsidRPr="00E577A5">
              <w:rPr>
                <w:rFonts w:ascii="Avenir Book" w:eastAsia="BatangChe" w:hAnsi="Avenir Book" w:cs="Courier New"/>
                <w:b w:val="0"/>
                <w:bCs w:val="0"/>
                <w:lang w:val="en-US"/>
              </w:rPr>
              <w:t xml:space="preserve">will discuss the benefits and disadvantages of using plastic bottles for water and other drinks, and compare the plastic bottle with the glass bottle. </w:t>
            </w:r>
            <w:r w:rsidR="41D2D4BD" w:rsidRPr="00E577A5">
              <w:rPr>
                <w:rFonts w:ascii="Avenir Book" w:eastAsia="BatangChe" w:hAnsi="Avenir Book" w:cs="Courier New"/>
                <w:b w:val="0"/>
                <w:bCs w:val="0"/>
                <w:lang w:val="en-US"/>
              </w:rPr>
              <w:t>They will also discuss if the plastic bottle is really needed in their local context. In many countries, the tap water quality is excellent, while in other</w:t>
            </w:r>
            <w:r w:rsidR="5AD392B3" w:rsidRPr="00E577A5">
              <w:rPr>
                <w:rFonts w:ascii="Avenir Book" w:eastAsia="BatangChe" w:hAnsi="Avenir Book" w:cs="Courier New"/>
                <w:b w:val="0"/>
                <w:bCs w:val="0"/>
                <w:lang w:val="en-US"/>
              </w:rPr>
              <w:t xml:space="preserve"> countries bottled water is a necessity.</w:t>
            </w:r>
          </w:p>
          <w:p w14:paraId="173D3E0B" w14:textId="32B53BE8" w:rsidR="0010472F" w:rsidRPr="00E577A5" w:rsidRDefault="5AD392B3" w:rsidP="38C74F2C">
            <w:pPr>
              <w:spacing w:before="120" w:after="120"/>
              <w:ind w:left="547" w:hanging="547"/>
              <w:rPr>
                <w:rFonts w:ascii="Avenir Book" w:eastAsia="Avenir Book" w:hAnsi="Avenir Book" w:cs="Avenir Book"/>
                <w:b w:val="0"/>
                <w:bCs w:val="0"/>
                <w:i/>
                <w:iCs/>
                <w:lang w:val="en-US"/>
              </w:rPr>
            </w:pPr>
            <w:r w:rsidRPr="00E577A5">
              <w:rPr>
                <w:rFonts w:ascii="Avenir Book" w:eastAsia="Avenir Book" w:hAnsi="Avenir Book" w:cs="Avenir Book"/>
                <w:b w:val="0"/>
                <w:bCs w:val="0"/>
                <w:i/>
                <w:iCs/>
                <w:lang w:val="en-US"/>
              </w:rPr>
              <w:t>Some points to teacher</w:t>
            </w:r>
            <w:r w:rsidR="699A1A2B" w:rsidRPr="00E577A5">
              <w:rPr>
                <w:rFonts w:ascii="Avenir Book" w:eastAsia="Avenir Book" w:hAnsi="Avenir Book" w:cs="Avenir Book"/>
                <w:b w:val="0"/>
                <w:bCs w:val="0"/>
                <w:i/>
                <w:iCs/>
                <w:lang w:val="en-US"/>
              </w:rPr>
              <w:t xml:space="preserve"> educator</w:t>
            </w:r>
            <w:r w:rsidRPr="00E577A5">
              <w:rPr>
                <w:rFonts w:ascii="Avenir Book" w:eastAsia="Avenir Book" w:hAnsi="Avenir Book" w:cs="Avenir Book"/>
                <w:b w:val="0"/>
                <w:bCs w:val="0"/>
                <w:i/>
                <w:iCs/>
                <w:lang w:val="en-US"/>
              </w:rPr>
              <w:t>:</w:t>
            </w:r>
          </w:p>
          <w:p w14:paraId="5C216757" w14:textId="2B439C0B" w:rsidR="0010472F" w:rsidRPr="00E577A5" w:rsidRDefault="71CA45B2" w:rsidP="38C74F2C">
            <w:pPr>
              <w:spacing w:before="120" w:after="120"/>
              <w:ind w:left="547" w:hanging="547"/>
              <w:rPr>
                <w:rFonts w:ascii="Avenir Book" w:eastAsia="Avenir Book" w:hAnsi="Avenir Book" w:cs="Avenir Book"/>
                <w:b w:val="0"/>
                <w:bCs w:val="0"/>
                <w:lang w:val="en-US"/>
              </w:rPr>
            </w:pPr>
            <w:r w:rsidRPr="00E577A5">
              <w:rPr>
                <w:rFonts w:ascii="Avenir Book" w:eastAsia="Avenir Book" w:hAnsi="Avenir Book" w:cs="Avenir Book"/>
                <w:b w:val="0"/>
                <w:bCs w:val="0"/>
                <w:lang w:val="en-US"/>
              </w:rPr>
              <w:t>Benefits:</w:t>
            </w:r>
          </w:p>
          <w:p w14:paraId="6D7ACD2C" w14:textId="7A66FA8D" w:rsidR="0010472F" w:rsidRPr="00E577A5" w:rsidRDefault="00E577A5" w:rsidP="008D3BCC">
            <w:pPr>
              <w:pStyle w:val="Listeavsnitt"/>
              <w:numPr>
                <w:ilvl w:val="0"/>
                <w:numId w:val="27"/>
              </w:numPr>
              <w:spacing w:before="120" w:after="120"/>
              <w:rPr>
                <w:rFonts w:ascii="Avenir Book" w:eastAsia="Avenir Book" w:hAnsi="Avenir Book" w:cs="Avenir Book"/>
                <w:b w:val="0"/>
                <w:bCs w:val="0"/>
                <w:sz w:val="24"/>
                <w:szCs w:val="24"/>
                <w:lang w:val="en-US"/>
              </w:rPr>
            </w:pPr>
            <w:r w:rsidRPr="00E577A5">
              <w:rPr>
                <w:rFonts w:ascii="Avenir Book" w:eastAsia="Avenir Book" w:hAnsi="Avenir Book" w:cs="Avenir Book"/>
                <w:b w:val="0"/>
                <w:bCs w:val="0"/>
                <w:sz w:val="24"/>
                <w:szCs w:val="24"/>
                <w:lang w:val="en-US"/>
              </w:rPr>
              <w:t>T</w:t>
            </w:r>
            <w:r w:rsidR="5AD392B3" w:rsidRPr="00E577A5">
              <w:rPr>
                <w:rFonts w:ascii="Avenir Book" w:eastAsia="Avenir Book" w:hAnsi="Avenir Book" w:cs="Avenir Book"/>
                <w:b w:val="0"/>
                <w:bCs w:val="0"/>
                <w:sz w:val="24"/>
                <w:szCs w:val="24"/>
                <w:lang w:val="en-US"/>
              </w:rPr>
              <w:t>he plastic bottle is as clear as glass, shatterproof and just a fraction of the weight of a glass bottle</w:t>
            </w:r>
          </w:p>
          <w:p w14:paraId="6DCE3C1C" w14:textId="5BA6DE72" w:rsidR="0010472F" w:rsidRPr="00E577A5" w:rsidRDefault="5AD392B3" w:rsidP="008D3BCC">
            <w:pPr>
              <w:pStyle w:val="Listeavsnitt"/>
              <w:numPr>
                <w:ilvl w:val="0"/>
                <w:numId w:val="27"/>
              </w:numPr>
              <w:spacing w:before="120" w:after="120"/>
              <w:rPr>
                <w:rFonts w:ascii="Avenir Book" w:eastAsia="Avenir Book" w:hAnsi="Avenir Book" w:cs="Avenir Book"/>
                <w:b w:val="0"/>
                <w:bCs w:val="0"/>
                <w:sz w:val="24"/>
                <w:szCs w:val="24"/>
                <w:lang w:val="en-US"/>
              </w:rPr>
            </w:pPr>
            <w:r w:rsidRPr="00E577A5">
              <w:rPr>
                <w:rFonts w:ascii="Avenir Book" w:eastAsia="Avenir Book" w:hAnsi="Avenir Book" w:cs="Avenir Book"/>
                <w:b w:val="0"/>
                <w:bCs w:val="0"/>
                <w:sz w:val="24"/>
                <w:szCs w:val="24"/>
                <w:lang w:val="en-US"/>
              </w:rPr>
              <w:t xml:space="preserve">PET (polyethylene </w:t>
            </w:r>
            <w:proofErr w:type="spellStart"/>
            <w:r w:rsidRPr="00E577A5">
              <w:rPr>
                <w:rFonts w:ascii="Avenir Book" w:eastAsia="Avenir Book" w:hAnsi="Avenir Book" w:cs="Avenir Book"/>
                <w:b w:val="0"/>
                <w:bCs w:val="0"/>
                <w:sz w:val="24"/>
                <w:szCs w:val="24"/>
                <w:lang w:val="en-US"/>
              </w:rPr>
              <w:t>terephtalate</w:t>
            </w:r>
            <w:proofErr w:type="spellEnd"/>
            <w:r w:rsidRPr="00E577A5">
              <w:rPr>
                <w:rFonts w:ascii="Avenir Book" w:eastAsia="Avenir Book" w:hAnsi="Avenir Book" w:cs="Avenir Book"/>
                <w:b w:val="0"/>
                <w:bCs w:val="0"/>
                <w:sz w:val="24"/>
                <w:szCs w:val="24"/>
                <w:lang w:val="en-US"/>
              </w:rPr>
              <w:t xml:space="preserve">) </w:t>
            </w:r>
            <w:r w:rsidR="32D3A47A" w:rsidRPr="00E577A5">
              <w:rPr>
                <w:rFonts w:ascii="Avenir Book" w:eastAsia="Avenir Book" w:hAnsi="Avenir Book" w:cs="Avenir Book"/>
                <w:b w:val="0"/>
                <w:bCs w:val="0"/>
                <w:sz w:val="24"/>
                <w:szCs w:val="24"/>
                <w:lang w:val="en-US"/>
              </w:rPr>
              <w:t>makes</w:t>
            </w:r>
            <w:r w:rsidRPr="00E577A5">
              <w:rPr>
                <w:rFonts w:ascii="Avenir Book" w:eastAsia="Avenir Book" w:hAnsi="Avenir Book" w:cs="Avenir Book"/>
                <w:b w:val="0"/>
                <w:bCs w:val="0"/>
                <w:sz w:val="24"/>
                <w:szCs w:val="24"/>
                <w:lang w:val="en-US"/>
              </w:rPr>
              <w:t xml:space="preserve"> the bottle strong enough to be </w:t>
            </w:r>
            <w:proofErr w:type="spellStart"/>
            <w:r w:rsidRPr="00E577A5">
              <w:rPr>
                <w:rFonts w:ascii="Avenir Book" w:eastAsia="Avenir Book" w:hAnsi="Avenir Book" w:cs="Avenir Book"/>
                <w:b w:val="0"/>
                <w:bCs w:val="0"/>
                <w:sz w:val="24"/>
                <w:szCs w:val="24"/>
                <w:lang w:val="en-US"/>
              </w:rPr>
              <w:t>streched</w:t>
            </w:r>
            <w:proofErr w:type="spellEnd"/>
            <w:r w:rsidRPr="00E577A5">
              <w:rPr>
                <w:rFonts w:ascii="Avenir Book" w:eastAsia="Avenir Book" w:hAnsi="Avenir Book" w:cs="Avenir Book"/>
                <w:b w:val="0"/>
                <w:bCs w:val="0"/>
                <w:sz w:val="24"/>
                <w:szCs w:val="24"/>
                <w:lang w:val="en-US"/>
              </w:rPr>
              <w:t xml:space="preserve"> both lengthwise and </w:t>
            </w:r>
            <w:proofErr w:type="spellStart"/>
            <w:r w:rsidRPr="00E577A5">
              <w:rPr>
                <w:rFonts w:ascii="Avenir Book" w:eastAsia="Avenir Book" w:hAnsi="Avenir Book" w:cs="Avenir Book"/>
                <w:b w:val="0"/>
                <w:bCs w:val="0"/>
                <w:sz w:val="24"/>
                <w:szCs w:val="24"/>
                <w:lang w:val="en-US"/>
              </w:rPr>
              <w:t>widhtwise</w:t>
            </w:r>
            <w:proofErr w:type="spellEnd"/>
            <w:r w:rsidRPr="00E577A5">
              <w:rPr>
                <w:rFonts w:ascii="Avenir Book" w:eastAsia="Avenir Book" w:hAnsi="Avenir Book" w:cs="Avenir Book"/>
                <w:b w:val="0"/>
                <w:bCs w:val="0"/>
                <w:sz w:val="24"/>
                <w:szCs w:val="24"/>
                <w:lang w:val="en-US"/>
              </w:rPr>
              <w:t xml:space="preserve"> (necessary because of the pressure of carbonation when filled with soda)</w:t>
            </w:r>
          </w:p>
          <w:p w14:paraId="16CA0881" w14:textId="2BB0928F" w:rsidR="0010472F" w:rsidRPr="00E577A5" w:rsidRDefault="5AD392B3" w:rsidP="008D3BCC">
            <w:pPr>
              <w:pStyle w:val="Listeavsnitt"/>
              <w:numPr>
                <w:ilvl w:val="0"/>
                <w:numId w:val="27"/>
              </w:numPr>
              <w:spacing w:before="120" w:after="120"/>
              <w:rPr>
                <w:rFonts w:ascii="Avenir Book" w:eastAsia="Avenir Book" w:hAnsi="Avenir Book" w:cs="Avenir Book"/>
                <w:b w:val="0"/>
                <w:bCs w:val="0"/>
                <w:sz w:val="24"/>
                <w:szCs w:val="24"/>
                <w:lang w:val="en-US"/>
              </w:rPr>
            </w:pPr>
            <w:r w:rsidRPr="00E577A5">
              <w:rPr>
                <w:rFonts w:ascii="Avenir Book" w:eastAsia="Avenir Book" w:hAnsi="Avenir Book" w:cs="Avenir Book"/>
                <w:b w:val="0"/>
                <w:bCs w:val="0"/>
                <w:sz w:val="24"/>
                <w:szCs w:val="24"/>
                <w:lang w:val="en-US"/>
              </w:rPr>
              <w:t>Can be recycled</w:t>
            </w:r>
          </w:p>
          <w:p w14:paraId="3567E75F" w14:textId="7A1CB710" w:rsidR="0010472F" w:rsidRPr="00E577A5" w:rsidRDefault="22D99CDF" w:rsidP="38C74F2C">
            <w:pPr>
              <w:spacing w:before="120" w:after="120"/>
              <w:ind w:left="446" w:hanging="446"/>
              <w:rPr>
                <w:rFonts w:ascii="Avenir Book" w:eastAsia="Avenir Book" w:hAnsi="Avenir Book" w:cs="Avenir Book"/>
                <w:b w:val="0"/>
                <w:bCs w:val="0"/>
                <w:lang w:val="en-US"/>
              </w:rPr>
            </w:pPr>
            <w:r w:rsidRPr="00E577A5">
              <w:rPr>
                <w:rFonts w:ascii="Avenir Book" w:eastAsia="Avenir Book" w:hAnsi="Avenir Book" w:cs="Avenir Book"/>
                <w:b w:val="0"/>
                <w:bCs w:val="0"/>
                <w:lang w:val="en-US"/>
              </w:rPr>
              <w:t xml:space="preserve">(some of these points </w:t>
            </w:r>
            <w:r w:rsidR="7257723D" w:rsidRPr="00E577A5">
              <w:rPr>
                <w:rFonts w:ascii="Avenir Book" w:eastAsia="Avenir Book" w:hAnsi="Avenir Book" w:cs="Avenir Book"/>
                <w:b w:val="0"/>
                <w:bCs w:val="0"/>
                <w:lang w:val="en-US"/>
              </w:rPr>
              <w:t>can be introduced in a presentation instead, see below</w:t>
            </w:r>
            <w:r w:rsidRPr="00E577A5">
              <w:rPr>
                <w:rFonts w:ascii="Avenir Book" w:eastAsia="Avenir Book" w:hAnsi="Avenir Book" w:cs="Avenir Book"/>
                <w:b w:val="0"/>
                <w:bCs w:val="0"/>
                <w:lang w:val="en-US"/>
              </w:rPr>
              <w:t>.)</w:t>
            </w:r>
          </w:p>
          <w:p w14:paraId="193E12D5" w14:textId="13021681" w:rsidR="0010472F" w:rsidRPr="00E577A5" w:rsidRDefault="0010472F" w:rsidP="38C74F2C">
            <w:pPr>
              <w:spacing w:before="120" w:after="120"/>
              <w:ind w:left="446" w:hanging="446"/>
              <w:rPr>
                <w:rFonts w:ascii="Avenir Book" w:eastAsia="Avenir Book" w:hAnsi="Avenir Book" w:cs="Avenir Book"/>
                <w:b w:val="0"/>
                <w:bCs w:val="0"/>
                <w:lang w:val="en-US"/>
              </w:rPr>
            </w:pPr>
          </w:p>
          <w:p w14:paraId="472E043D" w14:textId="6DE2D607" w:rsidR="0010472F" w:rsidRPr="00E577A5" w:rsidRDefault="5AD392B3" w:rsidP="38C74F2C">
            <w:pPr>
              <w:spacing w:before="120" w:after="120"/>
              <w:ind w:left="446" w:hanging="446"/>
              <w:rPr>
                <w:rFonts w:ascii="Avenir Book" w:eastAsia="Avenir Book" w:hAnsi="Avenir Book" w:cs="Avenir Book"/>
                <w:b w:val="0"/>
                <w:bCs w:val="0"/>
                <w:lang w:val="en-US"/>
              </w:rPr>
            </w:pPr>
            <w:r w:rsidRPr="00E577A5">
              <w:rPr>
                <w:rFonts w:ascii="Avenir Book" w:eastAsia="Avenir Book" w:hAnsi="Avenir Book" w:cs="Avenir Book"/>
                <w:b w:val="0"/>
                <w:bCs w:val="0"/>
                <w:lang w:val="en-US"/>
              </w:rPr>
              <w:t>Disadvantage</w:t>
            </w:r>
            <w:r w:rsidR="5A729422" w:rsidRPr="00E577A5">
              <w:rPr>
                <w:rFonts w:ascii="Avenir Book" w:eastAsia="Avenir Book" w:hAnsi="Avenir Book" w:cs="Avenir Book"/>
                <w:b w:val="0"/>
                <w:bCs w:val="0"/>
                <w:lang w:val="en-US"/>
              </w:rPr>
              <w:t>s</w:t>
            </w:r>
            <w:r w:rsidRPr="00E577A5">
              <w:rPr>
                <w:rFonts w:ascii="Avenir Book" w:eastAsia="Avenir Book" w:hAnsi="Avenir Book" w:cs="Avenir Book"/>
                <w:b w:val="0"/>
                <w:bCs w:val="0"/>
                <w:lang w:val="en-US"/>
              </w:rPr>
              <w:t xml:space="preserve">: </w:t>
            </w:r>
          </w:p>
          <w:p w14:paraId="799E1B43" w14:textId="70746F39" w:rsidR="0010472F" w:rsidRPr="00755FA6" w:rsidRDefault="5AD392B3" w:rsidP="008D3BCC">
            <w:pPr>
              <w:pStyle w:val="Listeavsnitt"/>
              <w:numPr>
                <w:ilvl w:val="0"/>
                <w:numId w:val="28"/>
              </w:numPr>
              <w:spacing w:before="120" w:after="120"/>
              <w:ind w:left="739" w:hanging="284"/>
              <w:rPr>
                <w:b w:val="0"/>
                <w:bCs w:val="0"/>
                <w:sz w:val="24"/>
                <w:szCs w:val="24"/>
                <w:lang w:val="en-US"/>
              </w:rPr>
            </w:pPr>
            <w:r w:rsidRPr="00755FA6">
              <w:rPr>
                <w:rFonts w:ascii="Avenir Book" w:eastAsia="Avenir Book" w:hAnsi="Avenir Book" w:cs="Avenir Book"/>
                <w:b w:val="0"/>
                <w:bCs w:val="0"/>
                <w:sz w:val="24"/>
                <w:szCs w:val="24"/>
                <w:lang w:val="en-US"/>
              </w:rPr>
              <w:t>More and more frequent consumption of soda, „consuming on the go“</w:t>
            </w:r>
            <w:r w:rsidR="48B932C6" w:rsidRPr="00755FA6">
              <w:rPr>
                <w:rFonts w:ascii="Avenir Book" w:eastAsia="Avenir Book" w:hAnsi="Avenir Book" w:cs="Avenir Book"/>
                <w:b w:val="0"/>
                <w:bCs w:val="0"/>
                <w:sz w:val="24"/>
                <w:szCs w:val="24"/>
                <w:lang w:val="en-US"/>
              </w:rPr>
              <w:t xml:space="preserve"> (not good for dental health)</w:t>
            </w:r>
          </w:p>
          <w:p w14:paraId="1AD7A589" w14:textId="770F49DC" w:rsidR="0010472F" w:rsidRPr="00755FA6" w:rsidRDefault="5AD392B3" w:rsidP="008D3BCC">
            <w:pPr>
              <w:pStyle w:val="Listeavsnitt"/>
              <w:numPr>
                <w:ilvl w:val="0"/>
                <w:numId w:val="28"/>
              </w:numPr>
              <w:spacing w:before="120" w:after="120"/>
              <w:ind w:left="739" w:hanging="284"/>
              <w:rPr>
                <w:rFonts w:ascii="Avenir Book" w:eastAsia="Avenir Book" w:hAnsi="Avenir Book" w:cs="Avenir Book"/>
                <w:b w:val="0"/>
                <w:bCs w:val="0"/>
                <w:sz w:val="24"/>
                <w:szCs w:val="24"/>
                <w:lang w:val="en-US"/>
              </w:rPr>
            </w:pPr>
            <w:r w:rsidRPr="00755FA6">
              <w:rPr>
                <w:rFonts w:ascii="Avenir Book" w:eastAsia="Avenir Book" w:hAnsi="Avenir Book" w:cs="Avenir Book"/>
                <w:b w:val="0"/>
                <w:bCs w:val="0"/>
                <w:sz w:val="24"/>
                <w:szCs w:val="24"/>
                <w:lang w:val="en-US"/>
              </w:rPr>
              <w:t>Waste associated with single use (check what is the custom in your country)</w:t>
            </w:r>
          </w:p>
          <w:p w14:paraId="30E5B937" w14:textId="7B5ADE7C" w:rsidR="6852E0AF" w:rsidRPr="00E577A5" w:rsidRDefault="6852E0AF" w:rsidP="6852E0AF">
            <w:pPr>
              <w:spacing w:before="120" w:after="120"/>
              <w:ind w:left="446" w:hanging="446"/>
              <w:rPr>
                <w:rFonts w:ascii="Avenir Book" w:eastAsia="Avenir Book" w:hAnsi="Avenir Book" w:cs="Avenir Book"/>
                <w:b w:val="0"/>
                <w:bCs w:val="0"/>
                <w:lang w:val="en-US"/>
              </w:rPr>
            </w:pPr>
          </w:p>
          <w:p w14:paraId="394C9430" w14:textId="7A0739DA" w:rsidR="0010472F" w:rsidRPr="00E577A5" w:rsidRDefault="369FCF50" w:rsidP="38C74F2C">
            <w:pPr>
              <w:spacing w:before="120" w:after="120"/>
              <w:ind w:left="446" w:hanging="446"/>
              <w:rPr>
                <w:rFonts w:ascii="Avenir Book" w:eastAsia="Avenir Book" w:hAnsi="Avenir Book" w:cs="Avenir Book"/>
                <w:b w:val="0"/>
                <w:bCs w:val="0"/>
                <w:lang w:val="en-US"/>
              </w:rPr>
            </w:pPr>
            <w:r w:rsidRPr="00E577A5">
              <w:rPr>
                <w:rFonts w:ascii="Avenir Book" w:eastAsia="Avenir Book" w:hAnsi="Avenir Book" w:cs="Avenir Book"/>
                <w:b w:val="0"/>
                <w:bCs w:val="0"/>
                <w:lang w:val="en-US"/>
              </w:rPr>
              <w:t xml:space="preserve">Recommended reading. </w:t>
            </w:r>
            <w:r w:rsidR="5AD392B3" w:rsidRPr="00E577A5">
              <w:rPr>
                <w:rFonts w:ascii="Avenir Book" w:eastAsia="Avenir Book" w:hAnsi="Avenir Book" w:cs="Avenir Book"/>
                <w:b w:val="0"/>
                <w:bCs w:val="0"/>
                <w:lang w:val="en-US"/>
              </w:rPr>
              <w:t xml:space="preserve">Susan </w:t>
            </w:r>
            <w:proofErr w:type="spellStart"/>
            <w:r w:rsidR="5AD392B3" w:rsidRPr="00E577A5">
              <w:rPr>
                <w:rFonts w:ascii="Avenir Book" w:eastAsia="Avenir Book" w:hAnsi="Avenir Book" w:cs="Avenir Book"/>
                <w:b w:val="0"/>
                <w:bCs w:val="0"/>
                <w:lang w:val="en-US"/>
              </w:rPr>
              <w:t>Freinkel</w:t>
            </w:r>
            <w:proofErr w:type="spellEnd"/>
            <w:r w:rsidR="5AD392B3" w:rsidRPr="00E577A5">
              <w:rPr>
                <w:rFonts w:ascii="Avenir Book" w:eastAsia="Avenir Book" w:hAnsi="Avenir Book" w:cs="Avenir Book"/>
                <w:b w:val="0"/>
                <w:bCs w:val="0"/>
                <w:lang w:val="en-US"/>
              </w:rPr>
              <w:t>, Plastic: A Toxic Love Story</w:t>
            </w:r>
            <w:r w:rsidR="1C35DDE0" w:rsidRPr="00E577A5">
              <w:rPr>
                <w:rFonts w:ascii="Avenir Book" w:eastAsia="Avenir Book" w:hAnsi="Avenir Book" w:cs="Avenir Book"/>
                <w:b w:val="0"/>
                <w:bCs w:val="0"/>
                <w:lang w:val="en-US"/>
              </w:rPr>
              <w:t xml:space="preserve"> (2011)</w:t>
            </w:r>
          </w:p>
          <w:p w14:paraId="71A3BA6D" w14:textId="25086841" w:rsidR="0010472F" w:rsidRPr="00E577A5" w:rsidRDefault="1C35DDE0" w:rsidP="38C74F2C">
            <w:pPr>
              <w:spacing w:before="120" w:after="120" w:line="259" w:lineRule="auto"/>
              <w:rPr>
                <w:rFonts w:ascii="Avenir Book" w:eastAsia="Avenir Book" w:hAnsi="Avenir Book" w:cs="Avenir Book"/>
                <w:b w:val="0"/>
                <w:bCs w:val="0"/>
                <w:lang w:val="en-US"/>
              </w:rPr>
            </w:pPr>
            <w:r w:rsidRPr="00E577A5">
              <w:rPr>
                <w:rFonts w:ascii="Avenir Book" w:eastAsia="BatangChe" w:hAnsi="Avenir Book" w:cs="Courier New"/>
                <w:b w:val="0"/>
                <w:bCs w:val="0"/>
                <w:lang w:val="en-US"/>
              </w:rPr>
              <w:t xml:space="preserve">We recommend that the students watch the following short video as a teaser: </w:t>
            </w:r>
            <w:hyperlink r:id="rId55">
              <w:r w:rsidRPr="00E577A5">
                <w:rPr>
                  <w:rStyle w:val="Hyperkobling"/>
                  <w:rFonts w:ascii="Avenir Book" w:eastAsia="Avenir Book" w:hAnsi="Avenir Book" w:cs="Avenir Book"/>
                  <w:b w:val="0"/>
                  <w:bCs w:val="0"/>
                  <w:lang w:val="en-US"/>
                </w:rPr>
                <w:t>https://thekidshouldseethis.com/post/plastic-bottle-life-cycle-ted-ed</w:t>
              </w:r>
            </w:hyperlink>
            <w:r w:rsidRPr="00E577A5">
              <w:rPr>
                <w:rFonts w:ascii="Avenir Book" w:eastAsia="Avenir Book" w:hAnsi="Avenir Book" w:cs="Avenir Book"/>
                <w:b w:val="0"/>
                <w:bCs w:val="0"/>
                <w:lang w:val="en-US"/>
              </w:rPr>
              <w:t xml:space="preserve"> (only 5 minutes, and subtitles is available in many languages)</w:t>
            </w:r>
          </w:p>
          <w:p w14:paraId="2510A272" w14:textId="3647A1E0" w:rsidR="0010472F" w:rsidRPr="00E577A5" w:rsidRDefault="3D75C288" w:rsidP="38C74F2C">
            <w:pPr>
              <w:spacing w:before="120" w:after="120" w:line="259" w:lineRule="auto"/>
              <w:rPr>
                <w:rFonts w:ascii="Avenir Book" w:eastAsia="Avenir Book" w:hAnsi="Avenir Book" w:cs="Avenir Book"/>
                <w:b w:val="0"/>
                <w:bCs w:val="0"/>
                <w:lang w:val="en-US"/>
              </w:rPr>
            </w:pPr>
            <w:r w:rsidRPr="00E577A5">
              <w:rPr>
                <w:rFonts w:ascii="Avenir Book" w:eastAsia="Avenir Book" w:hAnsi="Avenir Book" w:cs="Avenir Book"/>
                <w:b w:val="0"/>
                <w:bCs w:val="0"/>
                <w:lang w:val="en-US"/>
              </w:rPr>
              <w:t>It is possible to include a brief p</w:t>
            </w:r>
            <w:r w:rsidR="2FBE1C39" w:rsidRPr="00E577A5">
              <w:rPr>
                <w:rFonts w:ascii="Avenir Book" w:eastAsia="Avenir Book" w:hAnsi="Avenir Book" w:cs="Avenir Book"/>
                <w:b w:val="0"/>
                <w:bCs w:val="0"/>
                <w:lang w:val="en-US"/>
              </w:rPr>
              <w:t xml:space="preserve">resentation by </w:t>
            </w:r>
            <w:r w:rsidR="7A381A5F" w:rsidRPr="00E577A5">
              <w:rPr>
                <w:rFonts w:ascii="Avenir Book" w:eastAsia="Avenir Book" w:hAnsi="Avenir Book" w:cs="Avenir Book"/>
                <w:b w:val="0"/>
                <w:bCs w:val="0"/>
                <w:lang w:val="en-US"/>
              </w:rPr>
              <w:t xml:space="preserve">the </w:t>
            </w:r>
            <w:r w:rsidR="2FBE1C39" w:rsidRPr="00E577A5">
              <w:rPr>
                <w:rFonts w:ascii="Avenir Book" w:eastAsia="Avenir Book" w:hAnsi="Avenir Book" w:cs="Avenir Book"/>
                <w:b w:val="0"/>
                <w:bCs w:val="0"/>
                <w:lang w:val="en-US"/>
              </w:rPr>
              <w:t>teacher educator: Historical overview of the development of the plastic bottle</w:t>
            </w:r>
            <w:r w:rsidR="4ED07220" w:rsidRPr="00E577A5">
              <w:rPr>
                <w:rFonts w:ascii="Avenir Book" w:eastAsia="Avenir Book" w:hAnsi="Avenir Book" w:cs="Avenir Book"/>
                <w:b w:val="0"/>
                <w:bCs w:val="0"/>
                <w:lang w:val="en-US"/>
              </w:rPr>
              <w:t>, where the students get to learn when the bottle was introduced, and why (the many benefits it offered).</w:t>
            </w:r>
          </w:p>
          <w:p w14:paraId="7B79992C" w14:textId="43B6F89A" w:rsidR="0010472F" w:rsidRPr="00E577A5" w:rsidRDefault="3DF9F4AA" w:rsidP="6852E0AF">
            <w:pPr>
              <w:spacing w:before="120" w:after="120" w:line="259" w:lineRule="auto"/>
              <w:rPr>
                <w:rFonts w:ascii="Avenir Book" w:eastAsia="Avenir Book" w:hAnsi="Avenir Book" w:cs="Avenir Book"/>
                <w:b w:val="0"/>
                <w:bCs w:val="0"/>
                <w:lang w:val="en-US"/>
              </w:rPr>
            </w:pPr>
            <w:r w:rsidRPr="00E577A5">
              <w:rPr>
                <w:rFonts w:ascii="Avenir Book" w:eastAsia="Avenir Book" w:hAnsi="Avenir Book" w:cs="Avenir Book"/>
                <w:b w:val="0"/>
                <w:bCs w:val="0"/>
                <w:lang w:val="en-US"/>
              </w:rPr>
              <w:t xml:space="preserve">Recommended reading: </w:t>
            </w:r>
            <w:hyperlink r:id="rId56">
              <w:r w:rsidRPr="00E577A5">
                <w:rPr>
                  <w:rStyle w:val="Hyperkobling"/>
                  <w:rFonts w:ascii="Avenir Book" w:eastAsia="Avenir Book" w:hAnsi="Avenir Book" w:cs="Avenir Book"/>
                  <w:b w:val="0"/>
                  <w:bCs w:val="0"/>
                  <w:lang w:val="en-US"/>
                </w:rPr>
                <w:t>How the plastic bottle went from miracle container to hated garbage (nationalgeographic.com)</w:t>
              </w:r>
            </w:hyperlink>
            <w:r w:rsidRPr="00E577A5">
              <w:rPr>
                <w:rFonts w:ascii="Avenir Book" w:eastAsia="Avenir Book" w:hAnsi="Avenir Book" w:cs="Avenir Book"/>
                <w:b w:val="0"/>
                <w:bCs w:val="0"/>
                <w:lang w:val="en-US"/>
              </w:rPr>
              <w:t xml:space="preserve"> as well as Susan </w:t>
            </w:r>
            <w:proofErr w:type="spellStart"/>
            <w:r w:rsidRPr="00E577A5">
              <w:rPr>
                <w:rFonts w:ascii="Avenir Book" w:eastAsia="Avenir Book" w:hAnsi="Avenir Book" w:cs="Avenir Book"/>
                <w:b w:val="0"/>
                <w:bCs w:val="0"/>
                <w:lang w:val="en-US"/>
              </w:rPr>
              <w:t>Freinkel</w:t>
            </w:r>
            <w:proofErr w:type="spellEnd"/>
            <w:r w:rsidRPr="00E577A5">
              <w:rPr>
                <w:rFonts w:ascii="Avenir Book" w:eastAsia="Avenir Book" w:hAnsi="Avenir Book" w:cs="Avenir Book"/>
                <w:b w:val="0"/>
                <w:bCs w:val="0"/>
                <w:lang w:val="en-US"/>
              </w:rPr>
              <w:t>, Plastic – A Toxic Love Story (2011)</w:t>
            </w:r>
          </w:p>
          <w:p w14:paraId="50373859" w14:textId="77777777" w:rsidR="009D203D" w:rsidRPr="00E577A5" w:rsidRDefault="009D203D" w:rsidP="38C74F2C">
            <w:pPr>
              <w:spacing w:before="120" w:after="120" w:line="259" w:lineRule="auto"/>
              <w:rPr>
                <w:rFonts w:ascii="Avenir Book" w:eastAsia="Avenir Book" w:hAnsi="Avenir Book" w:cs="Avenir Book"/>
                <w:lang w:val="en-US"/>
              </w:rPr>
            </w:pPr>
          </w:p>
          <w:p w14:paraId="7CA21925" w14:textId="1E5F7C7B" w:rsidR="0010472F" w:rsidRPr="009D203D" w:rsidRDefault="0FCFE7E1" w:rsidP="38C74F2C">
            <w:pPr>
              <w:spacing w:before="120" w:after="120" w:line="259" w:lineRule="auto"/>
              <w:rPr>
                <w:rFonts w:ascii="Avenir Book" w:eastAsia="Avenir Book" w:hAnsi="Avenir Book" w:cs="Avenir Book"/>
                <w:b w:val="0"/>
                <w:bCs w:val="0"/>
                <w:lang w:val="en-US"/>
              </w:rPr>
            </w:pPr>
            <w:r w:rsidRPr="00E577A5">
              <w:rPr>
                <w:rFonts w:ascii="Avenir Book" w:eastAsia="Avenir Book" w:hAnsi="Avenir Book" w:cs="Avenir Book"/>
                <w:b w:val="0"/>
                <w:bCs w:val="0"/>
                <w:lang w:val="en-US"/>
              </w:rPr>
              <w:t>Refer to power point [1]</w:t>
            </w:r>
          </w:p>
        </w:tc>
      </w:tr>
      <w:tr w:rsidR="0010472F" w:rsidRPr="00445C0F" w14:paraId="4A45AA77"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Pr>
          <w:p w14:paraId="5E224400" w14:textId="77777777" w:rsidR="0010472F" w:rsidRPr="009D203D" w:rsidRDefault="0010472F" w:rsidP="38C74F2C">
            <w:pPr>
              <w:spacing w:before="120" w:after="120"/>
              <w:jc w:val="both"/>
              <w:rPr>
                <w:rFonts w:ascii="Avenir Book" w:eastAsia="BatangChe" w:hAnsi="Avenir Book" w:cs="Courier New"/>
                <w:b w:val="0"/>
                <w:bCs w:val="0"/>
                <w:color w:val="000000" w:themeColor="text1"/>
                <w:lang w:val="en-US"/>
              </w:rPr>
            </w:pPr>
            <w:r w:rsidRPr="009D203D">
              <w:rPr>
                <w:rFonts w:ascii="Avenir Book" w:eastAsia="BatangChe" w:hAnsi="Avenir Book" w:cs="Courier New"/>
                <w:b w:val="0"/>
                <w:bCs w:val="0"/>
                <w:color w:val="000000" w:themeColor="text1"/>
                <w:lang w:val="en-US"/>
              </w:rPr>
              <w:t>This session contributes to the achievement of the following learning outcomes:</w:t>
            </w:r>
          </w:p>
          <w:p w14:paraId="63979BEC" w14:textId="595A1F95" w:rsidR="0010472F" w:rsidRPr="009D203D" w:rsidRDefault="00C6032D" w:rsidP="008D3BCC">
            <w:pPr>
              <w:pStyle w:val="Listeavsnitt"/>
              <w:numPr>
                <w:ilvl w:val="0"/>
                <w:numId w:val="29"/>
              </w:numPr>
              <w:spacing w:before="120" w:after="120"/>
              <w:ind w:left="739" w:hanging="425"/>
              <w:jc w:val="both"/>
              <w:rPr>
                <w:rFonts w:ascii="Avenir Book" w:eastAsia="BatangChe" w:hAnsi="Avenir Book" w:cs="Courier New"/>
                <w:b w:val="0"/>
                <w:bCs w:val="0"/>
                <w:sz w:val="24"/>
                <w:szCs w:val="24"/>
                <w:lang w:val="en-US"/>
              </w:rPr>
            </w:pPr>
            <w:r w:rsidRPr="009D203D">
              <w:rPr>
                <w:rFonts w:ascii="Avenir Book" w:eastAsia="BatangChe" w:hAnsi="Avenir Book" w:cs="Courier New"/>
                <w:b w:val="0"/>
                <w:bCs w:val="0"/>
                <w:sz w:val="24"/>
                <w:szCs w:val="24"/>
                <w:lang w:val="en-US"/>
              </w:rPr>
              <w:t>Knowledge on different dimensions of the plastic dilemma (historic, economic, social, environmental – local and international) and take part in discussions on this dilemma</w:t>
            </w:r>
          </w:p>
        </w:tc>
      </w:tr>
      <w:tr w:rsidR="00E87F04" w:rsidRPr="00445C0F" w14:paraId="55152C8E"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2A9C9BE3" w14:textId="0DEB6D43" w:rsidR="00E87F04" w:rsidRPr="00B465F4" w:rsidRDefault="00E87F04" w:rsidP="007220CC">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1.6</w:t>
            </w:r>
            <w:r w:rsidRPr="00B465F4">
              <w:rPr>
                <w:rFonts w:ascii="Avenir Book" w:eastAsia="BatangChe" w:hAnsi="Avenir Book" w:cs="Courier New"/>
                <w:color w:val="323E4F" w:themeColor="text2" w:themeShade="BF"/>
                <w:sz w:val="24"/>
                <w:szCs w:val="24"/>
                <w:lang w:val="en-US"/>
              </w:rPr>
              <w:t xml:space="preserve">. </w:t>
            </w:r>
            <w:r w:rsidRPr="00E87F04">
              <w:rPr>
                <w:rFonts w:ascii="Avenir Book" w:eastAsia="BatangChe" w:hAnsi="Avenir Book" w:cs="Courier New"/>
                <w:color w:val="323E4F" w:themeColor="text2" w:themeShade="BF"/>
                <w:sz w:val="24"/>
                <w:szCs w:val="24"/>
                <w:lang w:val="en-US"/>
              </w:rPr>
              <w:t xml:space="preserve">How much water, oil, carbon dioxide and money can you save if you don’t use plastic water bottles? </w:t>
            </w:r>
          </w:p>
        </w:tc>
      </w:tr>
      <w:tr w:rsidR="00E87F04" w:rsidRPr="00B465F4" w14:paraId="694AEC18"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285B1C4E" w14:textId="558D61CD" w:rsidR="00E87F04" w:rsidRDefault="006B1B36" w:rsidP="007220CC">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33C55477">
              <w:rPr>
                <w:lang w:val="en-US"/>
              </w:rPr>
              <w:t> </w:t>
            </w:r>
            <w:r>
              <w:rPr>
                <w:noProof/>
                <w:color w:val="2B579A"/>
                <w:shd w:val="clear" w:color="auto" w:fill="E6E6E6"/>
              </w:rPr>
              <w:drawing>
                <wp:inline distT="0" distB="0" distL="0" distR="0" wp14:anchorId="2320C017" wp14:editId="737826F8">
                  <wp:extent cx="466725" cy="459074"/>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57">
                            <a:extLst>
                              <a:ext uri="{28A0092B-C50C-407E-A947-70E740481C1C}">
                                <a14:useLocalDpi xmlns:a14="http://schemas.microsoft.com/office/drawing/2010/main" val="0"/>
                              </a:ext>
                            </a:extLst>
                          </a:blip>
                          <a:stretch>
                            <a:fillRect/>
                          </a:stretch>
                        </pic:blipFill>
                        <pic:spPr>
                          <a:xfrm>
                            <a:off x="0" y="0"/>
                            <a:ext cx="466725" cy="459074"/>
                          </a:xfrm>
                          <a:prstGeom prst="rect">
                            <a:avLst/>
                          </a:prstGeom>
                        </pic:spPr>
                      </pic:pic>
                    </a:graphicData>
                  </a:graphic>
                </wp:inline>
              </w:drawing>
            </w:r>
          </w:p>
        </w:tc>
        <w:tc>
          <w:tcPr>
            <w:tcW w:w="5979" w:type="dxa"/>
          </w:tcPr>
          <w:p w14:paraId="4A599236" w14:textId="55E41802" w:rsidR="00E87F04" w:rsidRPr="001376ED" w:rsidRDefault="006B1B36" w:rsidP="007220CC">
            <w:pPr>
              <w:pStyle w:val="Oversk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323E4F" w:themeColor="text2" w:themeShade="BF"/>
                <w:sz w:val="24"/>
                <w:szCs w:val="24"/>
                <w:lang w:val="en-US"/>
              </w:rPr>
            </w:pPr>
            <w:r>
              <w:t> </w:t>
            </w:r>
            <w:r>
              <w:rPr>
                <w:noProof/>
                <w:color w:val="2B579A"/>
                <w:shd w:val="clear" w:color="auto" w:fill="E6E6E6"/>
              </w:rPr>
              <w:drawing>
                <wp:inline distT="0" distB="0" distL="0" distR="0" wp14:anchorId="5CEF8E0C" wp14:editId="1DC85E83">
                  <wp:extent cx="457200" cy="449451"/>
                  <wp:effectExtent l="0" t="0" r="0" b="8255"/>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1"/>
                          <pic:cNvPicPr/>
                        </pic:nvPicPr>
                        <pic:blipFill>
                          <a:blip r:embed="rId58">
                            <a:extLst>
                              <a:ext uri="{28A0092B-C50C-407E-A947-70E740481C1C}">
                                <a14:useLocalDpi xmlns:a14="http://schemas.microsoft.com/office/drawing/2010/main" val="0"/>
                              </a:ext>
                            </a:extLst>
                          </a:blip>
                          <a:stretch>
                            <a:fillRect/>
                          </a:stretch>
                        </pic:blipFill>
                        <pic:spPr>
                          <a:xfrm>
                            <a:off x="0" y="0"/>
                            <a:ext cx="457200" cy="449451"/>
                          </a:xfrm>
                          <a:prstGeom prst="rect">
                            <a:avLst/>
                          </a:prstGeom>
                        </pic:spPr>
                      </pic:pic>
                    </a:graphicData>
                  </a:graphic>
                </wp:inline>
              </w:drawing>
            </w:r>
            <w:r w:rsidRPr="33C55477">
              <w:rPr>
                <w:rFonts w:ascii="Avenir Book" w:eastAsia="BatangChe" w:hAnsi="Avenir Book" w:cs="Courier New"/>
                <w:b/>
                <w:bCs/>
                <w:color w:val="000000" w:themeColor="text1"/>
                <w:lang w:val="en-US"/>
              </w:rPr>
              <w:t xml:space="preserve"> </w:t>
            </w:r>
            <w:r w:rsidRPr="33C55477">
              <w:rPr>
                <w:rFonts w:ascii="Avenir Book" w:eastAsia="BatangChe" w:hAnsi="Avenir Book" w:cs="Courier New"/>
                <w:color w:val="000000" w:themeColor="text1"/>
                <w:lang w:val="en-US"/>
              </w:rPr>
              <w:t>Duration: 15 minutes</w:t>
            </w:r>
          </w:p>
        </w:tc>
      </w:tr>
      <w:tr w:rsidR="00E87F04" w:rsidRPr="00445C0F" w14:paraId="140B35A7" w14:textId="77777777" w:rsidTr="33C55477">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7A5043AF" w14:textId="5B8C9C34" w:rsidR="00E87F04" w:rsidRPr="009D203D" w:rsidRDefault="004453FD"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 xml:space="preserve">The intention of this activity is to provide pre-service teachers with awareness of the water footprint and carbon footprint that are generated by production of bottled water. The activity also includes oil consumption for production and transport, and own costs for buying these bottles. Thus, the environmental and the economic aspects </w:t>
            </w:r>
            <w:r w:rsidR="003A4BB2" w:rsidRPr="009D203D">
              <w:rPr>
                <w:rFonts w:ascii="Avenir Book" w:eastAsia="BatangChe" w:hAnsi="Avenir Book" w:cs="Courier New"/>
                <w:b w:val="0"/>
                <w:bCs w:val="0"/>
                <w:lang w:val="en-US"/>
              </w:rPr>
              <w:t xml:space="preserve">of the plastic water bottles </w:t>
            </w:r>
            <w:r w:rsidRPr="009D203D">
              <w:rPr>
                <w:rFonts w:ascii="Avenir Book" w:eastAsia="BatangChe" w:hAnsi="Avenir Book" w:cs="Courier New"/>
                <w:b w:val="0"/>
                <w:bCs w:val="0"/>
                <w:lang w:val="en-US"/>
              </w:rPr>
              <w:t xml:space="preserve">are highlighted. The students must estimate the number of bottles they </w:t>
            </w:r>
            <w:r w:rsidR="00C46D1F" w:rsidRPr="009D203D">
              <w:rPr>
                <w:rFonts w:ascii="Avenir Book" w:eastAsia="BatangChe" w:hAnsi="Avenir Book" w:cs="Courier New"/>
                <w:b w:val="0"/>
                <w:bCs w:val="0"/>
                <w:lang w:val="en-US"/>
              </w:rPr>
              <w:t xml:space="preserve">buy in a year, and calculate how much water, oil, and carbon dioxide this number of bottles corresponds to. The aim is to increase their awareness and knowledge by relating the task to their own life and consumption. </w:t>
            </w:r>
            <w:r w:rsidR="003A4BB2" w:rsidRPr="009D203D">
              <w:rPr>
                <w:rFonts w:ascii="Avenir Book" w:eastAsia="BatangChe" w:hAnsi="Avenir Book" w:cs="Courier New"/>
                <w:b w:val="0"/>
                <w:bCs w:val="0"/>
                <w:lang w:val="en-US"/>
              </w:rPr>
              <w:t>While experiencing this task themselves, the intention is that they get inspired to apply similar tasks in their future teaching. The task might also trigger their own and their students action competence.</w:t>
            </w:r>
          </w:p>
          <w:p w14:paraId="405E4806" w14:textId="2BEA2DB2" w:rsidR="00356036" w:rsidRPr="009D203D" w:rsidRDefault="00356036"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Facts and sources for further information:</w:t>
            </w:r>
          </w:p>
          <w:p w14:paraId="5EE60FA0" w14:textId="77777777" w:rsidR="00605BE4" w:rsidRPr="009D203D" w:rsidRDefault="00356036"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ENERGY</w:t>
            </w:r>
            <w:r w:rsidRPr="009D203D">
              <w:rPr>
                <w:rFonts w:ascii="Avenir Book" w:eastAsia="BatangChe" w:hAnsi="Avenir Book" w:cs="Courier New"/>
                <w:b w:val="0"/>
                <w:bCs w:val="0"/>
                <w:lang w:val="en-US"/>
              </w:rPr>
              <w:br/>
              <w:t xml:space="preserve">Bottled water requires energy throughout its life cycle. Energy is required to draw the fossil fuels used in the bottles, to capture, treat, and send water to the bottling plant; fill, package, transport, and cool the bottled water; and recycle or dispose of the empty containers. The total amount of energy depends on several factors, like location of water source, </w:t>
            </w:r>
            <w:r w:rsidR="00605BE4" w:rsidRPr="009D203D">
              <w:rPr>
                <w:rFonts w:ascii="Avenir Book" w:eastAsia="BatangChe" w:hAnsi="Avenir Book" w:cs="Courier New"/>
                <w:b w:val="0"/>
                <w:bCs w:val="0"/>
                <w:lang w:val="en-US"/>
              </w:rPr>
              <w:t>consumer, type of material and packaging, type of transportation. Example from U.S.: Bottled water consumption in 2006 required one million tons of PET, the equivalent of around 17 million barrels of oil, which is enough energy to fuel one million American cars for one year.</w:t>
            </w:r>
          </w:p>
          <w:p w14:paraId="60FCBB82" w14:textId="1164866B" w:rsidR="00605BE4" w:rsidRPr="009D203D" w:rsidRDefault="00605BE4"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 xml:space="preserve"> </w:t>
            </w:r>
            <w:hyperlink r:id="rId59" w:history="1">
              <w:r w:rsidRPr="009D203D">
                <w:rPr>
                  <w:rStyle w:val="Hyperkobling"/>
                  <w:rFonts w:ascii="Avenir Book" w:eastAsia="BatangChe" w:hAnsi="Avenir Book" w:cs="Courier New"/>
                  <w:b w:val="0"/>
                  <w:bCs w:val="0"/>
                  <w:lang w:val="en-US"/>
                </w:rPr>
                <w:t>https://pacinst.org/wp-content/uploads/2007/02/bottled_water_factsheet.pdf</w:t>
              </w:r>
            </w:hyperlink>
            <w:r w:rsidRPr="009D203D">
              <w:rPr>
                <w:rFonts w:ascii="Avenir Book" w:eastAsia="BatangChe" w:hAnsi="Avenir Book" w:cs="Courier New"/>
                <w:b w:val="0"/>
                <w:bCs w:val="0"/>
                <w:lang w:val="en-US"/>
              </w:rPr>
              <w:t xml:space="preserve"> </w:t>
            </w:r>
            <w:r w:rsidRPr="009D203D">
              <w:rPr>
                <w:rFonts w:ascii="Arial" w:eastAsia="BatangChe" w:hAnsi="Arial" w:cs="Arial"/>
                <w:b w:val="0"/>
                <w:bCs w:val="0"/>
                <w:lang w:val="en-US"/>
              </w:rPr>
              <w:t>​</w:t>
            </w:r>
          </w:p>
          <w:p w14:paraId="7DBAFE26" w14:textId="75E708C1" w:rsidR="00F246AA" w:rsidRPr="009D203D" w:rsidRDefault="00605BE4" w:rsidP="00F246AA">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WATER</w:t>
            </w:r>
            <w:r w:rsidRPr="009D203D">
              <w:rPr>
                <w:rFonts w:ascii="Avenir Book" w:eastAsia="BatangChe" w:hAnsi="Avenir Book" w:cs="Courier New"/>
                <w:b w:val="0"/>
                <w:bCs w:val="0"/>
                <w:lang w:val="en-US"/>
              </w:rPr>
              <w:br/>
              <w:t xml:space="preserve">The water footprint of a product is calculated by adding up all of the water required for each step of the production process. There are several water </w:t>
            </w:r>
            <w:r w:rsidR="00F246AA" w:rsidRPr="009D203D">
              <w:rPr>
                <w:rFonts w:ascii="Avenir Book" w:eastAsia="BatangChe" w:hAnsi="Avenir Book" w:cs="Courier New"/>
                <w:b w:val="0"/>
                <w:bCs w:val="0"/>
                <w:lang w:val="en-US"/>
              </w:rPr>
              <w:t>footprint calculators available, e.g.</w:t>
            </w:r>
            <w:r w:rsidR="00830FC8" w:rsidRPr="009D203D">
              <w:rPr>
                <w:rFonts w:ascii="Avenir Book" w:eastAsia="BatangChe" w:hAnsi="Avenir Book" w:cs="Courier New"/>
                <w:b w:val="0"/>
                <w:bCs w:val="0"/>
                <w:lang w:val="en-US"/>
              </w:rPr>
              <w:t xml:space="preserve"> </w:t>
            </w:r>
            <w:r w:rsidR="00F246AA" w:rsidRPr="009D203D">
              <w:rPr>
                <w:rFonts w:ascii="Arial" w:eastAsia="BatangChe" w:hAnsi="Arial" w:cs="Arial"/>
                <w:b w:val="0"/>
                <w:bCs w:val="0"/>
                <w:lang w:val="en-US"/>
              </w:rPr>
              <w:t>​</w:t>
            </w:r>
            <w:hyperlink r:id="rId60" w:history="1">
              <w:r w:rsidR="00F246AA" w:rsidRPr="009D203D">
                <w:rPr>
                  <w:rStyle w:val="Hyperkobling"/>
                  <w:rFonts w:ascii="Avenir Book" w:eastAsia="BatangChe" w:hAnsi="Avenir Book" w:cs="Courier New"/>
                  <w:b w:val="0"/>
                  <w:bCs w:val="0"/>
                  <w:lang w:val="en-US"/>
                </w:rPr>
                <w:t>https://www.watercalculator.org/footprint/the-hidden-water-in-everyday-products/</w:t>
              </w:r>
            </w:hyperlink>
            <w:r w:rsidR="00F246AA" w:rsidRPr="009D203D">
              <w:rPr>
                <w:rFonts w:ascii="Avenir Book" w:eastAsia="BatangChe" w:hAnsi="Avenir Book" w:cs="Courier New"/>
                <w:b w:val="0"/>
                <w:bCs w:val="0"/>
                <w:lang w:val="en-US"/>
              </w:rPr>
              <w:t xml:space="preserve"> </w:t>
            </w:r>
          </w:p>
          <w:p w14:paraId="7CBCCB3D" w14:textId="35DB9758" w:rsidR="00F246AA" w:rsidRPr="009D203D" w:rsidRDefault="00F246AA" w:rsidP="008A14AE">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 xml:space="preserve">There are different estimates on how much water it takes to produce 1 </w:t>
            </w:r>
            <w:proofErr w:type="spellStart"/>
            <w:r w:rsidRPr="009D203D">
              <w:rPr>
                <w:rFonts w:ascii="Avenir Book" w:eastAsia="BatangChe" w:hAnsi="Avenir Book" w:cs="Courier New"/>
                <w:b w:val="0"/>
                <w:bCs w:val="0"/>
                <w:lang w:val="en-US"/>
              </w:rPr>
              <w:t>litre</w:t>
            </w:r>
            <w:proofErr w:type="spellEnd"/>
            <w:r w:rsidRPr="009D203D">
              <w:rPr>
                <w:rFonts w:ascii="Avenir Book" w:eastAsia="BatangChe" w:hAnsi="Avenir Book" w:cs="Courier New"/>
                <w:b w:val="0"/>
                <w:bCs w:val="0"/>
                <w:lang w:val="en-US"/>
              </w:rPr>
              <w:t xml:space="preserve"> of bottled water, from about 3-7 </w:t>
            </w:r>
            <w:proofErr w:type="spellStart"/>
            <w:r w:rsidRPr="009D203D">
              <w:rPr>
                <w:rFonts w:ascii="Avenir Book" w:eastAsia="BatangChe" w:hAnsi="Avenir Book" w:cs="Courier New"/>
                <w:b w:val="0"/>
                <w:bCs w:val="0"/>
                <w:lang w:val="en-US"/>
              </w:rPr>
              <w:t>litres</w:t>
            </w:r>
            <w:proofErr w:type="spellEnd"/>
            <w:r w:rsidRPr="009D203D">
              <w:rPr>
                <w:rFonts w:ascii="Avenir Book" w:eastAsia="BatangChe" w:hAnsi="Avenir Book" w:cs="Courier New"/>
                <w:b w:val="0"/>
                <w:bCs w:val="0"/>
                <w:lang w:val="en-US"/>
              </w:rPr>
              <w:t xml:space="preserve">. </w:t>
            </w:r>
          </w:p>
          <w:p w14:paraId="054A55B1" w14:textId="07A34103" w:rsidR="00F246AA" w:rsidRPr="009D203D" w:rsidRDefault="00605BE4"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OIL</w:t>
            </w:r>
            <w:r w:rsidR="00F246AA" w:rsidRPr="009D203D">
              <w:rPr>
                <w:rFonts w:ascii="Avenir Book" w:eastAsia="BatangChe" w:hAnsi="Avenir Book" w:cs="Courier New"/>
                <w:b w:val="0"/>
                <w:bCs w:val="0"/>
                <w:lang w:val="en-US"/>
              </w:rPr>
              <w:br/>
              <w:t xml:space="preserve">The estimates for oil consumption also differs, from about a quarter of a </w:t>
            </w:r>
            <w:proofErr w:type="spellStart"/>
            <w:r w:rsidR="00F246AA" w:rsidRPr="009D203D">
              <w:rPr>
                <w:rFonts w:ascii="Avenir Book" w:eastAsia="BatangChe" w:hAnsi="Avenir Book" w:cs="Courier New"/>
                <w:b w:val="0"/>
                <w:bCs w:val="0"/>
                <w:lang w:val="en-US"/>
              </w:rPr>
              <w:t>litre</w:t>
            </w:r>
            <w:proofErr w:type="spellEnd"/>
            <w:r w:rsidR="00F246AA" w:rsidRPr="009D203D">
              <w:rPr>
                <w:rFonts w:ascii="Avenir Book" w:eastAsia="BatangChe" w:hAnsi="Avenir Book" w:cs="Courier New"/>
                <w:b w:val="0"/>
                <w:bCs w:val="0"/>
                <w:lang w:val="en-US"/>
              </w:rPr>
              <w:t xml:space="preserve"> to one </w:t>
            </w:r>
            <w:proofErr w:type="spellStart"/>
            <w:r w:rsidR="00F246AA" w:rsidRPr="009D203D">
              <w:rPr>
                <w:rFonts w:ascii="Avenir Book" w:eastAsia="BatangChe" w:hAnsi="Avenir Book" w:cs="Courier New"/>
                <w:b w:val="0"/>
                <w:bCs w:val="0"/>
                <w:lang w:val="en-US"/>
              </w:rPr>
              <w:t>litre</w:t>
            </w:r>
            <w:proofErr w:type="spellEnd"/>
            <w:r w:rsidR="00F246AA" w:rsidRPr="009D203D">
              <w:rPr>
                <w:rFonts w:ascii="Avenir Book" w:eastAsia="BatangChe" w:hAnsi="Avenir Book" w:cs="Courier New"/>
                <w:b w:val="0"/>
                <w:bCs w:val="0"/>
                <w:lang w:val="en-US"/>
              </w:rPr>
              <w:t xml:space="preserve"> to produce a single one-</w:t>
            </w:r>
            <w:proofErr w:type="spellStart"/>
            <w:r w:rsidR="00F246AA" w:rsidRPr="009D203D">
              <w:rPr>
                <w:rFonts w:ascii="Avenir Book" w:eastAsia="BatangChe" w:hAnsi="Avenir Book" w:cs="Courier New"/>
                <w:b w:val="0"/>
                <w:bCs w:val="0"/>
                <w:lang w:val="en-US"/>
              </w:rPr>
              <w:t>litre</w:t>
            </w:r>
            <w:proofErr w:type="spellEnd"/>
            <w:r w:rsidR="00F246AA" w:rsidRPr="009D203D">
              <w:rPr>
                <w:rFonts w:ascii="Avenir Book" w:eastAsia="BatangChe" w:hAnsi="Avenir Book" w:cs="Courier New"/>
                <w:b w:val="0"/>
                <w:bCs w:val="0"/>
                <w:lang w:val="en-US"/>
              </w:rPr>
              <w:t xml:space="preserve"> water bottle.</w:t>
            </w:r>
          </w:p>
          <w:p w14:paraId="1734B205" w14:textId="4449D812" w:rsidR="003A4BB2" w:rsidRPr="009D203D" w:rsidRDefault="00605BE4" w:rsidP="00830FC8">
            <w:pPr>
              <w:spacing w:before="120" w:after="120"/>
              <w:rPr>
                <w:rFonts w:ascii="Arial" w:eastAsia="BatangChe" w:hAnsi="Arial" w:cs="Arial"/>
                <w:b w:val="0"/>
                <w:bCs w:val="0"/>
                <w:lang w:val="en-US"/>
              </w:rPr>
            </w:pPr>
            <w:r w:rsidRPr="009D203D">
              <w:rPr>
                <w:rFonts w:ascii="Avenir Book" w:eastAsia="BatangChe" w:hAnsi="Avenir Book" w:cs="Courier New"/>
                <w:b w:val="0"/>
                <w:bCs w:val="0"/>
                <w:lang w:val="en-US"/>
              </w:rPr>
              <w:t>CARBON DIOXIDE</w:t>
            </w:r>
            <w:r w:rsidR="00356036" w:rsidRPr="009D203D">
              <w:rPr>
                <w:rFonts w:ascii="Avenir Book" w:eastAsia="BatangChe" w:hAnsi="Avenir Book" w:cs="Courier New"/>
                <w:b w:val="0"/>
                <w:bCs w:val="0"/>
                <w:lang w:val="en-US"/>
              </w:rPr>
              <w:br/>
            </w:r>
            <w:r w:rsidR="008A14AE" w:rsidRPr="009D203D">
              <w:rPr>
                <w:rFonts w:ascii="Avenir Book" w:eastAsia="BatangChe" w:hAnsi="Avenir Book" w:cs="Courier New"/>
                <w:b w:val="0"/>
                <w:bCs w:val="0"/>
                <w:lang w:val="en-US"/>
              </w:rPr>
              <w:t>Manufacturing a one-</w:t>
            </w:r>
            <w:proofErr w:type="spellStart"/>
            <w:r w:rsidR="008A14AE" w:rsidRPr="009D203D">
              <w:rPr>
                <w:rFonts w:ascii="Avenir Book" w:eastAsia="BatangChe" w:hAnsi="Avenir Book" w:cs="Courier New"/>
                <w:b w:val="0"/>
                <w:bCs w:val="0"/>
                <w:lang w:val="en-US"/>
              </w:rPr>
              <w:t>litre</w:t>
            </w:r>
            <w:proofErr w:type="spellEnd"/>
            <w:r w:rsidR="008A14AE" w:rsidRPr="009D203D">
              <w:rPr>
                <w:rFonts w:ascii="Avenir Book" w:eastAsia="BatangChe" w:hAnsi="Avenir Book" w:cs="Courier New"/>
                <w:b w:val="0"/>
                <w:bCs w:val="0"/>
                <w:lang w:val="en-US"/>
              </w:rPr>
              <w:t xml:space="preserve"> bottle creates over 100g of greenhouse gas emissions (10 balloons full of CO2) per empty bottle. </w:t>
            </w:r>
            <w:r w:rsidR="008A14AE" w:rsidRPr="009D203D">
              <w:rPr>
                <w:rFonts w:ascii="Arial" w:eastAsia="BatangChe" w:hAnsi="Arial" w:cs="Arial"/>
                <w:b w:val="0"/>
                <w:bCs w:val="0"/>
                <w:lang w:val="en-US"/>
              </w:rPr>
              <w:t>​</w:t>
            </w:r>
          </w:p>
          <w:p w14:paraId="0050292D" w14:textId="761099BE" w:rsidR="008A14AE" w:rsidRPr="009D203D" w:rsidRDefault="008A14AE" w:rsidP="008A14AE">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This website gives lots of interesting facts:</w:t>
            </w:r>
            <w:r w:rsidRPr="009D203D">
              <w:rPr>
                <w:b w:val="0"/>
                <w:bCs w:val="0"/>
                <w:lang w:val="en-US"/>
              </w:rPr>
              <w:t xml:space="preserve"> </w:t>
            </w:r>
            <w:hyperlink r:id="rId61" w:history="1">
              <w:r w:rsidRPr="009D203D">
                <w:rPr>
                  <w:rStyle w:val="Hyperkobling"/>
                  <w:rFonts w:ascii="Avenir Book" w:eastAsia="BatangChe" w:hAnsi="Avenir Book" w:cs="Courier New"/>
                  <w:b w:val="0"/>
                  <w:bCs w:val="0"/>
                  <w:lang w:val="en-US"/>
                </w:rPr>
                <w:t>https://www.coolaustralia.org/bottled-water-secondary/</w:t>
              </w:r>
            </w:hyperlink>
            <w:r w:rsidRPr="009D203D">
              <w:rPr>
                <w:rFonts w:ascii="Avenir Book" w:eastAsia="BatangChe" w:hAnsi="Avenir Book" w:cs="Courier New"/>
                <w:b w:val="0"/>
                <w:bCs w:val="0"/>
                <w:lang w:val="en-US"/>
              </w:rPr>
              <w:t xml:space="preserve">  </w:t>
            </w:r>
          </w:p>
          <w:p w14:paraId="126A5352" w14:textId="44ADD336" w:rsidR="00E87F04" w:rsidRPr="009D203D" w:rsidRDefault="004453FD" w:rsidP="007220C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Teacher educators present activity 1.6 to pre-service teachers using ppt presentation [1] and worksheets [1].</w:t>
            </w:r>
            <w:r w:rsidR="00356036" w:rsidRPr="009D203D">
              <w:rPr>
                <w:rFonts w:ascii="Avenir Book" w:eastAsia="BatangChe" w:hAnsi="Avenir Book" w:cs="Courier New"/>
                <w:b w:val="0"/>
                <w:bCs w:val="0"/>
                <w:lang w:val="en-US"/>
              </w:rPr>
              <w:t xml:space="preserve"> First, we suggest that each student calculate their own consumption. If time, they can share in plenary and discuss the consequences for the whole community, and thus highlight the social dimension as well.</w:t>
            </w:r>
          </w:p>
        </w:tc>
      </w:tr>
      <w:tr w:rsidR="00E87F04" w:rsidRPr="00445C0F" w14:paraId="7FEEBFF7"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Pr>
          <w:p w14:paraId="0D15F860" w14:textId="77777777" w:rsidR="00E87F04" w:rsidRPr="00522305" w:rsidRDefault="00E87F04" w:rsidP="00522305">
            <w:pPr>
              <w:spacing w:before="120" w:after="120"/>
              <w:jc w:val="both"/>
              <w:rPr>
                <w:rFonts w:ascii="Avenir Book" w:eastAsia="BatangChe" w:hAnsi="Avenir Book" w:cs="Courier New"/>
                <w:b w:val="0"/>
                <w:bCs w:val="0"/>
                <w:color w:val="000000" w:themeColor="text1"/>
                <w:lang w:val="en-US"/>
              </w:rPr>
            </w:pPr>
            <w:r w:rsidRPr="00522305">
              <w:rPr>
                <w:rFonts w:ascii="Avenir Book" w:eastAsia="BatangChe" w:hAnsi="Avenir Book" w:cs="Courier New"/>
                <w:b w:val="0"/>
                <w:bCs w:val="0"/>
                <w:color w:val="000000" w:themeColor="text1"/>
                <w:lang w:val="en-US"/>
              </w:rPr>
              <w:t>This session contributes to the achievement of the following learning outcomes:</w:t>
            </w:r>
          </w:p>
          <w:p w14:paraId="28C6B590" w14:textId="2E9353B7" w:rsidR="00C6032D" w:rsidRPr="006734C7" w:rsidRDefault="00C6032D" w:rsidP="008D3BCC">
            <w:pPr>
              <w:numPr>
                <w:ilvl w:val="0"/>
                <w:numId w:val="30"/>
              </w:numPr>
              <w:spacing w:before="120" w:after="120"/>
              <w:jc w:val="both"/>
              <w:rPr>
                <w:rFonts w:ascii="Avenir Book" w:eastAsia="BatangChe" w:hAnsi="Avenir Book" w:cs="Courier New"/>
                <w:b w:val="0"/>
                <w:bCs w:val="0"/>
                <w:lang w:val="en-US"/>
              </w:rPr>
            </w:pPr>
            <w:r w:rsidRPr="006734C7">
              <w:rPr>
                <w:rFonts w:ascii="Avenir Book" w:eastAsia="BatangChe" w:hAnsi="Avenir Book" w:cs="Courier New"/>
                <w:b w:val="0"/>
                <w:bCs w:val="0"/>
                <w:lang w:val="en-US"/>
              </w:rPr>
              <w:t xml:space="preserve">Insights into sustainable development aspects (environmental, social and economic) in relation to the plastic dilemma </w:t>
            </w:r>
          </w:p>
          <w:p w14:paraId="52746088" w14:textId="36CF6BED" w:rsidR="00C6032D" w:rsidRPr="006734C7" w:rsidRDefault="00C6032D" w:rsidP="008D3BCC">
            <w:pPr>
              <w:numPr>
                <w:ilvl w:val="0"/>
                <w:numId w:val="30"/>
              </w:numPr>
              <w:spacing w:before="120" w:after="120"/>
              <w:jc w:val="both"/>
              <w:rPr>
                <w:rFonts w:ascii="Avenir Book" w:eastAsia="BatangChe" w:hAnsi="Avenir Book" w:cs="Courier New"/>
                <w:b w:val="0"/>
                <w:bCs w:val="0"/>
                <w:lang w:val="en-US"/>
              </w:rPr>
            </w:pPr>
            <w:r w:rsidRPr="006734C7">
              <w:rPr>
                <w:rFonts w:ascii="Avenir Book" w:eastAsia="BatangChe" w:hAnsi="Avenir Book" w:cs="Courier New"/>
                <w:b w:val="0"/>
                <w:bCs w:val="0"/>
                <w:lang w:val="en-US"/>
              </w:rPr>
              <w:lastRenderedPageBreak/>
              <w:t>Knowledge on different dimensions of the plastic dilemma (historically, economically, socially, environmentally – locally and internationally) and take part in discussions on this dilemma</w:t>
            </w:r>
          </w:p>
          <w:p w14:paraId="55A833AC" w14:textId="3CA5BDA8" w:rsidR="00C6032D" w:rsidRPr="006734C7" w:rsidRDefault="00C6032D" w:rsidP="008D3BCC">
            <w:pPr>
              <w:numPr>
                <w:ilvl w:val="0"/>
                <w:numId w:val="30"/>
              </w:numPr>
              <w:spacing w:before="120" w:after="120"/>
              <w:jc w:val="both"/>
              <w:rPr>
                <w:rFonts w:ascii="Avenir Book" w:eastAsia="BatangChe" w:hAnsi="Avenir Book" w:cs="Courier New"/>
                <w:b w:val="0"/>
                <w:bCs w:val="0"/>
                <w:lang w:val="en-US"/>
              </w:rPr>
            </w:pPr>
            <w:r w:rsidRPr="006734C7">
              <w:rPr>
                <w:rFonts w:ascii="Avenir Book" w:eastAsia="BatangChe" w:hAnsi="Avenir Book" w:cs="Courier New"/>
                <w:b w:val="0"/>
                <w:bCs w:val="0"/>
                <w:lang w:val="en-US"/>
              </w:rPr>
              <w:t xml:space="preserve">First knowledge and skills that enable them to take critical action (action competence) </w:t>
            </w:r>
          </w:p>
          <w:p w14:paraId="11BB286D" w14:textId="3D69AD8C" w:rsidR="00C6032D" w:rsidRPr="006734C7" w:rsidRDefault="00C6032D" w:rsidP="008D3BCC">
            <w:pPr>
              <w:numPr>
                <w:ilvl w:val="0"/>
                <w:numId w:val="30"/>
              </w:numPr>
              <w:spacing w:before="120" w:after="120"/>
              <w:jc w:val="both"/>
              <w:rPr>
                <w:rFonts w:ascii="Avenir Book" w:eastAsia="BatangChe" w:hAnsi="Avenir Book" w:cs="Courier New"/>
                <w:b w:val="0"/>
                <w:bCs w:val="0"/>
                <w:lang w:val="en-US"/>
              </w:rPr>
            </w:pPr>
            <w:r w:rsidRPr="006734C7">
              <w:rPr>
                <w:rFonts w:ascii="Avenir Book" w:eastAsia="BatangChe" w:hAnsi="Avenir Book" w:cs="Courier New"/>
                <w:b w:val="0"/>
                <w:bCs w:val="0"/>
                <w:lang w:val="en-US"/>
              </w:rPr>
              <w:t xml:space="preserve">Experience in how to apply plastic dilemmas to teach about the role of science in society </w:t>
            </w:r>
          </w:p>
          <w:p w14:paraId="1EE630E7" w14:textId="1A33B3B2" w:rsidR="00C6032D" w:rsidRPr="006734C7" w:rsidRDefault="00C6032D" w:rsidP="008D3BCC">
            <w:pPr>
              <w:numPr>
                <w:ilvl w:val="0"/>
                <w:numId w:val="30"/>
              </w:numPr>
              <w:spacing w:before="120" w:after="120"/>
              <w:jc w:val="both"/>
              <w:rPr>
                <w:rFonts w:ascii="Avenir Book" w:eastAsia="BatangChe" w:hAnsi="Avenir Book" w:cs="Courier New"/>
                <w:b w:val="0"/>
                <w:bCs w:val="0"/>
                <w:lang w:val="en-US"/>
              </w:rPr>
            </w:pPr>
            <w:r w:rsidRPr="006734C7">
              <w:rPr>
                <w:rFonts w:ascii="Avenir Book" w:eastAsia="BatangChe" w:hAnsi="Avenir Book" w:cs="Courier New"/>
                <w:b w:val="0"/>
                <w:bCs w:val="0"/>
                <w:lang w:val="en-US"/>
              </w:rPr>
              <w:t>First knowledge and skills on how to deal with environmental socio-scientific issues (e.g. identify and argue for different perspectives) in their future teaching</w:t>
            </w:r>
          </w:p>
        </w:tc>
      </w:tr>
      <w:tr w:rsidR="0010472F" w:rsidRPr="00E87F04" w14:paraId="357FB43F"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6FE4BEFC" w14:textId="38F55B4D" w:rsidR="0010472F" w:rsidRPr="00B465F4" w:rsidRDefault="0010472F" w:rsidP="0010472F">
            <w:pPr>
              <w:pStyle w:val="Oversk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w:t>
            </w:r>
            <w:r w:rsidR="00E87F04">
              <w:rPr>
                <w:rFonts w:ascii="Avenir Book" w:eastAsia="BatangChe" w:hAnsi="Avenir Book" w:cs="Courier New"/>
                <w:color w:val="323E4F" w:themeColor="text2" w:themeShade="BF"/>
                <w:sz w:val="24"/>
                <w:szCs w:val="24"/>
                <w:lang w:val="en-US"/>
              </w:rPr>
              <w:t>7</w:t>
            </w:r>
            <w:r w:rsidRPr="00B465F4">
              <w:rPr>
                <w:rFonts w:ascii="Avenir Book" w:eastAsia="BatangChe" w:hAnsi="Avenir Book" w:cs="Courier New"/>
                <w:color w:val="323E4F" w:themeColor="text2" w:themeShade="BF"/>
                <w:sz w:val="24"/>
                <w:szCs w:val="24"/>
                <w:lang w:val="en-US"/>
              </w:rPr>
              <w:t>.</w:t>
            </w:r>
            <w:r w:rsidR="00E87F0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Wicked dilemma - debate</w:t>
            </w:r>
          </w:p>
        </w:tc>
      </w:tr>
      <w:tr w:rsidR="0010472F" w:rsidRPr="00445C0F" w14:paraId="4DFC424E" w14:textId="77777777" w:rsidTr="33C55477">
        <w:tc>
          <w:tcPr>
            <w:cnfStyle w:val="001000000000" w:firstRow="0" w:lastRow="0" w:firstColumn="1" w:lastColumn="0" w:oddVBand="0" w:evenVBand="0" w:oddHBand="0" w:evenHBand="0" w:firstRowFirstColumn="0" w:firstRowLastColumn="0" w:lastRowFirstColumn="0" w:lastRowLastColumn="0"/>
            <w:tcW w:w="3081" w:type="dxa"/>
          </w:tcPr>
          <w:p w14:paraId="7F32A189" w14:textId="3AC02F7F" w:rsidR="0010472F" w:rsidRDefault="0010472F" w:rsidP="38C74F2C">
            <w:pPr>
              <w:spacing w:before="120" w:after="120"/>
              <w:outlineLvl w:val="1"/>
            </w:pPr>
            <w:r>
              <w:rPr>
                <w:noProof/>
                <w:color w:val="2B579A"/>
                <w:shd w:val="clear" w:color="auto" w:fill="E6E6E6"/>
              </w:rPr>
              <w:drawing>
                <wp:inline distT="0" distB="0" distL="0" distR="0" wp14:anchorId="34315DD9" wp14:editId="49707951">
                  <wp:extent cx="468000" cy="468000"/>
                  <wp:effectExtent l="0" t="0" r="0" b="0"/>
                  <wp:docPr id="23"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2D741075">
              <w:rPr>
                <w:noProof/>
                <w:color w:val="2B579A"/>
                <w:shd w:val="clear" w:color="auto" w:fill="E6E6E6"/>
              </w:rPr>
              <w:drawing>
                <wp:inline distT="0" distB="0" distL="0" distR="0" wp14:anchorId="2572F9EE" wp14:editId="4ACA2322">
                  <wp:extent cx="447675" cy="447675"/>
                  <wp:effectExtent l="0" t="0" r="0" b="0"/>
                  <wp:docPr id="990202305" name="Picture 99020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202305"/>
                          <pic:cNvPicPr/>
                        </pic:nvPicPr>
                        <pic:blipFill>
                          <a:blip r:embed="rId62">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r w:rsidR="2DBD14A2">
              <w:rPr>
                <w:noProof/>
                <w:color w:val="2B579A"/>
                <w:shd w:val="clear" w:color="auto" w:fill="E6E6E6"/>
              </w:rPr>
              <w:drawing>
                <wp:inline distT="0" distB="0" distL="0" distR="0" wp14:anchorId="443F7002" wp14:editId="6BBEB003">
                  <wp:extent cx="468000" cy="468000"/>
                  <wp:effectExtent l="0" t="0" r="0" b="0"/>
                  <wp:docPr id="1274652490"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2DBD14A2">
              <w:rPr>
                <w:noProof/>
                <w:color w:val="2B579A"/>
                <w:shd w:val="clear" w:color="auto" w:fill="E6E6E6"/>
              </w:rPr>
              <w:drawing>
                <wp:inline distT="0" distB="0" distL="0" distR="0" wp14:anchorId="6DBA3771" wp14:editId="1323C583">
                  <wp:extent cx="468000" cy="468000"/>
                  <wp:effectExtent l="0" t="0" r="0" b="0"/>
                  <wp:docPr id="1962873528"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979" w:type="dxa"/>
          </w:tcPr>
          <w:p w14:paraId="32390F11" w14:textId="7EA102D7" w:rsidR="0010472F" w:rsidRPr="00445C0F" w:rsidRDefault="5B703BB6" w:rsidP="38C74F2C">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noProof/>
                <w:color w:val="2B579A"/>
                <w:shd w:val="clear" w:color="auto" w:fill="E6E6E6"/>
              </w:rPr>
              <w:drawing>
                <wp:inline distT="0" distB="0" distL="0" distR="0" wp14:anchorId="58C43470" wp14:editId="54B278CB">
                  <wp:extent cx="525295" cy="525295"/>
                  <wp:effectExtent l="0" t="0" r="0" b="0"/>
                  <wp:docPr id="1298929785" name="Picture 129892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929785"/>
                          <pic:cNvPicPr/>
                        </pic:nvPicPr>
                        <pic:blipFill>
                          <a:blip r:embed="rId42">
                            <a:extLst>
                              <a:ext uri="{28A0092B-C50C-407E-A947-70E740481C1C}">
                                <a14:useLocalDpi xmlns:a14="http://schemas.microsoft.com/office/drawing/2010/main" val="0"/>
                              </a:ext>
                            </a:extLst>
                          </a:blip>
                          <a:stretch>
                            <a:fillRect/>
                          </a:stretch>
                        </pic:blipFill>
                        <pic:spPr>
                          <a:xfrm>
                            <a:off x="0" y="0"/>
                            <a:ext cx="525295" cy="525295"/>
                          </a:xfrm>
                          <a:prstGeom prst="rect">
                            <a:avLst/>
                          </a:prstGeom>
                        </pic:spPr>
                      </pic:pic>
                    </a:graphicData>
                  </a:graphic>
                </wp:inline>
              </w:drawing>
            </w:r>
            <w:r w:rsidR="0010472F" w:rsidRPr="33C55477">
              <w:rPr>
                <w:rFonts w:ascii="Avenir Book" w:eastAsia="BatangChe" w:hAnsi="Avenir Book" w:cs="Courier New"/>
                <w:b/>
                <w:bCs/>
                <w:color w:val="000000" w:themeColor="text1"/>
                <w:lang w:val="en-US"/>
              </w:rPr>
              <w:t xml:space="preserve"> </w:t>
            </w:r>
            <w:r w:rsidR="77BD0C55">
              <w:rPr>
                <w:noProof/>
                <w:color w:val="2B579A"/>
                <w:shd w:val="clear" w:color="auto" w:fill="E6E6E6"/>
              </w:rPr>
              <w:drawing>
                <wp:inline distT="0" distB="0" distL="0" distR="0" wp14:anchorId="5E86AED6" wp14:editId="06ABC7AF">
                  <wp:extent cx="525295" cy="525295"/>
                  <wp:effectExtent l="0" t="0" r="0" b="0"/>
                  <wp:docPr id="252002930" name="Picture 2520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02930"/>
                          <pic:cNvPicPr/>
                        </pic:nvPicPr>
                        <pic:blipFill>
                          <a:blip r:embed="rId42">
                            <a:extLst>
                              <a:ext uri="{28A0092B-C50C-407E-A947-70E740481C1C}">
                                <a14:useLocalDpi xmlns:a14="http://schemas.microsoft.com/office/drawing/2010/main" val="0"/>
                              </a:ext>
                            </a:extLst>
                          </a:blip>
                          <a:stretch>
                            <a:fillRect/>
                          </a:stretch>
                        </pic:blipFill>
                        <pic:spPr>
                          <a:xfrm>
                            <a:off x="0" y="0"/>
                            <a:ext cx="525295" cy="525295"/>
                          </a:xfrm>
                          <a:prstGeom prst="rect">
                            <a:avLst/>
                          </a:prstGeom>
                        </pic:spPr>
                      </pic:pic>
                    </a:graphicData>
                  </a:graphic>
                </wp:inline>
              </w:drawing>
            </w:r>
            <w:r w:rsidR="77BD0C55">
              <w:rPr>
                <w:noProof/>
                <w:color w:val="2B579A"/>
                <w:shd w:val="clear" w:color="auto" w:fill="E6E6E6"/>
              </w:rPr>
              <w:drawing>
                <wp:inline distT="0" distB="0" distL="0" distR="0" wp14:anchorId="265C4578" wp14:editId="61FD98D8">
                  <wp:extent cx="506193" cy="506193"/>
                  <wp:effectExtent l="0" t="0" r="0" b="0"/>
                  <wp:docPr id="1627558152" name="Picture 16275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558152"/>
                          <pic:cNvPicPr/>
                        </pic:nvPicPr>
                        <pic:blipFill>
                          <a:blip r:embed="rId54">
                            <a:extLst>
                              <a:ext uri="{28A0092B-C50C-407E-A947-70E740481C1C}">
                                <a14:useLocalDpi xmlns:a14="http://schemas.microsoft.com/office/drawing/2010/main" val="0"/>
                              </a:ext>
                            </a:extLst>
                          </a:blip>
                          <a:stretch>
                            <a:fillRect/>
                          </a:stretch>
                        </pic:blipFill>
                        <pic:spPr>
                          <a:xfrm>
                            <a:off x="0" y="0"/>
                            <a:ext cx="506193" cy="506193"/>
                          </a:xfrm>
                          <a:prstGeom prst="rect">
                            <a:avLst/>
                          </a:prstGeom>
                        </pic:spPr>
                      </pic:pic>
                    </a:graphicData>
                  </a:graphic>
                </wp:inline>
              </w:drawing>
            </w:r>
          </w:p>
          <w:p w14:paraId="546BFE01" w14:textId="605DCBC9" w:rsidR="0010472F" w:rsidRPr="001376ED" w:rsidRDefault="0010472F" w:rsidP="38C74F2C">
            <w:pPr>
              <w:pStyle w:val="Oversk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009D203D">
              <w:rPr>
                <w:rFonts w:ascii="Avenir Book" w:eastAsia="BatangChe" w:hAnsi="Avenir Book" w:cs="Courier New"/>
                <w:color w:val="000000" w:themeColor="text1"/>
                <w:sz w:val="24"/>
                <w:szCs w:val="24"/>
                <w:lang w:val="en-US"/>
              </w:rPr>
              <w:t>Duration:</w:t>
            </w:r>
            <w:r w:rsidR="10BA22EF" w:rsidRPr="009D203D">
              <w:rPr>
                <w:rFonts w:ascii="Avenir Book" w:eastAsia="BatangChe" w:hAnsi="Avenir Book" w:cs="Courier New"/>
                <w:color w:val="000000" w:themeColor="text1"/>
                <w:sz w:val="24"/>
                <w:szCs w:val="24"/>
                <w:lang w:val="en-US"/>
              </w:rPr>
              <w:t xml:space="preserve"> 30 min </w:t>
            </w:r>
            <w:r w:rsidR="608726E7" w:rsidRPr="009D203D">
              <w:rPr>
                <w:rFonts w:ascii="Avenir Book" w:eastAsia="BatangChe" w:hAnsi="Avenir Book" w:cs="Courier New"/>
                <w:color w:val="000000" w:themeColor="text1"/>
                <w:sz w:val="24"/>
                <w:szCs w:val="24"/>
                <w:lang w:val="en-US"/>
              </w:rPr>
              <w:t xml:space="preserve">group </w:t>
            </w:r>
            <w:r w:rsidR="10BA22EF" w:rsidRPr="009D203D">
              <w:rPr>
                <w:rFonts w:ascii="Avenir Book" w:eastAsia="BatangChe" w:hAnsi="Avenir Book" w:cs="Courier New"/>
                <w:color w:val="000000" w:themeColor="text1"/>
                <w:sz w:val="24"/>
                <w:szCs w:val="24"/>
                <w:lang w:val="en-US"/>
              </w:rPr>
              <w:t xml:space="preserve">discussion and reading + </w:t>
            </w:r>
            <w:r w:rsidR="10ECFA0D" w:rsidRPr="009D203D">
              <w:rPr>
                <w:rFonts w:ascii="Avenir Book" w:eastAsia="BatangChe" w:hAnsi="Avenir Book" w:cs="Courier New"/>
                <w:color w:val="000000" w:themeColor="text1"/>
                <w:sz w:val="24"/>
                <w:szCs w:val="24"/>
                <w:lang w:val="en-US"/>
              </w:rPr>
              <w:t>3</w:t>
            </w:r>
            <w:r w:rsidR="10BA22EF" w:rsidRPr="009D203D">
              <w:rPr>
                <w:rFonts w:ascii="Avenir Book" w:eastAsia="BatangChe" w:hAnsi="Avenir Book" w:cs="Courier New"/>
                <w:color w:val="000000" w:themeColor="text1"/>
                <w:sz w:val="24"/>
                <w:szCs w:val="24"/>
                <w:lang w:val="en-US"/>
              </w:rPr>
              <w:t xml:space="preserve">0 min debate + 5 min </w:t>
            </w:r>
            <w:r w:rsidR="53083889" w:rsidRPr="009D203D">
              <w:rPr>
                <w:rFonts w:ascii="Avenir Book" w:eastAsia="BatangChe" w:hAnsi="Avenir Book" w:cs="Courier New"/>
                <w:color w:val="000000" w:themeColor="text1"/>
                <w:sz w:val="24"/>
                <w:szCs w:val="24"/>
                <w:lang w:val="en-US"/>
              </w:rPr>
              <w:t>group discussion</w:t>
            </w:r>
          </w:p>
        </w:tc>
      </w:tr>
      <w:tr w:rsidR="0010472F" w:rsidRPr="009D203D" w14:paraId="335CCBF7" w14:textId="77777777" w:rsidTr="33C55477">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7DCD228A" w14:textId="39C5887F" w:rsidR="0010472F" w:rsidRPr="009D203D" w:rsidRDefault="678F6213" w:rsidP="38C74F2C">
            <w:p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This activity aims at provid</w:t>
            </w:r>
            <w:r w:rsidR="439A3F9C" w:rsidRPr="009D203D">
              <w:rPr>
                <w:rFonts w:ascii="Avenir Book" w:eastAsia="BatangChe" w:hAnsi="Avenir Book" w:cs="Courier New"/>
                <w:b w:val="0"/>
                <w:bCs w:val="0"/>
                <w:lang w:val="en-US"/>
              </w:rPr>
              <w:t>ing</w:t>
            </w:r>
            <w:r w:rsidRPr="009D203D">
              <w:rPr>
                <w:rFonts w:ascii="Avenir Book" w:eastAsia="BatangChe" w:hAnsi="Avenir Book" w:cs="Courier New"/>
                <w:b w:val="0"/>
                <w:bCs w:val="0"/>
                <w:lang w:val="en-US"/>
              </w:rPr>
              <w:t xml:space="preserve"> students with experiences, knowledge and skills which enables them to take critical action, to identify different perspectives</w:t>
            </w:r>
            <w:r w:rsidR="014BAAF5" w:rsidRPr="009D203D">
              <w:rPr>
                <w:rFonts w:ascii="Avenir Book" w:eastAsia="BatangChe" w:hAnsi="Avenir Book" w:cs="Courier New"/>
                <w:b w:val="0"/>
                <w:bCs w:val="0"/>
                <w:lang w:val="en-US"/>
              </w:rPr>
              <w:t xml:space="preserve"> and argue for</w:t>
            </w:r>
            <w:r w:rsidR="0C398223" w:rsidRPr="009D203D">
              <w:rPr>
                <w:rFonts w:ascii="Avenir Book" w:eastAsia="BatangChe" w:hAnsi="Avenir Book" w:cs="Courier New"/>
                <w:b w:val="0"/>
                <w:bCs w:val="0"/>
                <w:lang w:val="en-US"/>
              </w:rPr>
              <w:t xml:space="preserve"> them. Furthermore, the activity will give the students experience, knowledge and skills to be able to teach about wicked dilemmas in school. </w:t>
            </w:r>
          </w:p>
          <w:p w14:paraId="64F7CCF6" w14:textId="77A950DF" w:rsidR="0010472F" w:rsidRPr="009D203D" w:rsidRDefault="0C398223" w:rsidP="38C74F2C">
            <w:pPr>
              <w:spacing w:before="120" w:after="120"/>
              <w:jc w:val="both"/>
              <w:rPr>
                <w:rFonts w:ascii="Avenir Book" w:eastAsia="Avenir Book" w:hAnsi="Avenir Book" w:cs="Avenir Book"/>
                <w:b w:val="0"/>
                <w:bCs w:val="0"/>
                <w:lang w:val="en-US"/>
              </w:rPr>
            </w:pPr>
            <w:r w:rsidRPr="009D203D">
              <w:rPr>
                <w:rFonts w:ascii="Avenir Book" w:eastAsia="BatangChe" w:hAnsi="Avenir Book" w:cs="Courier New"/>
                <w:b w:val="0"/>
                <w:bCs w:val="0"/>
                <w:lang w:val="en-US"/>
              </w:rPr>
              <w:t xml:space="preserve">First, students shall discuss pros and cons about the use of plastic bottles. They might draw on previous discussions (activity 1.5). </w:t>
            </w:r>
            <w:r w:rsidR="7664F2D1" w:rsidRPr="009D203D">
              <w:rPr>
                <w:rFonts w:ascii="Avenir Book" w:eastAsia="BatangChe" w:hAnsi="Avenir Book" w:cs="Courier New"/>
                <w:b w:val="0"/>
                <w:bCs w:val="0"/>
                <w:lang w:val="en-US"/>
              </w:rPr>
              <w:t xml:space="preserve">They might look up arguments on the internet. The arguments they identify will be used to prepare role cards for a debate about the use of plastic bottles, whether it should be forbidden or not. Roles </w:t>
            </w:r>
            <w:r w:rsidR="7664F2D1" w:rsidRPr="009D203D">
              <w:rPr>
                <w:rFonts w:ascii="Avenir Book" w:eastAsia="Avenir Book" w:hAnsi="Avenir Book" w:cs="Avenir Book"/>
                <w:b w:val="0"/>
                <w:bCs w:val="0"/>
                <w:lang w:val="en-US"/>
              </w:rPr>
              <w:t xml:space="preserve">could </w:t>
            </w:r>
            <w:r w:rsidR="792258CC" w:rsidRPr="009D203D">
              <w:rPr>
                <w:rFonts w:ascii="Avenir Book" w:eastAsia="Avenir Book" w:hAnsi="Avenir Book" w:cs="Avenir Book"/>
                <w:b w:val="0"/>
                <w:bCs w:val="0"/>
                <w:lang w:val="en-US"/>
              </w:rPr>
              <w:t>include producer, government, environmental organizations, consumers, health organizations, or animal protection groups. Each role card should include a statement, arguments t</w:t>
            </w:r>
            <w:r w:rsidR="6765C28E" w:rsidRPr="009D203D">
              <w:rPr>
                <w:rFonts w:ascii="Avenir Book" w:eastAsia="Avenir Book" w:hAnsi="Avenir Book" w:cs="Avenir Book"/>
                <w:b w:val="0"/>
                <w:bCs w:val="0"/>
                <w:lang w:val="en-US"/>
              </w:rPr>
              <w:t xml:space="preserve">o substantiate that statement, and possibly </w:t>
            </w:r>
            <w:r w:rsidR="26F83032" w:rsidRPr="009D203D">
              <w:rPr>
                <w:rFonts w:ascii="Avenir Book" w:eastAsia="Avenir Book" w:hAnsi="Avenir Book" w:cs="Avenir Book"/>
                <w:b w:val="0"/>
                <w:bCs w:val="0"/>
                <w:lang w:val="en-US"/>
              </w:rPr>
              <w:t>defense</w:t>
            </w:r>
            <w:r w:rsidR="6765C28E" w:rsidRPr="009D203D">
              <w:rPr>
                <w:rFonts w:ascii="Avenir Book" w:eastAsia="Avenir Book" w:hAnsi="Avenir Book" w:cs="Avenir Book"/>
                <w:b w:val="0"/>
                <w:bCs w:val="0"/>
                <w:lang w:val="en-US"/>
              </w:rPr>
              <w:t xml:space="preserve"> of possible criticism raised by opponents from other groups/roles. </w:t>
            </w:r>
          </w:p>
          <w:p w14:paraId="6742752F" w14:textId="60AAE4E1" w:rsidR="0010472F" w:rsidRPr="009D203D" w:rsidRDefault="3191AB5D" w:rsidP="38C74F2C">
            <w:pPr>
              <w:spacing w:before="120" w:after="120" w:line="257" w:lineRule="auto"/>
              <w:jc w:val="both"/>
              <w:rPr>
                <w:rFonts w:ascii="Avenir Book" w:eastAsia="Avenir Book" w:hAnsi="Avenir Book" w:cs="Avenir Book"/>
                <w:b w:val="0"/>
                <w:bCs w:val="0"/>
                <w:lang w:val="en-US"/>
              </w:rPr>
            </w:pPr>
            <w:r w:rsidRPr="009D203D">
              <w:rPr>
                <w:rFonts w:ascii="Avenir Book" w:eastAsia="Avenir Book" w:hAnsi="Avenir Book" w:cs="Avenir Book"/>
                <w:b w:val="0"/>
                <w:bCs w:val="0"/>
                <w:lang w:val="en-US"/>
              </w:rPr>
              <w:t>Recommended reading: Debora H. Cook: Conflicts in Chemistry: The Case of Plastics, A Role-Playing Game for High School Chemistry Students (J. Chem. Ed. 2014)</w:t>
            </w:r>
          </w:p>
          <w:p w14:paraId="144EF013" w14:textId="1906E753" w:rsidR="0010472F" w:rsidRPr="009D203D" w:rsidRDefault="3191AB5D" w:rsidP="6852E0AF">
            <w:pPr>
              <w:spacing w:before="120" w:after="120"/>
              <w:jc w:val="both"/>
              <w:rPr>
                <w:rFonts w:ascii="Avenir Book" w:eastAsia="Avenir Book" w:hAnsi="Avenir Book" w:cs="Avenir Book"/>
                <w:b w:val="0"/>
                <w:bCs w:val="0"/>
                <w:color w:val="000000" w:themeColor="text1"/>
                <w:lang w:val="en-US"/>
              </w:rPr>
            </w:pPr>
            <w:r w:rsidRPr="009D203D">
              <w:rPr>
                <w:rFonts w:ascii="Avenir Book" w:eastAsia="Avenir Book" w:hAnsi="Avenir Book" w:cs="Avenir Book"/>
                <w:b w:val="0"/>
                <w:bCs w:val="0"/>
                <w:lang w:val="en-US"/>
              </w:rPr>
              <w:t xml:space="preserve">At the end, let the students reflect upon and discuss what they think </w:t>
            </w:r>
            <w:r w:rsidR="6D0504E6" w:rsidRPr="009D203D">
              <w:rPr>
                <w:rFonts w:ascii="Avenir Book" w:eastAsia="Avenir Book" w:hAnsi="Avenir Book" w:cs="Avenir Book"/>
                <w:b w:val="0"/>
                <w:bCs w:val="0"/>
                <w:lang w:val="en-US"/>
              </w:rPr>
              <w:t xml:space="preserve">their own </w:t>
            </w:r>
            <w:r w:rsidRPr="009D203D">
              <w:rPr>
                <w:rFonts w:ascii="Avenir Book" w:eastAsia="Avenir Book" w:hAnsi="Avenir Book" w:cs="Avenir Book"/>
                <w:b w:val="0"/>
                <w:bCs w:val="0"/>
                <w:lang w:val="en-US"/>
              </w:rPr>
              <w:t xml:space="preserve">students can learn from being exposed to such dilemmas in school. </w:t>
            </w:r>
            <w:r w:rsidR="7B6B551F" w:rsidRPr="009D203D">
              <w:rPr>
                <w:rFonts w:ascii="Avenir Book" w:eastAsia="Avenir Book" w:hAnsi="Avenir Book" w:cs="Avenir Book"/>
                <w:b w:val="0"/>
                <w:bCs w:val="0"/>
                <w:lang w:val="en-US"/>
              </w:rPr>
              <w:t>Refer to power point [1]</w:t>
            </w:r>
          </w:p>
        </w:tc>
      </w:tr>
      <w:tr w:rsidR="0010472F" w:rsidRPr="00445C0F" w14:paraId="481CDBAB"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tcPr>
          <w:p w14:paraId="0A098C04" w14:textId="77777777" w:rsidR="0010472F" w:rsidRPr="009D203D" w:rsidRDefault="0010472F" w:rsidP="0010472F">
            <w:pPr>
              <w:spacing w:before="120" w:after="120"/>
              <w:jc w:val="both"/>
              <w:rPr>
                <w:rFonts w:ascii="Avenir Book" w:eastAsia="BatangChe" w:hAnsi="Avenir Book" w:cs="Courier New"/>
                <w:b w:val="0"/>
                <w:bCs w:val="0"/>
                <w:color w:val="000000" w:themeColor="text1"/>
                <w:lang w:val="en-US"/>
              </w:rPr>
            </w:pPr>
            <w:r w:rsidRPr="009D203D">
              <w:rPr>
                <w:rFonts w:ascii="Avenir Book" w:eastAsia="BatangChe" w:hAnsi="Avenir Book" w:cs="Courier New"/>
                <w:b w:val="0"/>
                <w:bCs w:val="0"/>
                <w:color w:val="000000" w:themeColor="text1"/>
                <w:lang w:val="en-US"/>
              </w:rPr>
              <w:t>This session contributes to the achievement of the following learning outcomes:</w:t>
            </w:r>
          </w:p>
          <w:p w14:paraId="233A5CE2" w14:textId="2EB4D6F8" w:rsidR="0010472F" w:rsidRPr="009D203D" w:rsidRDefault="0199712E" w:rsidP="008D3BCC">
            <w:pPr>
              <w:numPr>
                <w:ilvl w:val="0"/>
                <w:numId w:val="31"/>
              </w:numPr>
              <w:spacing w:before="120" w:after="120"/>
              <w:jc w:val="both"/>
              <w:rPr>
                <w:rFonts w:ascii="Avenir Book" w:eastAsia="BatangChe" w:hAnsi="Avenir Book" w:cs="Courier New"/>
                <w:b w:val="0"/>
                <w:bCs w:val="0"/>
                <w:lang w:val="en-US"/>
              </w:rPr>
            </w:pPr>
            <w:r w:rsidRPr="009D203D">
              <w:rPr>
                <w:rFonts w:ascii="Avenir Book" w:eastAsia="BatangChe" w:hAnsi="Avenir Book" w:cs="Courier New"/>
                <w:b w:val="0"/>
                <w:bCs w:val="0"/>
                <w:lang w:val="en-US"/>
              </w:rPr>
              <w:t xml:space="preserve">Basic </w:t>
            </w:r>
            <w:r w:rsidR="37500DE7" w:rsidRPr="009D203D">
              <w:rPr>
                <w:rFonts w:ascii="Avenir Book" w:eastAsia="BatangChe" w:hAnsi="Avenir Book" w:cs="Courier New"/>
                <w:b w:val="0"/>
                <w:bCs w:val="0"/>
                <w:lang w:val="en-US"/>
              </w:rPr>
              <w:t>knowledge and skills that enable them to take critical action (action competence) (learning dimension)</w:t>
            </w:r>
          </w:p>
          <w:p w14:paraId="473F9CEC" w14:textId="769983E0" w:rsidR="0010472F" w:rsidRPr="009D203D" w:rsidRDefault="37500DE7" w:rsidP="008D3BCC">
            <w:pPr>
              <w:numPr>
                <w:ilvl w:val="0"/>
                <w:numId w:val="31"/>
              </w:numPr>
              <w:spacing w:before="120" w:after="120"/>
              <w:jc w:val="both"/>
              <w:rPr>
                <w:b w:val="0"/>
                <w:bCs w:val="0"/>
                <w:lang w:val="en-US"/>
              </w:rPr>
            </w:pPr>
            <w:r w:rsidRPr="009D203D">
              <w:rPr>
                <w:rFonts w:ascii="Avenir Book" w:eastAsia="BatangChe" w:hAnsi="Avenir Book" w:cs="Courier New"/>
                <w:b w:val="0"/>
                <w:bCs w:val="0"/>
                <w:lang w:val="en-US"/>
              </w:rPr>
              <w:t>Experience in how to apply plastic dilemmas to teach about the role of science in society (teaching dimension)</w:t>
            </w:r>
          </w:p>
          <w:p w14:paraId="2B4D1B4B" w14:textId="26777ED2" w:rsidR="0010472F" w:rsidRPr="009D203D" w:rsidRDefault="4CD67418" w:rsidP="008D3BCC">
            <w:pPr>
              <w:numPr>
                <w:ilvl w:val="0"/>
                <w:numId w:val="31"/>
              </w:numPr>
              <w:spacing w:before="120" w:after="120"/>
              <w:jc w:val="both"/>
              <w:rPr>
                <w:b w:val="0"/>
                <w:bCs w:val="0"/>
                <w:lang w:val="en-US"/>
              </w:rPr>
            </w:pPr>
            <w:r w:rsidRPr="009D203D">
              <w:rPr>
                <w:rFonts w:ascii="Avenir Book" w:eastAsia="BatangChe" w:hAnsi="Avenir Book" w:cs="Courier New"/>
                <w:b w:val="0"/>
                <w:bCs w:val="0"/>
                <w:lang w:val="en-US"/>
              </w:rPr>
              <w:t xml:space="preserve">Basic </w:t>
            </w:r>
            <w:r w:rsidR="37500DE7" w:rsidRPr="009D203D">
              <w:rPr>
                <w:rFonts w:ascii="Avenir Book" w:eastAsia="BatangChe" w:hAnsi="Avenir Book" w:cs="Courier New"/>
                <w:b w:val="0"/>
                <w:bCs w:val="0"/>
                <w:lang w:val="en-US"/>
              </w:rPr>
              <w:t>knowledge</w:t>
            </w:r>
            <w:r w:rsidR="14490238" w:rsidRPr="009D203D">
              <w:rPr>
                <w:rFonts w:ascii="Avenir Book" w:eastAsia="BatangChe" w:hAnsi="Avenir Book" w:cs="Courier New"/>
                <w:b w:val="0"/>
                <w:bCs w:val="0"/>
                <w:lang w:val="en-US"/>
              </w:rPr>
              <w:t xml:space="preserve"> </w:t>
            </w:r>
            <w:r w:rsidR="37500DE7" w:rsidRPr="009D203D">
              <w:rPr>
                <w:rFonts w:ascii="Avenir Book" w:eastAsia="BatangChe" w:hAnsi="Avenir Book" w:cs="Courier New"/>
                <w:b w:val="0"/>
                <w:bCs w:val="0"/>
                <w:lang w:val="en-US"/>
              </w:rPr>
              <w:t>and skills on how to deal with environmental socio-scientific issues (e.g. identify and argue for different perspectives) in their future teaching (teaching dimension)</w:t>
            </w:r>
          </w:p>
        </w:tc>
      </w:tr>
    </w:tbl>
    <w:p w14:paraId="7102CA28" w14:textId="77777777" w:rsidR="00B465F4" w:rsidRPr="00E93AC9" w:rsidRDefault="00B465F4" w:rsidP="00B465F4">
      <w:pPr>
        <w:jc w:val="both"/>
        <w:rPr>
          <w:rFonts w:ascii="Avenir Book" w:eastAsia="BatangChe" w:hAnsi="Avenir Book" w:cs="Courier New"/>
          <w:lang w:val="en-US"/>
        </w:rPr>
      </w:pPr>
    </w:p>
    <w:p w14:paraId="6E3E3713" w14:textId="77777777" w:rsidR="00E93AC9" w:rsidRPr="00582EB3" w:rsidRDefault="00E93AC9" w:rsidP="00B465F4">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1951"/>
        <w:gridCol w:w="6946"/>
      </w:tblGrid>
      <w:tr w:rsidR="00B465F4" w:rsidRPr="000D0ED3" w14:paraId="3FA6459E" w14:textId="77777777" w:rsidTr="0128F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131249CF" w14:textId="5DC38F57" w:rsidR="00B465F4" w:rsidRPr="00B465F4" w:rsidRDefault="003F0F68" w:rsidP="428C22C3">
            <w:pPr>
              <w:pStyle w:val="Overskrift2"/>
              <w:spacing w:before="120" w:after="120"/>
              <w:outlineLvl w:val="1"/>
              <w:rPr>
                <w:rFonts w:ascii="Avenir Book" w:eastAsia="BatangChe" w:hAnsi="Avenir Book" w:cs="Courier New"/>
                <w:b w:val="0"/>
                <w:bCs w:val="0"/>
                <w:color w:val="323E4F" w:themeColor="text2" w:themeShade="BF"/>
                <w:sz w:val="24"/>
                <w:szCs w:val="24"/>
                <w:lang w:val="en-US"/>
              </w:rPr>
            </w:pPr>
            <w:r w:rsidRPr="428C22C3">
              <w:rPr>
                <w:rFonts w:ascii="Avenir Book" w:eastAsia="BatangChe" w:hAnsi="Avenir Book" w:cs="Courier New"/>
                <w:b w:val="0"/>
                <w:bCs w:val="0"/>
                <w:color w:val="323E4F" w:themeColor="text2" w:themeShade="BF"/>
                <w:sz w:val="24"/>
                <w:szCs w:val="24"/>
                <w:lang w:val="en-US"/>
              </w:rPr>
              <w:lastRenderedPageBreak/>
              <w:t>2</w:t>
            </w:r>
            <w:r w:rsidR="00B465F4" w:rsidRPr="428C22C3">
              <w:rPr>
                <w:rFonts w:ascii="Avenir Book" w:eastAsia="BatangChe" w:hAnsi="Avenir Book" w:cs="Courier New"/>
                <w:b w:val="0"/>
                <w:bCs w:val="0"/>
                <w:color w:val="323E4F" w:themeColor="text2" w:themeShade="BF"/>
                <w:sz w:val="24"/>
                <w:szCs w:val="24"/>
                <w:lang w:val="en-US"/>
              </w:rPr>
              <w:t>.</w:t>
            </w:r>
            <w:r w:rsidR="00A60808">
              <w:rPr>
                <w:rFonts w:ascii="Avenir Book" w:eastAsia="BatangChe" w:hAnsi="Avenir Book" w:cs="Courier New"/>
                <w:b w:val="0"/>
                <w:bCs w:val="0"/>
                <w:color w:val="323E4F" w:themeColor="text2" w:themeShade="BF"/>
                <w:sz w:val="24"/>
                <w:szCs w:val="24"/>
                <w:lang w:val="en-US"/>
              </w:rPr>
              <w:t xml:space="preserve"> </w:t>
            </w:r>
            <w:r w:rsidR="52437A3E" w:rsidRPr="428C22C3">
              <w:rPr>
                <w:rFonts w:ascii="Avenir Book" w:eastAsia="BatangChe" w:hAnsi="Avenir Book" w:cs="Courier New"/>
                <w:b w:val="0"/>
                <w:bCs w:val="0"/>
                <w:color w:val="323E4F" w:themeColor="text2" w:themeShade="BF"/>
                <w:sz w:val="24"/>
                <w:szCs w:val="24"/>
                <w:lang w:val="en-US"/>
              </w:rPr>
              <w:t>E</w:t>
            </w:r>
            <w:r w:rsidR="7F9FB5A3" w:rsidRPr="428C22C3">
              <w:rPr>
                <w:rFonts w:ascii="Avenir Book" w:eastAsia="BatangChe" w:hAnsi="Avenir Book" w:cs="Courier New"/>
                <w:b w:val="0"/>
                <w:bCs w:val="0"/>
                <w:color w:val="323E4F" w:themeColor="text2" w:themeShade="BF"/>
                <w:sz w:val="24"/>
                <w:szCs w:val="24"/>
                <w:lang w:val="en-US"/>
              </w:rPr>
              <w:t>xploring plastic</w:t>
            </w:r>
            <w:r w:rsidR="7E855D82" w:rsidRPr="428C22C3">
              <w:rPr>
                <w:rFonts w:ascii="Avenir Book" w:eastAsia="BatangChe" w:hAnsi="Avenir Book" w:cs="Courier New"/>
                <w:b w:val="0"/>
                <w:bCs w:val="0"/>
                <w:color w:val="323E4F" w:themeColor="text2" w:themeShade="BF"/>
                <w:sz w:val="24"/>
                <w:szCs w:val="24"/>
                <w:lang w:val="en-US"/>
              </w:rPr>
              <w:t xml:space="preserve"> </w:t>
            </w:r>
            <w:r w:rsidR="00A60808">
              <w:rPr>
                <w:rFonts w:ascii="Avenir Book" w:eastAsia="BatangChe" w:hAnsi="Avenir Book" w:cs="Courier New"/>
                <w:b w:val="0"/>
                <w:bCs w:val="0"/>
                <w:color w:val="323E4F" w:themeColor="text2" w:themeShade="BF"/>
                <w:sz w:val="24"/>
                <w:szCs w:val="24"/>
                <w:lang w:val="en-US"/>
              </w:rPr>
              <w:t>(150-170 mins)</w:t>
            </w:r>
          </w:p>
        </w:tc>
      </w:tr>
      <w:tr w:rsidR="00B465F4" w:rsidRPr="000D0ED3" w14:paraId="191E8B1E"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68C999CF" w14:textId="64573F75" w:rsidR="00B465F4" w:rsidRPr="00B465F4" w:rsidRDefault="003F0F68" w:rsidP="428C22C3">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428C22C3">
              <w:rPr>
                <w:rFonts w:ascii="Avenir Book" w:eastAsia="BatangChe" w:hAnsi="Avenir Book" w:cs="Courier New"/>
                <w:color w:val="323E4F" w:themeColor="text2" w:themeShade="BF"/>
                <w:sz w:val="24"/>
                <w:szCs w:val="24"/>
                <w:lang w:val="en-US"/>
              </w:rPr>
              <w:t>2</w:t>
            </w:r>
            <w:r w:rsidR="00B465F4" w:rsidRPr="428C22C3">
              <w:rPr>
                <w:rFonts w:ascii="Avenir Book" w:eastAsia="BatangChe" w:hAnsi="Avenir Book" w:cs="Courier New"/>
                <w:color w:val="323E4F" w:themeColor="text2" w:themeShade="BF"/>
                <w:sz w:val="24"/>
                <w:szCs w:val="24"/>
                <w:lang w:val="en-US"/>
              </w:rPr>
              <w:t>.1</w:t>
            </w:r>
            <w:r w:rsidR="629013EC" w:rsidRPr="428C22C3">
              <w:rPr>
                <w:rFonts w:ascii="Avenir Book" w:eastAsia="BatangChe" w:hAnsi="Avenir Book" w:cs="Courier New"/>
                <w:color w:val="323E4F" w:themeColor="text2" w:themeShade="BF"/>
                <w:sz w:val="24"/>
                <w:szCs w:val="24"/>
                <w:lang w:val="en-US"/>
              </w:rPr>
              <w:t xml:space="preserve"> What is plastic</w:t>
            </w:r>
            <w:r w:rsidR="00A60808">
              <w:rPr>
                <w:rFonts w:ascii="Avenir Book" w:eastAsia="BatangChe" w:hAnsi="Avenir Book" w:cs="Courier New"/>
                <w:color w:val="323E4F" w:themeColor="text2" w:themeShade="BF"/>
                <w:sz w:val="24"/>
                <w:szCs w:val="24"/>
                <w:lang w:val="en-US"/>
              </w:rPr>
              <w:t>?</w:t>
            </w:r>
          </w:p>
        </w:tc>
      </w:tr>
      <w:tr w:rsidR="000F783E" w:rsidRPr="00B465F4" w14:paraId="3A5582BD" w14:textId="77777777" w:rsidTr="0128FE5B">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217F84DD" w14:textId="65E83171" w:rsidR="006212D7" w:rsidRPr="00B465F4" w:rsidRDefault="12E26C6F" w:rsidP="00C1725E">
            <w:pPr>
              <w:spacing w:before="120" w:after="120"/>
              <w:jc w:val="center"/>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7A4E9960" wp14:editId="21BF842F">
                  <wp:extent cx="468000" cy="468000"/>
                  <wp:effectExtent l="0" t="0" r="0" b="0"/>
                  <wp:docPr id="48"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63">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Pr>
                <w:noProof/>
                <w:color w:val="2B579A"/>
                <w:shd w:val="clear" w:color="auto" w:fill="E6E6E6"/>
              </w:rPr>
              <w:drawing>
                <wp:inline distT="0" distB="0" distL="0" distR="0" wp14:anchorId="5CA09666" wp14:editId="3663E352">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4">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946" w:type="dxa"/>
            <w:shd w:val="clear" w:color="auto" w:fill="auto"/>
            <w:vAlign w:val="center"/>
          </w:tcPr>
          <w:p w14:paraId="3418E6A8" w14:textId="334835AA" w:rsidR="006212D7" w:rsidRPr="00B465F4" w:rsidRDefault="28CCFDE9"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color w:val="2B579A"/>
                <w:shd w:val="clear" w:color="auto" w:fill="E6E6E6"/>
              </w:rPr>
              <w:drawing>
                <wp:inline distT="0" distB="0" distL="0" distR="0" wp14:anchorId="743F968B" wp14:editId="2368E5C9">
                  <wp:extent cx="468000" cy="468000"/>
                  <wp:effectExtent l="0" t="0" r="0" b="0"/>
                  <wp:docPr id="4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03B58ECA" w:rsidRPr="33C55477">
              <w:rPr>
                <w:rFonts w:ascii="Avenir Book" w:eastAsia="BatangChe" w:hAnsi="Avenir Book" w:cs="Courier New"/>
                <w:color w:val="000000" w:themeColor="text1"/>
                <w:lang w:val="en-US"/>
              </w:rPr>
              <w:t xml:space="preserve">Duration: </w:t>
            </w:r>
            <w:r w:rsidR="49284E64" w:rsidRPr="33C55477">
              <w:rPr>
                <w:rFonts w:ascii="Avenir Book" w:eastAsia="BatangChe" w:hAnsi="Avenir Book" w:cs="Courier New"/>
                <w:color w:val="000000" w:themeColor="text1"/>
                <w:lang w:val="en-US"/>
              </w:rPr>
              <w:t>2</w:t>
            </w:r>
            <w:r w:rsidR="03B58ECA" w:rsidRPr="33C55477">
              <w:rPr>
                <w:rFonts w:ascii="Avenir Book" w:eastAsia="BatangChe" w:hAnsi="Avenir Book" w:cs="Courier New"/>
                <w:color w:val="000000" w:themeColor="text1"/>
                <w:lang w:val="en-US"/>
              </w:rPr>
              <w:t>0 minutes</w:t>
            </w:r>
          </w:p>
        </w:tc>
      </w:tr>
      <w:tr w:rsidR="00B465F4" w:rsidRPr="00445C0F" w14:paraId="52A42E83"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2657479C" w14:textId="4F772708" w:rsidR="00A70F00" w:rsidRPr="00A70F00" w:rsidRDefault="4EAEA3E0" w:rsidP="00A70F00">
            <w:pPr>
              <w:spacing w:before="120" w:after="120"/>
              <w:jc w:val="both"/>
              <w:rPr>
                <w:rFonts w:ascii="Avenir Book" w:eastAsia="BatangChe" w:hAnsi="Avenir Book" w:cs="Courier New"/>
                <w:b w:val="0"/>
                <w:bCs w:val="0"/>
                <w:lang w:val="en-US"/>
              </w:rPr>
            </w:pPr>
            <w:r w:rsidRPr="5466F930">
              <w:rPr>
                <w:rFonts w:ascii="Avenir Book" w:eastAsia="BatangChe" w:hAnsi="Avenir Book" w:cs="Courier New"/>
                <w:b w:val="0"/>
                <w:bCs w:val="0"/>
                <w:lang w:val="en-US"/>
              </w:rPr>
              <w:t xml:space="preserve">This is an activity that is a lesson </w:t>
            </w:r>
            <w:r w:rsidR="6E5AFD61" w:rsidRPr="5466F930">
              <w:rPr>
                <w:rFonts w:ascii="Avenir Book" w:eastAsia="BatangChe" w:hAnsi="Avenir Book" w:cs="Courier New"/>
                <w:b w:val="0"/>
                <w:bCs w:val="0"/>
                <w:lang w:val="en-US"/>
              </w:rPr>
              <w:t xml:space="preserve">about the chemical properties of plastic. </w:t>
            </w:r>
            <w:r w:rsidR="55148327" w:rsidRPr="5466F930">
              <w:rPr>
                <w:rFonts w:ascii="Avenir Book" w:eastAsia="BatangChe" w:hAnsi="Avenir Book" w:cs="Courier New"/>
                <w:b w:val="0"/>
                <w:bCs w:val="0"/>
                <w:lang w:val="en-US"/>
              </w:rPr>
              <w:t>We look at how plastic i</w:t>
            </w:r>
            <w:r w:rsidR="00AE0DBB">
              <w:rPr>
                <w:rFonts w:ascii="Avenir Book" w:eastAsia="BatangChe" w:hAnsi="Avenir Book" w:cs="Courier New"/>
                <w:b w:val="0"/>
                <w:bCs w:val="0"/>
                <w:lang w:val="en-US"/>
              </w:rPr>
              <w:t>s</w:t>
            </w:r>
            <w:r w:rsidR="55148327" w:rsidRPr="5466F930">
              <w:rPr>
                <w:rFonts w:ascii="Avenir Book" w:eastAsia="BatangChe" w:hAnsi="Avenir Book" w:cs="Courier New"/>
                <w:b w:val="0"/>
                <w:bCs w:val="0"/>
                <w:lang w:val="en-US"/>
              </w:rPr>
              <w:t xml:space="preserve"> build up from smaller molecules to </w:t>
            </w:r>
            <w:r w:rsidR="2836D7A5" w:rsidRPr="5466F930">
              <w:rPr>
                <w:rFonts w:ascii="Avenir Book" w:eastAsia="BatangChe" w:hAnsi="Avenir Book" w:cs="Courier New"/>
                <w:b w:val="0"/>
                <w:bCs w:val="0"/>
                <w:lang w:val="en-US"/>
              </w:rPr>
              <w:t>polymers. This</w:t>
            </w:r>
            <w:r w:rsidR="6E5AFD61" w:rsidRPr="5466F930">
              <w:rPr>
                <w:rFonts w:ascii="Avenir Book" w:eastAsia="BatangChe" w:hAnsi="Avenir Book" w:cs="Courier New"/>
                <w:b w:val="0"/>
                <w:bCs w:val="0"/>
                <w:lang w:val="en-US"/>
              </w:rPr>
              <w:t xml:space="preserve"> is a </w:t>
            </w:r>
            <w:r w:rsidR="5A65334A" w:rsidRPr="5466F930">
              <w:rPr>
                <w:rFonts w:ascii="Avenir Book" w:eastAsia="BatangChe" w:hAnsi="Avenir Book" w:cs="Courier New"/>
                <w:b w:val="0"/>
                <w:bCs w:val="0"/>
                <w:lang w:val="en-US"/>
              </w:rPr>
              <w:t>classroom-</w:t>
            </w:r>
            <w:r w:rsidR="6E5AFD61" w:rsidRPr="5466F930">
              <w:rPr>
                <w:rFonts w:ascii="Avenir Book" w:eastAsia="BatangChe" w:hAnsi="Avenir Book" w:cs="Courier New"/>
                <w:b w:val="0"/>
                <w:bCs w:val="0"/>
                <w:lang w:val="en-US"/>
              </w:rPr>
              <w:t xml:space="preserve">lesson where the teacher </w:t>
            </w:r>
            <w:r w:rsidR="61CC4677" w:rsidRPr="5466F930">
              <w:rPr>
                <w:rFonts w:ascii="Avenir Book" w:eastAsia="BatangChe" w:hAnsi="Avenir Book" w:cs="Courier New"/>
                <w:b w:val="0"/>
                <w:bCs w:val="0"/>
                <w:lang w:val="en-US"/>
              </w:rPr>
              <w:t>informs</w:t>
            </w:r>
            <w:r w:rsidR="5CC73076" w:rsidRPr="5466F930">
              <w:rPr>
                <w:rFonts w:ascii="Avenir Book" w:eastAsia="BatangChe" w:hAnsi="Avenir Book" w:cs="Courier New"/>
                <w:b w:val="0"/>
                <w:bCs w:val="0"/>
                <w:lang w:val="en-US"/>
              </w:rPr>
              <w:t xml:space="preserve"> the students about the chemistry behind plastic with the </w:t>
            </w:r>
            <w:r w:rsidR="7FEB19B0" w:rsidRPr="5466F930">
              <w:rPr>
                <w:rFonts w:ascii="Avenir Book" w:eastAsia="BatangChe" w:hAnsi="Avenir Book" w:cs="Courier New"/>
                <w:b w:val="0"/>
                <w:bCs w:val="0"/>
                <w:lang w:val="en-US"/>
              </w:rPr>
              <w:t>support</w:t>
            </w:r>
            <w:r w:rsidR="5CC73076" w:rsidRPr="5466F930">
              <w:rPr>
                <w:rFonts w:ascii="Avenir Book" w:eastAsia="BatangChe" w:hAnsi="Avenir Book" w:cs="Courier New"/>
                <w:b w:val="0"/>
                <w:bCs w:val="0"/>
                <w:lang w:val="en-US"/>
              </w:rPr>
              <w:t xml:space="preserve"> of the slides. There is no difficult </w:t>
            </w:r>
            <w:r w:rsidR="5673A7A1" w:rsidRPr="5466F930">
              <w:rPr>
                <w:rFonts w:ascii="Avenir Book" w:eastAsia="BatangChe" w:hAnsi="Avenir Book" w:cs="Courier New"/>
                <w:b w:val="0"/>
                <w:bCs w:val="0"/>
                <w:lang w:val="en-US"/>
              </w:rPr>
              <w:t>chemistry,</w:t>
            </w:r>
            <w:r w:rsidR="25531322" w:rsidRPr="5466F930">
              <w:rPr>
                <w:rFonts w:ascii="Avenir Book" w:eastAsia="BatangChe" w:hAnsi="Avenir Book" w:cs="Courier New"/>
                <w:b w:val="0"/>
                <w:bCs w:val="0"/>
                <w:lang w:val="en-US"/>
              </w:rPr>
              <w:t xml:space="preserve"> and any science teacher can </w:t>
            </w:r>
            <w:r w:rsidR="288CC3C4" w:rsidRPr="5466F930">
              <w:rPr>
                <w:rFonts w:ascii="Avenir Book" w:eastAsia="BatangChe" w:hAnsi="Avenir Book" w:cs="Courier New"/>
                <w:b w:val="0"/>
                <w:bCs w:val="0"/>
                <w:lang w:val="en-US"/>
              </w:rPr>
              <w:t>easily</w:t>
            </w:r>
            <w:r w:rsidR="25531322" w:rsidRPr="5466F930">
              <w:rPr>
                <w:rFonts w:ascii="Avenir Book" w:eastAsia="BatangChe" w:hAnsi="Avenir Book" w:cs="Courier New"/>
                <w:b w:val="0"/>
                <w:bCs w:val="0"/>
                <w:lang w:val="en-US"/>
              </w:rPr>
              <w:t xml:space="preserve"> do this lesson</w:t>
            </w:r>
            <w:r w:rsidR="07DF365D" w:rsidRPr="5466F930">
              <w:rPr>
                <w:rFonts w:ascii="Avenir Book" w:eastAsia="BatangChe" w:hAnsi="Avenir Book" w:cs="Courier New"/>
                <w:b w:val="0"/>
                <w:bCs w:val="0"/>
                <w:lang w:val="en-US"/>
              </w:rPr>
              <w:t>.</w:t>
            </w:r>
          </w:p>
          <w:p w14:paraId="327BCE40" w14:textId="022A52AF" w:rsidR="00B465F4" w:rsidRPr="00A60808" w:rsidRDefault="07DF365D" w:rsidP="00C43EDE">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With some of the </w:t>
            </w:r>
            <w:r w:rsidR="6388788C" w:rsidRPr="03BB37D6">
              <w:rPr>
                <w:rFonts w:ascii="Avenir Book" w:eastAsia="BatangChe" w:hAnsi="Avenir Book" w:cs="Courier New"/>
                <w:b w:val="0"/>
                <w:bCs w:val="0"/>
                <w:lang w:val="en-US"/>
              </w:rPr>
              <w:t>slides</w:t>
            </w:r>
            <w:r w:rsidRPr="03BB37D6">
              <w:rPr>
                <w:rFonts w:ascii="Avenir Book" w:eastAsia="BatangChe" w:hAnsi="Avenir Book" w:cs="Courier New"/>
                <w:b w:val="0"/>
                <w:bCs w:val="0"/>
                <w:lang w:val="en-US"/>
              </w:rPr>
              <w:t xml:space="preserve"> more info coms as not</w:t>
            </w:r>
            <w:r w:rsidR="1A8EC767" w:rsidRPr="03BB37D6">
              <w:rPr>
                <w:rFonts w:ascii="Avenir Book" w:eastAsia="BatangChe" w:hAnsi="Avenir Book" w:cs="Courier New"/>
                <w:b w:val="0"/>
                <w:bCs w:val="0"/>
                <w:lang w:val="en-US"/>
              </w:rPr>
              <w:t>e</w:t>
            </w:r>
            <w:r w:rsidRPr="03BB37D6">
              <w:rPr>
                <w:rFonts w:ascii="Avenir Book" w:eastAsia="BatangChe" w:hAnsi="Avenir Book" w:cs="Courier New"/>
                <w:b w:val="0"/>
                <w:bCs w:val="0"/>
                <w:lang w:val="en-US"/>
              </w:rPr>
              <w:t>s</w:t>
            </w:r>
            <w:r w:rsidR="59670750" w:rsidRPr="03BB37D6">
              <w:rPr>
                <w:rFonts w:ascii="Avenir Book" w:eastAsia="BatangChe" w:hAnsi="Avenir Book" w:cs="Courier New"/>
                <w:b w:val="0"/>
                <w:bCs w:val="0"/>
                <w:lang w:val="en-US"/>
              </w:rPr>
              <w:t>.</w:t>
            </w:r>
          </w:p>
        </w:tc>
      </w:tr>
      <w:tr w:rsidR="00B465F4" w:rsidRPr="00445C0F" w14:paraId="578959E0" w14:textId="77777777" w:rsidTr="0128FE5B">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6D667115" w14:textId="77777777" w:rsidR="001E47DF" w:rsidRPr="0032472E" w:rsidRDefault="00F57E6D" w:rsidP="008C7A54">
            <w:pPr>
              <w:spacing w:before="120" w:after="120"/>
              <w:jc w:val="both"/>
              <w:rPr>
                <w:b w:val="0"/>
                <w:bCs w:val="0"/>
                <w:lang w:val="en-US"/>
              </w:rPr>
            </w:pPr>
            <w:r w:rsidRPr="428C22C3">
              <w:rPr>
                <w:rFonts w:ascii="Avenir Book" w:eastAsia="BatangChe" w:hAnsi="Avenir Book" w:cs="Courier New"/>
                <w:b w:val="0"/>
                <w:bCs w:val="0"/>
                <w:color w:val="E7E6E6" w:themeColor="background2"/>
                <w:lang w:val="en-US"/>
              </w:rPr>
              <w:t xml:space="preserve"> </w:t>
            </w:r>
            <w:r w:rsidR="008C7A54" w:rsidRPr="0032472E">
              <w:rPr>
                <w:rFonts w:ascii="Avenir Book" w:eastAsia="BatangChe" w:hAnsi="Avenir Book" w:cs="Courier New"/>
                <w:b w:val="0"/>
                <w:bCs w:val="0"/>
                <w:lang w:val="en-US"/>
              </w:rPr>
              <w:t>This session contributes to the achievement of the following learning outcomes:</w:t>
            </w:r>
            <w:r w:rsidR="001E47DF" w:rsidRPr="0032472E">
              <w:rPr>
                <w:lang w:val="en-US"/>
              </w:rPr>
              <w:t xml:space="preserve"> </w:t>
            </w:r>
          </w:p>
          <w:p w14:paraId="6FAA4FC7" w14:textId="77777777" w:rsidR="001E47DF" w:rsidRPr="0032472E" w:rsidRDefault="001E47DF" w:rsidP="008D3BCC">
            <w:pPr>
              <w:pStyle w:val="Listeavsnitt"/>
              <w:numPr>
                <w:ilvl w:val="0"/>
                <w:numId w:val="17"/>
              </w:numPr>
              <w:spacing w:before="120" w:after="120"/>
              <w:jc w:val="both"/>
              <w:rPr>
                <w:rFonts w:ascii="Avenir Book" w:eastAsia="BatangChe" w:hAnsi="Avenir Book" w:cs="Courier New"/>
                <w:b w:val="0"/>
                <w:bCs w:val="0"/>
                <w:sz w:val="24"/>
                <w:szCs w:val="24"/>
                <w:lang w:val="en-US"/>
              </w:rPr>
            </w:pPr>
            <w:r w:rsidRPr="0032472E">
              <w:rPr>
                <w:rFonts w:ascii="Avenir Book" w:eastAsia="BatangChe" w:hAnsi="Avenir Book" w:cs="Courier New"/>
                <w:b w:val="0"/>
                <w:bCs w:val="0"/>
                <w:sz w:val="24"/>
                <w:szCs w:val="24"/>
                <w:lang w:val="en-US"/>
              </w:rPr>
              <w:t xml:space="preserve">Understanding of what plastic and micro-plastic are and their effects on nature and humankind </w:t>
            </w:r>
          </w:p>
          <w:p w14:paraId="73C36C3E" w14:textId="77777777" w:rsidR="001E47DF" w:rsidRPr="0032472E" w:rsidRDefault="001E47DF" w:rsidP="008D3BCC">
            <w:pPr>
              <w:pStyle w:val="Listeavsnitt"/>
              <w:numPr>
                <w:ilvl w:val="0"/>
                <w:numId w:val="17"/>
              </w:numPr>
              <w:spacing w:before="120" w:after="120"/>
              <w:jc w:val="both"/>
              <w:rPr>
                <w:rFonts w:ascii="Avenir Book" w:eastAsia="BatangChe" w:hAnsi="Avenir Book" w:cs="Courier New"/>
                <w:b w:val="0"/>
                <w:bCs w:val="0"/>
                <w:sz w:val="24"/>
                <w:szCs w:val="24"/>
                <w:lang w:val="en-US"/>
              </w:rPr>
            </w:pPr>
            <w:r w:rsidRPr="0032472E">
              <w:rPr>
                <w:rFonts w:ascii="Avenir Book" w:eastAsia="BatangChe" w:hAnsi="Avenir Book" w:cs="Courier New"/>
                <w:b w:val="0"/>
                <w:bCs w:val="0"/>
                <w:sz w:val="24"/>
                <w:szCs w:val="24"/>
                <w:lang w:val="en-US"/>
              </w:rPr>
              <w:t>Insights into sustainable development aspects (environmental, social and economic) in relation to the plastic dilemma</w:t>
            </w:r>
          </w:p>
          <w:p w14:paraId="1B304283" w14:textId="77777777" w:rsidR="0032472E" w:rsidRPr="0032472E" w:rsidRDefault="001E47DF" w:rsidP="008D3BCC">
            <w:pPr>
              <w:pStyle w:val="Listeavsnitt"/>
              <w:numPr>
                <w:ilvl w:val="0"/>
                <w:numId w:val="17"/>
              </w:numPr>
              <w:spacing w:before="120" w:after="120"/>
              <w:jc w:val="both"/>
              <w:rPr>
                <w:rFonts w:ascii="Avenir Book" w:eastAsia="BatangChe" w:hAnsi="Avenir Book" w:cs="Courier New"/>
                <w:b w:val="0"/>
                <w:bCs w:val="0"/>
                <w:sz w:val="24"/>
                <w:szCs w:val="24"/>
                <w:lang w:val="en-US"/>
              </w:rPr>
            </w:pPr>
            <w:r w:rsidRPr="0032472E">
              <w:rPr>
                <w:rFonts w:ascii="Avenir Book" w:eastAsia="BatangChe" w:hAnsi="Avenir Book" w:cs="Courier New"/>
                <w:b w:val="0"/>
                <w:bCs w:val="0"/>
                <w:sz w:val="24"/>
                <w:szCs w:val="24"/>
                <w:lang w:val="en-US"/>
              </w:rPr>
              <w:t xml:space="preserve">Knowledge on different dimensions of the plastic dilemma (historic, economic, social, environmental – local and international) and take part in discussions on this dilemma </w:t>
            </w:r>
          </w:p>
          <w:p w14:paraId="76A8EC49" w14:textId="35B27B48" w:rsidR="00B465F4" w:rsidRPr="0032472E" w:rsidRDefault="001E47DF" w:rsidP="008D3BCC">
            <w:pPr>
              <w:pStyle w:val="Listeavsnitt"/>
              <w:numPr>
                <w:ilvl w:val="0"/>
                <w:numId w:val="17"/>
              </w:numPr>
              <w:spacing w:before="120" w:after="120"/>
              <w:jc w:val="both"/>
              <w:rPr>
                <w:rFonts w:ascii="Avenir Book" w:eastAsia="BatangChe" w:hAnsi="Avenir Book" w:cs="Courier New"/>
                <w:b w:val="0"/>
                <w:bCs w:val="0"/>
                <w:sz w:val="24"/>
                <w:szCs w:val="24"/>
                <w:lang w:val="en-US"/>
              </w:rPr>
            </w:pPr>
            <w:r w:rsidRPr="0032472E">
              <w:rPr>
                <w:rFonts w:ascii="Avenir Book" w:eastAsia="BatangChe" w:hAnsi="Avenir Book" w:cs="Courier New"/>
                <w:b w:val="0"/>
                <w:bCs w:val="0"/>
                <w:sz w:val="24"/>
                <w:szCs w:val="24"/>
                <w:lang w:val="en-US"/>
              </w:rPr>
              <w:t>Basic knowledge and skills that enable them to take critical action (action competence</w:t>
            </w:r>
            <w:r w:rsidR="0032472E" w:rsidRPr="0032472E">
              <w:rPr>
                <w:rFonts w:ascii="Avenir Book" w:eastAsia="BatangChe" w:hAnsi="Avenir Book" w:cs="Courier New"/>
                <w:b w:val="0"/>
                <w:bCs w:val="0"/>
                <w:sz w:val="24"/>
                <w:szCs w:val="24"/>
                <w:lang w:val="en-US"/>
              </w:rPr>
              <w:t>)</w:t>
            </w:r>
          </w:p>
          <w:p w14:paraId="495B8851" w14:textId="538B1251" w:rsidR="001E47DF" w:rsidRPr="001E47DF" w:rsidRDefault="001E47DF" w:rsidP="001E47DF">
            <w:pPr>
              <w:spacing w:before="120" w:after="120"/>
              <w:jc w:val="both"/>
              <w:rPr>
                <w:rFonts w:eastAsiaTheme="minorEastAsia"/>
                <w:color w:val="E7E6E6" w:themeColor="background2"/>
                <w:lang w:val="en-US"/>
              </w:rPr>
            </w:pPr>
          </w:p>
        </w:tc>
      </w:tr>
      <w:tr w:rsidR="009E638A" w:rsidRPr="000D0ED3" w14:paraId="5CA9F7CD"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4078282C" w14:textId="412B4AF5" w:rsidR="009E638A" w:rsidRPr="00B465F4" w:rsidRDefault="009E638A" w:rsidP="428C22C3">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428C22C3">
              <w:rPr>
                <w:rFonts w:ascii="Avenir Book" w:eastAsia="BatangChe" w:hAnsi="Avenir Book" w:cs="Courier New"/>
                <w:color w:val="323E4F" w:themeColor="text2" w:themeShade="BF"/>
                <w:sz w:val="24"/>
                <w:szCs w:val="24"/>
                <w:lang w:val="en-US"/>
              </w:rPr>
              <w:t>2.2.</w:t>
            </w:r>
            <w:r w:rsidR="0010472F" w:rsidRPr="428C22C3">
              <w:rPr>
                <w:rFonts w:ascii="Avenir Book" w:eastAsia="BatangChe" w:hAnsi="Avenir Book" w:cs="Courier New"/>
                <w:color w:val="323E4F" w:themeColor="text2" w:themeShade="BF"/>
                <w:sz w:val="24"/>
                <w:szCs w:val="24"/>
                <w:lang w:val="en-US"/>
              </w:rPr>
              <w:t xml:space="preserve"> </w:t>
            </w:r>
            <w:r w:rsidR="7040F2F9" w:rsidRPr="428C22C3">
              <w:rPr>
                <w:rFonts w:ascii="Avenir Book" w:eastAsia="BatangChe" w:hAnsi="Avenir Book" w:cs="Courier New"/>
                <w:color w:val="323E4F" w:themeColor="text2" w:themeShade="BF"/>
                <w:sz w:val="24"/>
                <w:szCs w:val="24"/>
                <w:lang w:val="en-US"/>
              </w:rPr>
              <w:t>Collect different plastic</w:t>
            </w:r>
          </w:p>
        </w:tc>
      </w:tr>
      <w:tr w:rsidR="00771FD4" w:rsidRPr="00B465F4" w14:paraId="128B1328" w14:textId="77777777" w:rsidTr="0128FE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7895499" w14:textId="53BC09D9" w:rsidR="00771FD4" w:rsidRPr="00B465F4" w:rsidRDefault="27714773" w:rsidP="428C22C3">
            <w:pPr>
              <w:spacing w:before="120" w:after="120"/>
            </w:pPr>
            <w:r>
              <w:rPr>
                <w:noProof/>
                <w:color w:val="2B579A"/>
                <w:shd w:val="clear" w:color="auto" w:fill="E6E6E6"/>
              </w:rPr>
              <w:drawing>
                <wp:inline distT="0" distB="0" distL="0" distR="0" wp14:anchorId="39F98C3D" wp14:editId="10A5D785">
                  <wp:extent cx="484187" cy="484187"/>
                  <wp:effectExtent l="0" t="0" r="0" b="0"/>
                  <wp:docPr id="1172764202" name="Bilde 117276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84187" cy="484187"/>
                          </a:xfrm>
                          <a:prstGeom prst="rect">
                            <a:avLst/>
                          </a:prstGeom>
                        </pic:spPr>
                      </pic:pic>
                    </a:graphicData>
                  </a:graphic>
                </wp:inline>
              </w:drawing>
            </w:r>
          </w:p>
        </w:tc>
        <w:tc>
          <w:tcPr>
            <w:tcW w:w="6946" w:type="dxa"/>
            <w:shd w:val="clear" w:color="auto" w:fill="FFFFFF" w:themeFill="background1"/>
            <w:vAlign w:val="center"/>
          </w:tcPr>
          <w:p w14:paraId="5C9A3C54" w14:textId="66045BB9" w:rsidR="00771FD4" w:rsidRPr="00B465F4" w:rsidRDefault="27714773" w:rsidP="428C22C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62E248EF" wp14:editId="51B167BA">
                  <wp:extent cx="493871" cy="493871"/>
                  <wp:effectExtent l="0" t="0" r="0" b="0"/>
                  <wp:docPr id="1160244078" name="Bilde 116024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93871" cy="493871"/>
                          </a:xfrm>
                          <a:prstGeom prst="rect">
                            <a:avLst/>
                          </a:prstGeom>
                        </pic:spPr>
                      </pic:pic>
                    </a:graphicData>
                  </a:graphic>
                </wp:inline>
              </w:drawing>
            </w:r>
            <w:r w:rsidR="49284E64" w:rsidRPr="33C55477">
              <w:rPr>
                <w:rFonts w:ascii="Avenir Book" w:eastAsia="BatangChe" w:hAnsi="Avenir Book" w:cs="Courier New"/>
                <w:color w:val="000000" w:themeColor="text1"/>
                <w:lang w:val="en-US"/>
              </w:rPr>
              <w:t xml:space="preserve">Duration: </w:t>
            </w:r>
            <w:r w:rsidR="6B9E2247" w:rsidRPr="33C55477">
              <w:rPr>
                <w:rFonts w:ascii="Avenir Book" w:eastAsia="BatangChe" w:hAnsi="Avenir Book" w:cs="Courier New"/>
                <w:color w:val="000000" w:themeColor="text1"/>
                <w:lang w:val="en-US"/>
              </w:rPr>
              <w:t>10</w:t>
            </w:r>
            <w:r w:rsidR="43264828" w:rsidRPr="33C55477">
              <w:rPr>
                <w:rFonts w:ascii="Avenir Book" w:eastAsia="BatangChe" w:hAnsi="Avenir Book" w:cs="Courier New"/>
                <w:color w:val="000000" w:themeColor="text1"/>
                <w:lang w:val="en-US"/>
              </w:rPr>
              <w:t xml:space="preserve"> minutes</w:t>
            </w:r>
          </w:p>
        </w:tc>
      </w:tr>
      <w:tr w:rsidR="00C1085F" w:rsidRPr="00445C0F" w14:paraId="1ED066AC"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270192E2" w14:textId="74CE4C1E" w:rsidR="00C1085F" w:rsidRPr="00A70F00" w:rsidRDefault="51CC996B" w:rsidP="428C22C3">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This </w:t>
            </w:r>
            <w:r w:rsidR="60E31663" w:rsidRPr="03BB37D6">
              <w:rPr>
                <w:rFonts w:ascii="Avenir Book" w:eastAsia="BatangChe" w:hAnsi="Avenir Book" w:cs="Courier New"/>
                <w:b w:val="0"/>
                <w:bCs w:val="0"/>
                <w:lang w:val="en-US"/>
              </w:rPr>
              <w:t xml:space="preserve">is to activate the students to find different sort of plastic in their home environment. </w:t>
            </w:r>
            <w:r w:rsidR="37AB2837" w:rsidRPr="03BB37D6">
              <w:rPr>
                <w:rFonts w:ascii="Avenir Book" w:eastAsia="BatangChe" w:hAnsi="Avenir Book" w:cs="Courier New"/>
                <w:b w:val="0"/>
                <w:bCs w:val="0"/>
                <w:lang w:val="en-US"/>
              </w:rPr>
              <w:t xml:space="preserve">The idea is </w:t>
            </w:r>
            <w:r w:rsidR="343E743B" w:rsidRPr="03BB37D6">
              <w:rPr>
                <w:rFonts w:ascii="Avenir Book" w:eastAsia="BatangChe" w:hAnsi="Avenir Book" w:cs="Courier New"/>
                <w:b w:val="0"/>
                <w:bCs w:val="0"/>
                <w:lang w:val="en-US"/>
              </w:rPr>
              <w:t>that</w:t>
            </w:r>
            <w:r w:rsidR="37AB2837" w:rsidRPr="03BB37D6">
              <w:rPr>
                <w:rFonts w:ascii="Avenir Book" w:eastAsia="BatangChe" w:hAnsi="Avenir Book" w:cs="Courier New"/>
                <w:b w:val="0"/>
                <w:bCs w:val="0"/>
                <w:lang w:val="en-US"/>
              </w:rPr>
              <w:t xml:space="preserve"> every student pick 3-4 different types of plastic from what they find at home and bring it </w:t>
            </w:r>
            <w:r w:rsidR="76500D68" w:rsidRPr="03BB37D6">
              <w:rPr>
                <w:rFonts w:ascii="Avenir Book" w:eastAsia="BatangChe" w:hAnsi="Avenir Book" w:cs="Courier New"/>
                <w:b w:val="0"/>
                <w:bCs w:val="0"/>
                <w:lang w:val="en-US"/>
              </w:rPr>
              <w:t xml:space="preserve">back to school. If there is no time for this, the teacher can collect </w:t>
            </w:r>
            <w:r w:rsidR="47084DB0" w:rsidRPr="03BB37D6">
              <w:rPr>
                <w:rFonts w:ascii="Avenir Book" w:eastAsia="BatangChe" w:hAnsi="Avenir Book" w:cs="Courier New"/>
                <w:b w:val="0"/>
                <w:bCs w:val="0"/>
                <w:lang w:val="en-US"/>
              </w:rPr>
              <w:t>diverse types</w:t>
            </w:r>
            <w:r w:rsidR="76500D68" w:rsidRPr="03BB37D6">
              <w:rPr>
                <w:rFonts w:ascii="Avenir Book" w:eastAsia="BatangChe" w:hAnsi="Avenir Book" w:cs="Courier New"/>
                <w:b w:val="0"/>
                <w:bCs w:val="0"/>
                <w:lang w:val="en-US"/>
              </w:rPr>
              <w:t xml:space="preserve"> of plastic. Because we do not need big amounts of plastic; you cut the plastic in to small p</w:t>
            </w:r>
            <w:r w:rsidR="3E038581" w:rsidRPr="03BB37D6">
              <w:rPr>
                <w:rFonts w:ascii="Avenir Book" w:eastAsia="BatangChe" w:hAnsi="Avenir Book" w:cs="Courier New"/>
                <w:b w:val="0"/>
                <w:bCs w:val="0"/>
                <w:lang w:val="en-US"/>
              </w:rPr>
              <w:t>ieces.</w:t>
            </w:r>
          </w:p>
          <w:p w14:paraId="14E96735" w14:textId="0599C721" w:rsidR="00C1085F" w:rsidRPr="00A70F00" w:rsidRDefault="3E038581" w:rsidP="428C22C3">
            <w:pPr>
              <w:spacing w:before="120" w:after="120"/>
              <w:jc w:val="both"/>
              <w:rPr>
                <w:rFonts w:ascii="Avenir Book" w:eastAsia="BatangChe" w:hAnsi="Avenir Book" w:cs="Courier New"/>
                <w:b w:val="0"/>
                <w:bCs w:val="0"/>
                <w:lang w:val="en-US"/>
              </w:rPr>
            </w:pPr>
            <w:r w:rsidRPr="428C22C3">
              <w:rPr>
                <w:rFonts w:ascii="Avenir Book" w:eastAsia="BatangChe" w:hAnsi="Avenir Book" w:cs="Courier New"/>
                <w:b w:val="0"/>
                <w:bCs w:val="0"/>
                <w:lang w:val="en-US"/>
              </w:rPr>
              <w:t xml:space="preserve">The plastic </w:t>
            </w:r>
            <w:r w:rsidR="5CA6B2DE" w:rsidRPr="428C22C3">
              <w:rPr>
                <w:rFonts w:ascii="Avenir Book" w:eastAsia="BatangChe" w:hAnsi="Avenir Book" w:cs="Courier New"/>
                <w:b w:val="0"/>
                <w:bCs w:val="0"/>
                <w:lang w:val="en-US"/>
              </w:rPr>
              <w:t>pieces</w:t>
            </w:r>
            <w:r w:rsidRPr="428C22C3">
              <w:rPr>
                <w:rFonts w:ascii="Avenir Book" w:eastAsia="BatangChe" w:hAnsi="Avenir Book" w:cs="Courier New"/>
                <w:b w:val="0"/>
                <w:bCs w:val="0"/>
                <w:lang w:val="en-US"/>
              </w:rPr>
              <w:t xml:space="preserve"> are going to be used in activity 2.3</w:t>
            </w:r>
          </w:p>
          <w:p w14:paraId="48D2ADED" w14:textId="27928985" w:rsidR="00C1085F" w:rsidRPr="00A70F00" w:rsidRDefault="3E038581" w:rsidP="428C22C3">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It is important that there is </w:t>
            </w:r>
            <w:r w:rsidR="5F2D9063" w:rsidRPr="03BB37D6">
              <w:rPr>
                <w:rFonts w:ascii="Avenir Book" w:eastAsia="BatangChe" w:hAnsi="Avenir Book" w:cs="Courier New"/>
                <w:b w:val="0"/>
                <w:bCs w:val="0"/>
                <w:lang w:val="en-US"/>
              </w:rPr>
              <w:t>diverse types</w:t>
            </w:r>
            <w:r w:rsidRPr="03BB37D6">
              <w:rPr>
                <w:rFonts w:ascii="Avenir Book" w:eastAsia="BatangChe" w:hAnsi="Avenir Book" w:cs="Courier New"/>
                <w:b w:val="0"/>
                <w:bCs w:val="0"/>
                <w:lang w:val="en-US"/>
              </w:rPr>
              <w:t xml:space="preserve"> of plastic. </w:t>
            </w:r>
          </w:p>
          <w:p w14:paraId="5A2FC46C" w14:textId="2E53BEA6" w:rsidR="00C1085F" w:rsidRPr="00A70F00" w:rsidRDefault="2F8E13BA" w:rsidP="428C22C3">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Examples</w:t>
            </w:r>
            <w:r w:rsidR="3E038581" w:rsidRPr="03BB37D6">
              <w:rPr>
                <w:rFonts w:ascii="Avenir Book" w:eastAsia="BatangChe" w:hAnsi="Avenir Book" w:cs="Courier New"/>
                <w:b w:val="0"/>
                <w:bCs w:val="0"/>
                <w:lang w:val="en-US"/>
              </w:rPr>
              <w:t xml:space="preserve"> of plastic to </w:t>
            </w:r>
            <w:r w:rsidR="4650B139" w:rsidRPr="03BB37D6">
              <w:rPr>
                <w:rFonts w:ascii="Avenir Book" w:eastAsia="BatangChe" w:hAnsi="Avenir Book" w:cs="Courier New"/>
                <w:b w:val="0"/>
                <w:bCs w:val="0"/>
                <w:lang w:val="en-US"/>
              </w:rPr>
              <w:t>collect.</w:t>
            </w:r>
          </w:p>
          <w:p w14:paraId="0130E1D7" w14:textId="53A8A769"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PET: soda bottles (polyethylene terephthalate)</w:t>
            </w:r>
          </w:p>
          <w:p w14:paraId="3D390CCE" w14:textId="5E9B2F18"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 xml:space="preserve">PS: </w:t>
            </w:r>
            <w:proofErr w:type="spellStart"/>
            <w:r w:rsidRPr="00654504">
              <w:rPr>
                <w:rFonts w:ascii="Avenir Book" w:eastAsia="BatangChe" w:hAnsi="Avenir Book" w:cs="Courier New"/>
                <w:b w:val="0"/>
                <w:bCs w:val="0"/>
                <w:sz w:val="24"/>
                <w:szCs w:val="24"/>
                <w:lang w:val="en-US"/>
              </w:rPr>
              <w:t>eg</w:t>
            </w:r>
            <w:proofErr w:type="spellEnd"/>
            <w:r w:rsidRPr="00654504">
              <w:rPr>
                <w:rFonts w:ascii="Avenir Book" w:eastAsia="BatangChe" w:hAnsi="Avenir Book" w:cs="Courier New"/>
                <w:b w:val="0"/>
                <w:bCs w:val="0"/>
                <w:sz w:val="24"/>
                <w:szCs w:val="24"/>
                <w:lang w:val="en-US"/>
              </w:rPr>
              <w:t xml:space="preserve"> plastic cutlery (polystyrene)</w:t>
            </w:r>
          </w:p>
          <w:p w14:paraId="685D8759" w14:textId="66AF866B"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PVC in e.g. water bottles (polyvinyl chloride)</w:t>
            </w:r>
          </w:p>
          <w:p w14:paraId="0C48A496" w14:textId="0D20F003"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 xml:space="preserve">Nylon: </w:t>
            </w:r>
            <w:proofErr w:type="spellStart"/>
            <w:r w:rsidRPr="00654504">
              <w:rPr>
                <w:rFonts w:ascii="Avenir Book" w:eastAsia="BatangChe" w:hAnsi="Avenir Book" w:cs="Courier New"/>
                <w:b w:val="0"/>
                <w:bCs w:val="0"/>
                <w:sz w:val="24"/>
                <w:szCs w:val="24"/>
                <w:lang w:val="en-US"/>
              </w:rPr>
              <w:t>eg</w:t>
            </w:r>
            <w:proofErr w:type="spellEnd"/>
            <w:r w:rsidRPr="00654504">
              <w:rPr>
                <w:rFonts w:ascii="Avenir Book" w:eastAsia="BatangChe" w:hAnsi="Avenir Book" w:cs="Courier New"/>
                <w:b w:val="0"/>
                <w:bCs w:val="0"/>
                <w:sz w:val="24"/>
                <w:szCs w:val="24"/>
                <w:lang w:val="en-US"/>
              </w:rPr>
              <w:t xml:space="preserve"> toothbrush handle, fishing line</w:t>
            </w:r>
          </w:p>
          <w:p w14:paraId="24ED9C33" w14:textId="3F4406E3"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PC: CD (NOTE: a layer of aluminum and acrylic). (Polycarbonate)</w:t>
            </w:r>
          </w:p>
          <w:p w14:paraId="058BDFC6" w14:textId="689DBBC8"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Bakelite: old electrical outlet/old telephone (</w:t>
            </w:r>
            <w:proofErr w:type="spellStart"/>
            <w:r w:rsidRPr="00654504">
              <w:rPr>
                <w:rFonts w:ascii="Avenir Book" w:eastAsia="BatangChe" w:hAnsi="Avenir Book" w:cs="Courier New"/>
                <w:b w:val="0"/>
                <w:bCs w:val="0"/>
                <w:sz w:val="24"/>
                <w:szCs w:val="24"/>
                <w:lang w:val="en-US"/>
              </w:rPr>
              <w:t>bakelite</w:t>
            </w:r>
            <w:proofErr w:type="spellEnd"/>
            <w:r w:rsidRPr="00654504">
              <w:rPr>
                <w:rFonts w:ascii="Avenir Book" w:eastAsia="BatangChe" w:hAnsi="Avenir Book" w:cs="Courier New"/>
                <w:b w:val="0"/>
                <w:bCs w:val="0"/>
                <w:sz w:val="24"/>
                <w:szCs w:val="24"/>
                <w:lang w:val="en-US"/>
              </w:rPr>
              <w:t>)</w:t>
            </w:r>
          </w:p>
          <w:p w14:paraId="35934634" w14:textId="27F80967" w:rsidR="00C1085F" w:rsidRPr="00654504" w:rsidRDefault="3E038581" w:rsidP="008D3BCC">
            <w:pPr>
              <w:pStyle w:val="Listeavsnitt"/>
              <w:numPr>
                <w:ilvl w:val="0"/>
                <w:numId w:val="32"/>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HDPE: Vitamin container (high density polyethylene)</w:t>
            </w:r>
          </w:p>
          <w:p w14:paraId="47B00782" w14:textId="77777777" w:rsidR="00654504" w:rsidRPr="00654504" w:rsidRDefault="3E038581" w:rsidP="008D3BCC">
            <w:pPr>
              <w:pStyle w:val="Listeavsnitt"/>
              <w:numPr>
                <w:ilvl w:val="0"/>
                <w:numId w:val="33"/>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t xml:space="preserve">LDPE: plastic around </w:t>
            </w:r>
            <w:r w:rsidR="19DD2A49" w:rsidRPr="00654504">
              <w:rPr>
                <w:rFonts w:ascii="Avenir Book" w:eastAsia="BatangChe" w:hAnsi="Avenir Book" w:cs="Courier New"/>
                <w:b w:val="0"/>
                <w:bCs w:val="0"/>
                <w:sz w:val="24"/>
                <w:szCs w:val="24"/>
                <w:lang w:val="en-US"/>
              </w:rPr>
              <w:t>e.g.,</w:t>
            </w:r>
            <w:r w:rsidRPr="00654504">
              <w:rPr>
                <w:rFonts w:ascii="Avenir Book" w:eastAsia="BatangChe" w:hAnsi="Avenir Book" w:cs="Courier New"/>
                <w:b w:val="0"/>
                <w:bCs w:val="0"/>
                <w:sz w:val="24"/>
                <w:szCs w:val="24"/>
                <w:lang w:val="en-US"/>
              </w:rPr>
              <w:t xml:space="preserve"> multipack sodas/beers (low density polyethylene)</w:t>
            </w:r>
          </w:p>
          <w:p w14:paraId="7C6A8DD7" w14:textId="606617E8" w:rsidR="00C1085F" w:rsidRPr="00654504" w:rsidRDefault="3E038581" w:rsidP="008D3BCC">
            <w:pPr>
              <w:pStyle w:val="Listeavsnitt"/>
              <w:numPr>
                <w:ilvl w:val="0"/>
                <w:numId w:val="33"/>
              </w:numPr>
              <w:spacing w:before="120" w:after="120"/>
              <w:jc w:val="both"/>
              <w:rPr>
                <w:rFonts w:ascii="Avenir Book" w:eastAsia="BatangChe" w:hAnsi="Avenir Book" w:cs="Courier New"/>
                <w:b w:val="0"/>
                <w:bCs w:val="0"/>
                <w:sz w:val="24"/>
                <w:szCs w:val="24"/>
                <w:lang w:val="en-US"/>
              </w:rPr>
            </w:pPr>
            <w:r w:rsidRPr="00654504">
              <w:rPr>
                <w:rFonts w:ascii="Avenir Book" w:eastAsia="BatangChe" w:hAnsi="Avenir Book" w:cs="Courier New"/>
                <w:b w:val="0"/>
                <w:bCs w:val="0"/>
                <w:sz w:val="24"/>
                <w:szCs w:val="24"/>
                <w:lang w:val="en-US"/>
              </w:rPr>
              <w:lastRenderedPageBreak/>
              <w:t>PP: Some food containers (which can withstand high temperatures in the dishwasher) (polypropylene)</w:t>
            </w:r>
          </w:p>
        </w:tc>
      </w:tr>
      <w:tr w:rsidR="00C1085F" w:rsidRPr="00445C0F" w14:paraId="7AD4173D" w14:textId="77777777" w:rsidTr="0128FE5B">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0BF846C1" w14:textId="77777777" w:rsidR="008C7A54" w:rsidRPr="00654504" w:rsidRDefault="008C7A54" w:rsidP="008C7A54">
            <w:pPr>
              <w:spacing w:before="120" w:after="120"/>
              <w:jc w:val="both"/>
              <w:rPr>
                <w:rFonts w:ascii="Avenir Book" w:eastAsia="BatangChe" w:hAnsi="Avenir Book" w:cs="Courier New"/>
                <w:b w:val="0"/>
                <w:bCs w:val="0"/>
                <w:lang w:val="en-US"/>
              </w:rPr>
            </w:pPr>
            <w:r w:rsidRPr="00654504">
              <w:rPr>
                <w:rFonts w:ascii="Avenir Book" w:eastAsia="BatangChe" w:hAnsi="Avenir Book" w:cs="Courier New"/>
                <w:b w:val="0"/>
                <w:bCs w:val="0"/>
                <w:lang w:val="en-US"/>
              </w:rPr>
              <w:lastRenderedPageBreak/>
              <w:t>This session contributes to the achievement of the following learning outcomes:</w:t>
            </w:r>
          </w:p>
          <w:p w14:paraId="283B54C8" w14:textId="77777777" w:rsidR="00654504" w:rsidRPr="00654504" w:rsidRDefault="7FEE5AFD" w:rsidP="00654504">
            <w:pPr>
              <w:pStyle w:val="Listeavsnitt"/>
              <w:numPr>
                <w:ilvl w:val="0"/>
                <w:numId w:val="3"/>
              </w:numPr>
              <w:spacing w:before="120" w:after="120"/>
              <w:jc w:val="both"/>
              <w:rPr>
                <w:rFonts w:asciiTheme="minorHAnsi" w:eastAsiaTheme="minorEastAsia" w:hAnsiTheme="minorHAnsi" w:cstheme="minorBidi"/>
                <w:b w:val="0"/>
                <w:bCs w:val="0"/>
                <w:sz w:val="24"/>
                <w:szCs w:val="24"/>
                <w:lang w:val="en-US"/>
              </w:rPr>
            </w:pPr>
            <w:r w:rsidRPr="00654504">
              <w:rPr>
                <w:rFonts w:ascii="Avenir Book" w:eastAsia="BatangChe" w:hAnsi="Avenir Book" w:cs="Courier New"/>
                <w:b w:val="0"/>
                <w:bCs w:val="0"/>
                <w:sz w:val="24"/>
                <w:szCs w:val="24"/>
                <w:lang w:val="en-US"/>
              </w:rPr>
              <w:t>Experience in how to apply plastic dilemmas to teach about the role of science in society</w:t>
            </w:r>
          </w:p>
          <w:p w14:paraId="5509FA4C" w14:textId="771CD599" w:rsidR="00C1085F" w:rsidRPr="00654504" w:rsidRDefault="5B826105" w:rsidP="00654504">
            <w:pPr>
              <w:pStyle w:val="Listeavsnitt"/>
              <w:numPr>
                <w:ilvl w:val="0"/>
                <w:numId w:val="3"/>
              </w:numPr>
              <w:spacing w:before="120" w:after="120"/>
              <w:jc w:val="both"/>
              <w:rPr>
                <w:rFonts w:asciiTheme="minorHAnsi" w:eastAsiaTheme="minorEastAsia" w:hAnsiTheme="minorHAnsi" w:cstheme="minorBidi"/>
                <w:b w:val="0"/>
                <w:bCs w:val="0"/>
                <w:sz w:val="24"/>
                <w:szCs w:val="24"/>
                <w:lang w:val="en-US"/>
              </w:rPr>
            </w:pPr>
            <w:r w:rsidRPr="00654504">
              <w:rPr>
                <w:rFonts w:ascii="Avenir Book" w:eastAsia="BatangChe" w:hAnsi="Avenir Book" w:cs="Courier New"/>
                <w:b w:val="0"/>
                <w:bCs w:val="0"/>
                <w:lang w:val="en-US"/>
              </w:rPr>
              <w:t xml:space="preserve">Knowledge on different dimensions of the plastic dilemma (historic, economic, social, environmental – local and international) and take part in discussions on this dilemma </w:t>
            </w:r>
          </w:p>
        </w:tc>
      </w:tr>
      <w:tr w:rsidR="0010472F" w:rsidRPr="000D0ED3" w14:paraId="356F2FF6"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373989FB" w14:textId="34E76189" w:rsidR="0010472F" w:rsidRPr="00B465F4" w:rsidRDefault="0010472F" w:rsidP="428C22C3">
            <w:pPr>
              <w:spacing w:before="120" w:after="120"/>
              <w:outlineLvl w:val="1"/>
              <w:rPr>
                <w:color w:val="000000" w:themeColor="text1"/>
                <w:sz w:val="50"/>
                <w:szCs w:val="50"/>
                <w:lang w:val="en-US"/>
              </w:rPr>
            </w:pPr>
            <w:r w:rsidRPr="428C22C3">
              <w:rPr>
                <w:rFonts w:ascii="Avenir Book" w:eastAsia="BatangChe" w:hAnsi="Avenir Book" w:cs="Courier New"/>
                <w:color w:val="323E4F" w:themeColor="text2" w:themeShade="BF"/>
                <w:lang w:val="en-US"/>
              </w:rPr>
              <w:t>2.3</w:t>
            </w:r>
            <w:r w:rsidR="4489A865" w:rsidRPr="428C22C3">
              <w:rPr>
                <w:rFonts w:ascii="Avenir Book" w:eastAsia="BatangChe" w:hAnsi="Avenir Book" w:cs="Courier New"/>
                <w:color w:val="323E4F" w:themeColor="text2" w:themeShade="BF"/>
                <w:lang w:val="en-US"/>
              </w:rPr>
              <w:t>. Identifying different plastic</w:t>
            </w:r>
            <w:r w:rsidR="2ECAD8A3" w:rsidRPr="428C22C3">
              <w:rPr>
                <w:color w:val="4C5F7E"/>
                <w:sz w:val="50"/>
                <w:szCs w:val="50"/>
                <w:lang w:val="en-US"/>
              </w:rPr>
              <w:t xml:space="preserve"> </w:t>
            </w:r>
          </w:p>
        </w:tc>
      </w:tr>
      <w:tr w:rsidR="0010472F" w:rsidRPr="00B465F4" w14:paraId="7631A712" w14:textId="77777777" w:rsidTr="0128FE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58FB8AD" w14:textId="624A1C22" w:rsidR="0010472F" w:rsidRPr="00B465F4" w:rsidRDefault="0010472F" w:rsidP="428C22C3">
            <w:pPr>
              <w:spacing w:before="120" w:after="120"/>
            </w:pPr>
            <w:r>
              <w:rPr>
                <w:noProof/>
                <w:color w:val="2B579A"/>
                <w:shd w:val="clear" w:color="auto" w:fill="E6E6E6"/>
              </w:rPr>
              <w:drawing>
                <wp:inline distT="0" distB="0" distL="0" distR="0" wp14:anchorId="19F6FDD7" wp14:editId="7C2EE2C5">
                  <wp:extent cx="468000" cy="468000"/>
                  <wp:effectExtent l="0" t="0" r="0" b="0"/>
                  <wp:docPr id="45"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15B45B1E">
              <w:rPr>
                <w:noProof/>
                <w:color w:val="2B579A"/>
                <w:shd w:val="clear" w:color="auto" w:fill="E6E6E6"/>
              </w:rPr>
              <w:drawing>
                <wp:inline distT="0" distB="0" distL="0" distR="0" wp14:anchorId="2CA3F707" wp14:editId="419A895C">
                  <wp:extent cx="428625" cy="428625"/>
                  <wp:effectExtent l="0" t="0" r="0" b="0"/>
                  <wp:docPr id="1883288547" name="Bilde 188328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6946" w:type="dxa"/>
            <w:shd w:val="clear" w:color="auto" w:fill="FFFFFF" w:themeFill="background1"/>
            <w:vAlign w:val="center"/>
          </w:tcPr>
          <w:p w14:paraId="75AC832F" w14:textId="648A3BC7" w:rsidR="0010472F" w:rsidRPr="00B465F4" w:rsidRDefault="15B45B1E" w:rsidP="428C22C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1474502E" wp14:editId="4C3C18AF">
                  <wp:extent cx="466725" cy="466725"/>
                  <wp:effectExtent l="0" t="0" r="0" b="0"/>
                  <wp:docPr id="1957708862" name="Bilde 195770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5BFCAA0E" w:rsidRPr="33C55477">
              <w:rPr>
                <w:rFonts w:ascii="Avenir Book" w:eastAsia="BatangChe" w:hAnsi="Avenir Book" w:cs="Courier New"/>
                <w:color w:val="000000" w:themeColor="text1"/>
                <w:lang w:val="en-US"/>
              </w:rPr>
              <w:t>6</w:t>
            </w:r>
            <w:r w:rsidR="0010472F" w:rsidRPr="33C55477">
              <w:rPr>
                <w:rFonts w:ascii="Avenir Book" w:eastAsia="BatangChe" w:hAnsi="Avenir Book" w:cs="Courier New"/>
                <w:color w:val="000000" w:themeColor="text1"/>
                <w:lang w:val="en-US"/>
              </w:rPr>
              <w:t>0 minutes</w:t>
            </w:r>
          </w:p>
        </w:tc>
      </w:tr>
      <w:tr w:rsidR="0010472F" w:rsidRPr="00445C0F" w14:paraId="454CED5F"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5B926488" w14:textId="6116D49C" w:rsidR="2D59768F" w:rsidRDefault="2D59768F" w:rsidP="00AE0DBB">
            <w:pPr>
              <w:spacing w:before="120" w:after="120"/>
              <w:jc w:val="both"/>
              <w:rPr>
                <w:rFonts w:ascii="Avenir Book" w:eastAsia="BatangChe" w:hAnsi="Avenir Book" w:cs="Courier New"/>
                <w:b w:val="0"/>
                <w:bCs w:val="0"/>
                <w:lang w:val="en-US"/>
              </w:rPr>
            </w:pPr>
            <w:r w:rsidRPr="428C22C3">
              <w:rPr>
                <w:rFonts w:ascii="Avenir Book" w:eastAsia="BatangChe" w:hAnsi="Avenir Book" w:cs="Courier New"/>
                <w:b w:val="0"/>
                <w:bCs w:val="0"/>
                <w:lang w:val="en-US"/>
              </w:rPr>
              <w:t>This is an activity that requires a science room or laboratory.</w:t>
            </w:r>
          </w:p>
          <w:p w14:paraId="54FF7CFA" w14:textId="01F61D84" w:rsidR="4CC2580F" w:rsidRDefault="4CC2580F" w:rsidP="00AE0DBB">
            <w:pPr>
              <w:spacing w:before="120" w:after="120"/>
              <w:jc w:val="both"/>
              <w:rPr>
                <w:rFonts w:ascii="Avenir Book" w:eastAsia="BatangChe" w:hAnsi="Avenir Book" w:cs="Courier New"/>
                <w:b w:val="0"/>
                <w:bCs w:val="0"/>
                <w:lang w:val="en-US"/>
              </w:rPr>
            </w:pPr>
            <w:r w:rsidRPr="428C22C3">
              <w:rPr>
                <w:rFonts w:ascii="Avenir Book" w:eastAsia="BatangChe" w:hAnsi="Avenir Book" w:cs="Courier New"/>
                <w:b w:val="0"/>
                <w:bCs w:val="0"/>
                <w:lang w:val="en-US"/>
              </w:rPr>
              <w:t>Students can work together in groups of two or three.</w:t>
            </w:r>
          </w:p>
          <w:p w14:paraId="31F7F74F" w14:textId="7FE15DA5" w:rsidR="2D59768F" w:rsidRDefault="2D59768F" w:rsidP="00AE0DBB">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Make sure </w:t>
            </w:r>
            <w:r w:rsidR="4120FF8C" w:rsidRPr="03BB37D6">
              <w:rPr>
                <w:rFonts w:ascii="Avenir Book" w:eastAsia="BatangChe" w:hAnsi="Avenir Book" w:cs="Courier New"/>
                <w:b w:val="0"/>
                <w:bCs w:val="0"/>
                <w:lang w:val="en-US"/>
              </w:rPr>
              <w:t xml:space="preserve">that </w:t>
            </w:r>
            <w:r w:rsidRPr="03BB37D6">
              <w:rPr>
                <w:rFonts w:ascii="Avenir Book" w:eastAsia="BatangChe" w:hAnsi="Avenir Book" w:cs="Courier New"/>
                <w:b w:val="0"/>
                <w:bCs w:val="0"/>
                <w:lang w:val="en-US"/>
              </w:rPr>
              <w:t xml:space="preserve">you have all security demands </w:t>
            </w:r>
            <w:r w:rsidR="72FDA1D7" w:rsidRPr="03BB37D6">
              <w:rPr>
                <w:rFonts w:ascii="Avenir Book" w:eastAsia="BatangChe" w:hAnsi="Avenir Book" w:cs="Courier New"/>
                <w:b w:val="0"/>
                <w:bCs w:val="0"/>
                <w:lang w:val="en-US"/>
              </w:rPr>
              <w:t>covered</w:t>
            </w:r>
            <w:r w:rsidRPr="03BB37D6">
              <w:rPr>
                <w:rFonts w:ascii="Avenir Book" w:eastAsia="BatangChe" w:hAnsi="Avenir Book" w:cs="Courier New"/>
                <w:b w:val="0"/>
                <w:bCs w:val="0"/>
                <w:lang w:val="en-US"/>
              </w:rPr>
              <w:t>.</w:t>
            </w:r>
          </w:p>
          <w:p w14:paraId="776411B8" w14:textId="03792159" w:rsidR="15CA424F" w:rsidRDefault="15CA424F" w:rsidP="00AE0DBB">
            <w:pPr>
              <w:spacing w:before="120" w:after="120"/>
              <w:jc w:val="both"/>
              <w:rPr>
                <w:rFonts w:ascii="Avenir Book" w:eastAsia="Avenir Book" w:hAnsi="Avenir Book" w:cs="Avenir Book"/>
                <w:b w:val="0"/>
                <w:bCs w:val="0"/>
                <w:color w:val="202124"/>
                <w:lang w:val="en"/>
              </w:rPr>
            </w:pPr>
            <w:r w:rsidRPr="428C22C3">
              <w:rPr>
                <w:rFonts w:ascii="Avenir Book" w:eastAsia="Avenir Book" w:hAnsi="Avenir Book" w:cs="Avenir Book"/>
                <w:b w:val="0"/>
                <w:bCs w:val="0"/>
                <w:color w:val="202124"/>
                <w:lang w:val="en"/>
              </w:rPr>
              <w:t>Students should wear safety goggles and flame test must be carried out under exhaust hood.</w:t>
            </w:r>
          </w:p>
          <w:p w14:paraId="44F3A82D" w14:textId="5755C8B5" w:rsidR="6B214825" w:rsidRDefault="6B214825"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 xml:space="preserve">Make sure you have all you need for the experiment and that each group </w:t>
            </w:r>
            <w:r w:rsidR="79C0107A" w:rsidRPr="03BB37D6">
              <w:rPr>
                <w:rFonts w:ascii="Avenir Book" w:eastAsia="Avenir Book" w:hAnsi="Avenir Book" w:cs="Avenir Book"/>
                <w:b w:val="0"/>
                <w:bCs w:val="0"/>
                <w:color w:val="202124"/>
                <w:lang w:val="en"/>
              </w:rPr>
              <w:t xml:space="preserve">have </w:t>
            </w:r>
            <w:r w:rsidR="33A8F071" w:rsidRPr="03BB37D6">
              <w:rPr>
                <w:rFonts w:ascii="Avenir Book" w:eastAsia="Avenir Book" w:hAnsi="Avenir Book" w:cs="Avenir Book"/>
                <w:b w:val="0"/>
                <w:bCs w:val="0"/>
                <w:color w:val="202124"/>
                <w:lang w:val="en"/>
              </w:rPr>
              <w:t>sufficient</w:t>
            </w:r>
            <w:r w:rsidR="79C0107A" w:rsidRPr="03BB37D6">
              <w:rPr>
                <w:rFonts w:ascii="Avenir Book" w:eastAsia="Avenir Book" w:hAnsi="Avenir Book" w:cs="Avenir Book"/>
                <w:b w:val="0"/>
                <w:bCs w:val="0"/>
                <w:color w:val="202124"/>
                <w:lang w:val="en"/>
              </w:rPr>
              <w:t xml:space="preserve"> </w:t>
            </w:r>
            <w:r w:rsidR="503601A9" w:rsidRPr="03BB37D6">
              <w:rPr>
                <w:rFonts w:ascii="Avenir Book" w:eastAsia="Avenir Book" w:hAnsi="Avenir Book" w:cs="Avenir Book"/>
                <w:b w:val="0"/>
                <w:bCs w:val="0"/>
                <w:color w:val="202124"/>
                <w:lang w:val="en"/>
              </w:rPr>
              <w:t>equipment</w:t>
            </w:r>
            <w:r w:rsidR="79C0107A" w:rsidRPr="03BB37D6">
              <w:rPr>
                <w:rFonts w:ascii="Avenir Book" w:eastAsia="Avenir Book" w:hAnsi="Avenir Book" w:cs="Avenir Book"/>
                <w:b w:val="0"/>
                <w:bCs w:val="0"/>
                <w:color w:val="202124"/>
                <w:lang w:val="en"/>
              </w:rPr>
              <w:t xml:space="preserve"> and plastic </w:t>
            </w:r>
            <w:r w:rsidR="562238C8" w:rsidRPr="03BB37D6">
              <w:rPr>
                <w:rFonts w:ascii="Avenir Book" w:eastAsia="Avenir Book" w:hAnsi="Avenir Book" w:cs="Avenir Book"/>
                <w:b w:val="0"/>
                <w:bCs w:val="0"/>
                <w:color w:val="202124"/>
                <w:lang w:val="en"/>
              </w:rPr>
              <w:t>examples</w:t>
            </w:r>
            <w:r w:rsidR="79C0107A" w:rsidRPr="03BB37D6">
              <w:rPr>
                <w:rFonts w:ascii="Avenir Book" w:eastAsia="Avenir Book" w:hAnsi="Avenir Book" w:cs="Avenir Book"/>
                <w:b w:val="0"/>
                <w:bCs w:val="0"/>
                <w:color w:val="202124"/>
                <w:lang w:val="en"/>
              </w:rPr>
              <w:t>.</w:t>
            </w:r>
          </w:p>
          <w:p w14:paraId="0D333E5A" w14:textId="1F6C29D3" w:rsidR="79C0107A" w:rsidRDefault="79C0107A"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 xml:space="preserve">Each group </w:t>
            </w:r>
            <w:r w:rsidR="587C7F23" w:rsidRPr="03BB37D6">
              <w:rPr>
                <w:rFonts w:ascii="Avenir Book" w:eastAsia="Avenir Book" w:hAnsi="Avenir Book" w:cs="Avenir Book"/>
                <w:b w:val="0"/>
                <w:bCs w:val="0"/>
                <w:color w:val="202124"/>
                <w:lang w:val="en"/>
              </w:rPr>
              <w:t>need</w:t>
            </w:r>
            <w:r w:rsidR="00467B3D">
              <w:rPr>
                <w:rFonts w:ascii="Avenir Book" w:eastAsia="Avenir Book" w:hAnsi="Avenir Book" w:cs="Avenir Book"/>
                <w:b w:val="0"/>
                <w:bCs w:val="0"/>
                <w:color w:val="202124"/>
                <w:lang w:val="en"/>
              </w:rPr>
              <w:t>s:</w:t>
            </w:r>
          </w:p>
          <w:p w14:paraId="01F0A4D0" w14:textId="5FF1B4C2" w:rsidR="79C0107A" w:rsidRPr="00467B3D" w:rsidRDefault="79C0107A" w:rsidP="008D3BCC">
            <w:pPr>
              <w:pStyle w:val="Listeavsnitt"/>
              <w:numPr>
                <w:ilvl w:val="0"/>
                <w:numId w:val="34"/>
              </w:numPr>
              <w:spacing w:before="120" w:after="120"/>
              <w:jc w:val="both"/>
              <w:rPr>
                <w:rFonts w:ascii="Avenir Book" w:eastAsia="Avenir Book" w:hAnsi="Avenir Book" w:cs="Avenir Book"/>
                <w:b w:val="0"/>
                <w:bCs w:val="0"/>
                <w:color w:val="202124"/>
                <w:sz w:val="24"/>
                <w:szCs w:val="24"/>
                <w:lang w:val="en"/>
              </w:rPr>
            </w:pPr>
            <w:r w:rsidRPr="00467B3D">
              <w:rPr>
                <w:rFonts w:ascii="Avenir Book" w:eastAsia="Avenir Book" w:hAnsi="Avenir Book" w:cs="Avenir Book"/>
                <w:b w:val="0"/>
                <w:bCs w:val="0"/>
                <w:color w:val="202124"/>
                <w:sz w:val="24"/>
                <w:szCs w:val="24"/>
                <w:lang w:val="en"/>
              </w:rPr>
              <w:t xml:space="preserve">4-6 small pieces of different types of plastic </w:t>
            </w:r>
          </w:p>
          <w:p w14:paraId="31C6BDED" w14:textId="56B05C3A" w:rsidR="79C0107A" w:rsidRPr="00467B3D" w:rsidRDefault="79C0107A" w:rsidP="008D3BCC">
            <w:pPr>
              <w:pStyle w:val="Listeavsnitt"/>
              <w:numPr>
                <w:ilvl w:val="0"/>
                <w:numId w:val="34"/>
              </w:numPr>
              <w:spacing w:before="120" w:after="120"/>
              <w:jc w:val="both"/>
              <w:rPr>
                <w:rFonts w:ascii="Avenir Book" w:eastAsia="Avenir Book" w:hAnsi="Avenir Book" w:cs="Avenir Book"/>
                <w:b w:val="0"/>
                <w:bCs w:val="0"/>
                <w:color w:val="202124"/>
                <w:sz w:val="24"/>
                <w:szCs w:val="24"/>
                <w:lang w:val="en"/>
              </w:rPr>
            </w:pPr>
            <w:r w:rsidRPr="00467B3D">
              <w:rPr>
                <w:rFonts w:ascii="Avenir Book" w:eastAsia="Avenir Book" w:hAnsi="Avenir Book" w:cs="Avenir Book"/>
                <w:b w:val="0"/>
                <w:bCs w:val="0"/>
                <w:color w:val="202124"/>
                <w:sz w:val="24"/>
                <w:szCs w:val="24"/>
                <w:lang w:val="en"/>
              </w:rPr>
              <w:t xml:space="preserve">pH paper </w:t>
            </w:r>
          </w:p>
          <w:p w14:paraId="66BDA2D6" w14:textId="46CF1089" w:rsidR="79C0107A" w:rsidRPr="00467B3D" w:rsidRDefault="79C0107A" w:rsidP="008D3BCC">
            <w:pPr>
              <w:pStyle w:val="Listeavsnitt"/>
              <w:numPr>
                <w:ilvl w:val="0"/>
                <w:numId w:val="34"/>
              </w:numPr>
              <w:spacing w:before="120" w:after="120"/>
              <w:jc w:val="both"/>
              <w:rPr>
                <w:b w:val="0"/>
                <w:bCs w:val="0"/>
                <w:sz w:val="24"/>
                <w:szCs w:val="24"/>
              </w:rPr>
            </w:pPr>
            <w:r w:rsidRPr="00467B3D">
              <w:rPr>
                <w:rFonts w:ascii="Avenir Book" w:eastAsia="Avenir Book" w:hAnsi="Avenir Book" w:cs="Avenir Book"/>
                <w:b w:val="0"/>
                <w:bCs w:val="0"/>
                <w:color w:val="202124"/>
                <w:sz w:val="24"/>
                <w:szCs w:val="24"/>
                <w:lang w:val="en"/>
              </w:rPr>
              <w:t xml:space="preserve">Beaker  </w:t>
            </w:r>
          </w:p>
          <w:p w14:paraId="0CA7F6D2" w14:textId="10BA2E17" w:rsidR="79C0107A" w:rsidRPr="00467B3D" w:rsidRDefault="79C0107A" w:rsidP="008D3BCC">
            <w:pPr>
              <w:pStyle w:val="Listeavsnitt"/>
              <w:numPr>
                <w:ilvl w:val="0"/>
                <w:numId w:val="34"/>
              </w:numPr>
              <w:spacing w:before="120" w:after="120"/>
              <w:jc w:val="both"/>
              <w:rPr>
                <w:rFonts w:ascii="Avenir Book" w:eastAsia="Avenir Book" w:hAnsi="Avenir Book" w:cs="Avenir Book"/>
                <w:b w:val="0"/>
                <w:bCs w:val="0"/>
                <w:color w:val="202124"/>
                <w:sz w:val="24"/>
                <w:szCs w:val="24"/>
                <w:lang w:val="en"/>
              </w:rPr>
            </w:pPr>
            <w:r w:rsidRPr="00467B3D">
              <w:rPr>
                <w:rFonts w:ascii="Avenir Book" w:eastAsia="Avenir Book" w:hAnsi="Avenir Book" w:cs="Avenir Book"/>
                <w:b w:val="0"/>
                <w:bCs w:val="0"/>
                <w:color w:val="202124"/>
                <w:sz w:val="24"/>
                <w:szCs w:val="24"/>
                <w:lang w:val="en"/>
              </w:rPr>
              <w:t xml:space="preserve">Bunsen burner </w:t>
            </w:r>
          </w:p>
          <w:p w14:paraId="4A084FA4" w14:textId="5186E56C" w:rsidR="79C0107A" w:rsidRPr="00467B3D" w:rsidRDefault="79C0107A" w:rsidP="008D3BCC">
            <w:pPr>
              <w:pStyle w:val="Listeavsnitt"/>
              <w:numPr>
                <w:ilvl w:val="0"/>
                <w:numId w:val="34"/>
              </w:numPr>
              <w:spacing w:before="120" w:after="120"/>
              <w:jc w:val="both"/>
              <w:rPr>
                <w:rFonts w:ascii="Avenir Book" w:eastAsia="Avenir Book" w:hAnsi="Avenir Book" w:cs="Avenir Book"/>
                <w:b w:val="0"/>
                <w:bCs w:val="0"/>
                <w:color w:val="202124"/>
                <w:sz w:val="24"/>
                <w:szCs w:val="24"/>
                <w:lang w:val="en"/>
              </w:rPr>
            </w:pPr>
            <w:r w:rsidRPr="00467B3D">
              <w:rPr>
                <w:rFonts w:ascii="Avenir Book" w:eastAsia="Avenir Book" w:hAnsi="Avenir Book" w:cs="Avenir Book"/>
                <w:b w:val="0"/>
                <w:bCs w:val="0"/>
                <w:color w:val="202124"/>
                <w:sz w:val="24"/>
                <w:szCs w:val="24"/>
                <w:lang w:val="en"/>
              </w:rPr>
              <w:t xml:space="preserve">Spatula </w:t>
            </w:r>
          </w:p>
          <w:p w14:paraId="352016D3" w14:textId="3F1C3B7F" w:rsidR="79C0107A" w:rsidRPr="00467B3D" w:rsidRDefault="79C0107A" w:rsidP="008D3BCC">
            <w:pPr>
              <w:pStyle w:val="Listeavsnitt"/>
              <w:numPr>
                <w:ilvl w:val="0"/>
                <w:numId w:val="34"/>
              </w:numPr>
              <w:spacing w:before="120" w:after="120"/>
              <w:jc w:val="both"/>
              <w:rPr>
                <w:rFonts w:ascii="Avenir Book" w:eastAsia="Avenir Book" w:hAnsi="Avenir Book" w:cs="Avenir Book"/>
                <w:b w:val="0"/>
                <w:bCs w:val="0"/>
                <w:color w:val="202124"/>
                <w:sz w:val="24"/>
                <w:szCs w:val="24"/>
                <w:lang w:val="en"/>
              </w:rPr>
            </w:pPr>
            <w:r w:rsidRPr="00467B3D">
              <w:rPr>
                <w:rFonts w:ascii="Avenir Book" w:eastAsia="Avenir Book" w:hAnsi="Avenir Book" w:cs="Avenir Book"/>
                <w:b w:val="0"/>
                <w:bCs w:val="0"/>
                <w:color w:val="202124"/>
                <w:sz w:val="24"/>
                <w:szCs w:val="24"/>
                <w:lang w:val="en"/>
              </w:rPr>
              <w:t>Pliers</w:t>
            </w:r>
          </w:p>
          <w:p w14:paraId="43C02BF2" w14:textId="162ACF56" w:rsidR="79C0107A" w:rsidRDefault="79C0107A" w:rsidP="00AE0DBB">
            <w:pPr>
              <w:spacing w:before="120" w:after="120"/>
              <w:jc w:val="both"/>
            </w:pPr>
            <w:r>
              <w:rPr>
                <w:noProof/>
                <w:color w:val="2B579A"/>
                <w:shd w:val="clear" w:color="auto" w:fill="E6E6E6"/>
              </w:rPr>
              <w:drawing>
                <wp:inline distT="0" distB="0" distL="0" distR="0" wp14:anchorId="202DFECB" wp14:editId="274CB66D">
                  <wp:extent cx="2209800" cy="1581150"/>
                  <wp:effectExtent l="0" t="0" r="0" b="0"/>
                  <wp:docPr id="1266900852" name="Bilde 126690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209800" cy="1581150"/>
                          </a:xfrm>
                          <a:prstGeom prst="rect">
                            <a:avLst/>
                          </a:prstGeom>
                        </pic:spPr>
                      </pic:pic>
                    </a:graphicData>
                  </a:graphic>
                </wp:inline>
              </w:drawing>
            </w:r>
          </w:p>
          <w:p w14:paraId="5AA2F7D2" w14:textId="05ACC884" w:rsidR="0DA0711A" w:rsidRDefault="0DA0711A"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 xml:space="preserve">Before you start; go </w:t>
            </w:r>
            <w:r w:rsidR="5CCF84DF" w:rsidRPr="03BB37D6">
              <w:rPr>
                <w:rFonts w:ascii="Avenir Book" w:eastAsia="Avenir Book" w:hAnsi="Avenir Book" w:cs="Avenir Book"/>
                <w:b w:val="0"/>
                <w:bCs w:val="0"/>
                <w:color w:val="202124"/>
                <w:lang w:val="en"/>
              </w:rPr>
              <w:t>through</w:t>
            </w:r>
            <w:r w:rsidRPr="03BB37D6">
              <w:rPr>
                <w:rFonts w:ascii="Avenir Book" w:eastAsia="Avenir Book" w:hAnsi="Avenir Book" w:cs="Avenir Book"/>
                <w:b w:val="0"/>
                <w:bCs w:val="0"/>
                <w:color w:val="202124"/>
                <w:lang w:val="en"/>
              </w:rPr>
              <w:t xml:space="preserve"> the </w:t>
            </w:r>
            <w:r w:rsidR="78A2DBD8" w:rsidRPr="03BB37D6">
              <w:rPr>
                <w:rFonts w:ascii="Avenir Book" w:eastAsia="Avenir Book" w:hAnsi="Avenir Book" w:cs="Avenir Book"/>
                <w:b w:val="0"/>
                <w:bCs w:val="0"/>
                <w:color w:val="202124"/>
                <w:lang w:val="en"/>
              </w:rPr>
              <w:t>procedures</w:t>
            </w:r>
            <w:r w:rsidRPr="03BB37D6">
              <w:rPr>
                <w:rFonts w:ascii="Avenir Book" w:eastAsia="Avenir Book" w:hAnsi="Avenir Book" w:cs="Avenir Book"/>
                <w:b w:val="0"/>
                <w:bCs w:val="0"/>
                <w:color w:val="202124"/>
                <w:lang w:val="en"/>
              </w:rPr>
              <w:t xml:space="preserve"> together with the students and give out worksheet for each student.</w:t>
            </w:r>
          </w:p>
          <w:p w14:paraId="1A8FE35B" w14:textId="35FD80C0" w:rsidR="3282916A" w:rsidRDefault="3282916A"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 xml:space="preserve">The tests are well </w:t>
            </w:r>
            <w:r w:rsidR="43D36845" w:rsidRPr="03BB37D6">
              <w:rPr>
                <w:rFonts w:ascii="Avenir Book" w:eastAsia="Avenir Book" w:hAnsi="Avenir Book" w:cs="Avenir Book"/>
                <w:b w:val="0"/>
                <w:bCs w:val="0"/>
                <w:color w:val="202124"/>
                <w:lang w:val="en"/>
              </w:rPr>
              <w:t>described</w:t>
            </w:r>
            <w:r w:rsidRPr="03BB37D6">
              <w:rPr>
                <w:rFonts w:ascii="Avenir Book" w:eastAsia="Avenir Book" w:hAnsi="Avenir Book" w:cs="Avenir Book"/>
                <w:b w:val="0"/>
                <w:bCs w:val="0"/>
                <w:color w:val="202124"/>
                <w:lang w:val="en"/>
              </w:rPr>
              <w:t xml:space="preserve"> in the slides.</w:t>
            </w:r>
          </w:p>
          <w:p w14:paraId="1D93CD96" w14:textId="78E90897" w:rsidR="3282916A" w:rsidRDefault="3282916A"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In the worksheet there is a tab</w:t>
            </w:r>
            <w:r w:rsidR="79710330" w:rsidRPr="03BB37D6">
              <w:rPr>
                <w:rFonts w:ascii="Avenir Book" w:eastAsia="Avenir Book" w:hAnsi="Avenir Book" w:cs="Avenir Book"/>
                <w:b w:val="0"/>
                <w:bCs w:val="0"/>
                <w:color w:val="202124"/>
                <w:lang w:val="en"/>
              </w:rPr>
              <w:t>le</w:t>
            </w:r>
            <w:r w:rsidRPr="03BB37D6">
              <w:rPr>
                <w:rFonts w:ascii="Avenir Book" w:eastAsia="Avenir Book" w:hAnsi="Avenir Book" w:cs="Avenir Book"/>
                <w:b w:val="0"/>
                <w:bCs w:val="0"/>
                <w:color w:val="202124"/>
                <w:lang w:val="en"/>
              </w:rPr>
              <w:t xml:space="preserve"> </w:t>
            </w:r>
            <w:r w:rsidR="2D5B8E96" w:rsidRPr="03BB37D6">
              <w:rPr>
                <w:rFonts w:ascii="Avenir Book" w:eastAsia="Avenir Book" w:hAnsi="Avenir Book" w:cs="Avenir Book"/>
                <w:b w:val="0"/>
                <w:bCs w:val="0"/>
                <w:color w:val="202124"/>
                <w:lang w:val="en"/>
              </w:rPr>
              <w:t>over different types of plastic and how they respond to the tests.</w:t>
            </w:r>
          </w:p>
          <w:p w14:paraId="742CE251" w14:textId="29212DDC" w:rsidR="2D5B8E96" w:rsidRDefault="2D5B8E96" w:rsidP="00AE0DBB">
            <w:pPr>
              <w:spacing w:before="120" w:after="120"/>
              <w:jc w:val="both"/>
              <w:rPr>
                <w:rFonts w:ascii="Avenir Book" w:eastAsia="Avenir Book" w:hAnsi="Avenir Book" w:cs="Avenir Book"/>
                <w:b w:val="0"/>
                <w:bCs w:val="0"/>
                <w:color w:val="202124"/>
                <w:lang w:val="en"/>
              </w:rPr>
            </w:pPr>
            <w:r w:rsidRPr="03BB37D6">
              <w:rPr>
                <w:rFonts w:ascii="Avenir Book" w:eastAsia="Avenir Book" w:hAnsi="Avenir Book" w:cs="Avenir Book"/>
                <w:b w:val="0"/>
                <w:bCs w:val="0"/>
                <w:color w:val="202124"/>
                <w:lang w:val="en"/>
              </w:rPr>
              <w:t>With the help of this tab</w:t>
            </w:r>
            <w:r w:rsidR="59F4C8FA" w:rsidRPr="03BB37D6">
              <w:rPr>
                <w:rFonts w:ascii="Avenir Book" w:eastAsia="Avenir Book" w:hAnsi="Avenir Book" w:cs="Avenir Book"/>
                <w:b w:val="0"/>
                <w:bCs w:val="0"/>
                <w:color w:val="202124"/>
                <w:lang w:val="en"/>
              </w:rPr>
              <w:t>le</w:t>
            </w:r>
            <w:r w:rsidRPr="03BB37D6">
              <w:rPr>
                <w:rFonts w:ascii="Avenir Book" w:eastAsia="Avenir Book" w:hAnsi="Avenir Book" w:cs="Avenir Book"/>
                <w:b w:val="0"/>
                <w:bCs w:val="0"/>
                <w:color w:val="202124"/>
                <w:lang w:val="en"/>
              </w:rPr>
              <w:t xml:space="preserve"> the students </w:t>
            </w:r>
            <w:r w:rsidR="11C1922E" w:rsidRPr="03BB37D6">
              <w:rPr>
                <w:rFonts w:ascii="Avenir Book" w:eastAsia="Avenir Book" w:hAnsi="Avenir Book" w:cs="Avenir Book"/>
                <w:b w:val="0"/>
                <w:bCs w:val="0"/>
                <w:color w:val="202124"/>
                <w:lang w:val="en"/>
              </w:rPr>
              <w:t>should</w:t>
            </w:r>
            <w:r w:rsidRPr="03BB37D6">
              <w:rPr>
                <w:rFonts w:ascii="Avenir Book" w:eastAsia="Avenir Book" w:hAnsi="Avenir Book" w:cs="Avenir Book"/>
                <w:b w:val="0"/>
                <w:bCs w:val="0"/>
                <w:color w:val="202124"/>
                <w:lang w:val="en"/>
              </w:rPr>
              <w:t xml:space="preserve"> identify their 4 different pi</w:t>
            </w:r>
            <w:r w:rsidR="00AE0DBB">
              <w:rPr>
                <w:rFonts w:ascii="Avenir Book" w:eastAsia="Avenir Book" w:hAnsi="Avenir Book" w:cs="Avenir Book"/>
                <w:b w:val="0"/>
                <w:bCs w:val="0"/>
                <w:color w:val="202124"/>
                <w:lang w:val="en"/>
              </w:rPr>
              <w:t>e</w:t>
            </w:r>
            <w:r w:rsidRPr="03BB37D6">
              <w:rPr>
                <w:rFonts w:ascii="Avenir Book" w:eastAsia="Avenir Book" w:hAnsi="Avenir Book" w:cs="Avenir Book"/>
                <w:b w:val="0"/>
                <w:bCs w:val="0"/>
                <w:color w:val="202124"/>
                <w:lang w:val="en"/>
              </w:rPr>
              <w:t xml:space="preserve">ces of plastic. </w:t>
            </w:r>
          </w:p>
          <w:p w14:paraId="431D796F" w14:textId="5C10D939" w:rsidR="2D5B8E96" w:rsidRDefault="2D5B8E96" w:rsidP="00AE0DBB">
            <w:pPr>
              <w:spacing w:before="120" w:after="120"/>
              <w:jc w:val="both"/>
              <w:rPr>
                <w:rFonts w:ascii="Avenir Book" w:eastAsia="Avenir Book" w:hAnsi="Avenir Book" w:cs="Avenir Book"/>
                <w:b w:val="0"/>
                <w:bCs w:val="0"/>
                <w:color w:val="202124"/>
                <w:lang w:val="en"/>
              </w:rPr>
            </w:pPr>
            <w:r w:rsidRPr="1B68452C">
              <w:rPr>
                <w:rFonts w:ascii="Avenir Book" w:eastAsia="Avenir Book" w:hAnsi="Avenir Book" w:cs="Avenir Book"/>
                <w:b w:val="0"/>
                <w:bCs w:val="0"/>
                <w:color w:val="202124"/>
                <w:lang w:val="en"/>
              </w:rPr>
              <w:t xml:space="preserve">If you </w:t>
            </w:r>
            <w:r w:rsidR="60A55F7A" w:rsidRPr="1B68452C">
              <w:rPr>
                <w:rFonts w:ascii="Avenir Book" w:eastAsia="Avenir Book" w:hAnsi="Avenir Book" w:cs="Avenir Book"/>
                <w:b w:val="0"/>
                <w:bCs w:val="0"/>
                <w:color w:val="202124"/>
                <w:lang w:val="en"/>
              </w:rPr>
              <w:t>see</w:t>
            </w:r>
            <w:r w:rsidRPr="1B68452C">
              <w:rPr>
                <w:rFonts w:ascii="Avenir Book" w:eastAsia="Avenir Book" w:hAnsi="Avenir Book" w:cs="Avenir Book"/>
                <w:b w:val="0"/>
                <w:bCs w:val="0"/>
                <w:color w:val="202124"/>
                <w:lang w:val="en"/>
              </w:rPr>
              <w:t xml:space="preserve"> the plastic identification</w:t>
            </w:r>
            <w:r w:rsidR="2164CE6E" w:rsidRPr="1B68452C">
              <w:rPr>
                <w:rFonts w:ascii="Avenir Book" w:eastAsia="Avenir Book" w:hAnsi="Avenir Book" w:cs="Avenir Book"/>
                <w:b w:val="0"/>
                <w:bCs w:val="0"/>
                <w:color w:val="202124"/>
                <w:lang w:val="en"/>
              </w:rPr>
              <w:t>-</w:t>
            </w:r>
            <w:r w:rsidRPr="1B68452C">
              <w:rPr>
                <w:rFonts w:ascii="Avenir Book" w:eastAsia="Avenir Book" w:hAnsi="Avenir Book" w:cs="Avenir Book"/>
                <w:b w:val="0"/>
                <w:bCs w:val="0"/>
                <w:color w:val="202124"/>
                <w:lang w:val="en"/>
              </w:rPr>
              <w:t>number</w:t>
            </w:r>
            <w:r w:rsidR="22107784" w:rsidRPr="1B68452C">
              <w:rPr>
                <w:rFonts w:ascii="Avenir Book" w:eastAsia="Avenir Book" w:hAnsi="Avenir Book" w:cs="Avenir Book"/>
                <w:b w:val="0"/>
                <w:bCs w:val="0"/>
                <w:color w:val="202124"/>
                <w:lang w:val="en"/>
              </w:rPr>
              <w:t>.</w:t>
            </w:r>
          </w:p>
          <w:p w14:paraId="4AC9D8B4" w14:textId="5C2F4329" w:rsidR="1B68452C" w:rsidRDefault="1B68452C" w:rsidP="00AE0DBB">
            <w:pPr>
              <w:spacing w:before="120" w:after="120"/>
              <w:jc w:val="both"/>
              <w:rPr>
                <w:rFonts w:ascii="Avenir Book" w:eastAsia="Avenir Book" w:hAnsi="Avenir Book" w:cs="Avenir Book"/>
                <w:b w:val="0"/>
                <w:bCs w:val="0"/>
                <w:color w:val="202124"/>
                <w:lang w:val="en"/>
              </w:rPr>
            </w:pPr>
          </w:p>
          <w:p w14:paraId="4BC3E467" w14:textId="636DA01D" w:rsidR="0947AEC4" w:rsidRPr="00196869" w:rsidRDefault="0947AEC4" w:rsidP="00AE0DBB">
            <w:pPr>
              <w:spacing w:after="200"/>
              <w:rPr>
                <w:rFonts w:ascii="Avenir Book" w:eastAsia="Avenir Book" w:hAnsi="Avenir Book" w:cs="Avenir Book"/>
                <w:b w:val="0"/>
                <w:bCs w:val="0"/>
                <w:color w:val="000000" w:themeColor="text1"/>
                <w:lang w:val="en"/>
              </w:rPr>
            </w:pPr>
            <w:r w:rsidRPr="00196869">
              <w:rPr>
                <w:rFonts w:ascii="Avenir Book" w:eastAsia="Avenir Book" w:hAnsi="Avenir Book" w:cs="Avenir Book"/>
                <w:b w:val="0"/>
                <w:bCs w:val="0"/>
                <w:color w:val="000000" w:themeColor="text1"/>
                <w:lang w:val="en-US"/>
              </w:rPr>
              <w:t>See Students handouts.</w:t>
            </w:r>
          </w:p>
          <w:p w14:paraId="1D457566" w14:textId="561AE628" w:rsidR="0947AEC4" w:rsidRDefault="00AE0DBB" w:rsidP="00AE0DBB">
            <w:pPr>
              <w:spacing w:before="120" w:after="120"/>
              <w:jc w:val="both"/>
              <w:rPr>
                <w:rFonts w:ascii="Avenir Book" w:eastAsia="Avenir Book" w:hAnsi="Avenir Book" w:cs="Avenir Book"/>
                <w:color w:val="202124"/>
                <w:lang w:val="en"/>
              </w:rPr>
            </w:pPr>
            <w:r>
              <w:rPr>
                <w:rFonts w:ascii="Avenir Book" w:eastAsia="Avenir Book" w:hAnsi="Avenir Book" w:cs="Avenir Book"/>
                <w:color w:val="202124"/>
                <w:lang w:val="en"/>
              </w:rPr>
              <w:t>Alternative approaches:</w:t>
            </w:r>
          </w:p>
          <w:p w14:paraId="115B6664" w14:textId="557BDB5C" w:rsidR="5F7624FD" w:rsidRPr="00AE0DBB" w:rsidRDefault="5F7624FD" w:rsidP="00AE0DBB">
            <w:pPr>
              <w:pStyle w:val="Listeavsnitt"/>
              <w:numPr>
                <w:ilvl w:val="0"/>
                <w:numId w:val="1"/>
              </w:numPr>
              <w:spacing w:line="240" w:lineRule="auto"/>
              <w:rPr>
                <w:rFonts w:ascii="Avenir Book" w:eastAsia="Avenir Book" w:hAnsi="Avenir Book" w:cs="Avenir Book"/>
                <w:b w:val="0"/>
                <w:bCs w:val="0"/>
                <w:color w:val="000000" w:themeColor="text1"/>
                <w:sz w:val="24"/>
                <w:szCs w:val="24"/>
                <w:lang w:val="en-US"/>
              </w:rPr>
            </w:pPr>
            <w:r w:rsidRPr="00AE0DBB">
              <w:rPr>
                <w:rFonts w:ascii="Avenir Book" w:eastAsia="Avenir Book" w:hAnsi="Avenir Book" w:cs="Avenir Book"/>
                <w:b w:val="0"/>
                <w:bCs w:val="0"/>
                <w:color w:val="000000" w:themeColor="text1"/>
                <w:sz w:val="24"/>
                <w:szCs w:val="24"/>
                <w:lang w:val="en-US"/>
              </w:rPr>
              <w:t>You can give pupils a problem to solve such as: when recycling plastic, how can we automatically sort plastic? The easiest way is to sort plastic by its density.</w:t>
            </w:r>
          </w:p>
          <w:p w14:paraId="22ABA4BA" w14:textId="0936A545" w:rsidR="5F7624FD" w:rsidRPr="00AE0DBB" w:rsidRDefault="5F7624FD" w:rsidP="00AE0DBB">
            <w:pPr>
              <w:pStyle w:val="Listeavsnitt"/>
              <w:numPr>
                <w:ilvl w:val="0"/>
                <w:numId w:val="1"/>
              </w:numPr>
              <w:spacing w:line="240" w:lineRule="auto"/>
              <w:rPr>
                <w:rFonts w:ascii="Avenir Book" w:eastAsia="Avenir Book" w:hAnsi="Avenir Book" w:cs="Avenir Book"/>
                <w:b w:val="0"/>
                <w:bCs w:val="0"/>
                <w:color w:val="000000" w:themeColor="text1"/>
                <w:sz w:val="24"/>
                <w:szCs w:val="24"/>
                <w:lang w:val="en-US"/>
              </w:rPr>
            </w:pPr>
            <w:r w:rsidRPr="00AE0DBB">
              <w:rPr>
                <w:rFonts w:ascii="Avenir Book" w:eastAsia="Avenir Book" w:hAnsi="Avenir Book" w:cs="Avenir Book"/>
                <w:b w:val="0"/>
                <w:bCs w:val="0"/>
                <w:color w:val="000000" w:themeColor="text1"/>
                <w:sz w:val="24"/>
                <w:szCs w:val="24"/>
                <w:lang w:val="en-US"/>
              </w:rPr>
              <w:t xml:space="preserve">Use table salt to mix different concentrations of salt water. This makes it easier to separate PET, PVC, and possibly nylon, which have all a slightly different density. Start with the most concentrated saline solution and dilute with water until the plastic sinks. </w:t>
            </w:r>
          </w:p>
          <w:p w14:paraId="0E0BB906" w14:textId="6A251076" w:rsidR="5F7624FD" w:rsidRPr="00AE0DBB" w:rsidRDefault="5F7624FD" w:rsidP="00AE0DBB">
            <w:pPr>
              <w:pStyle w:val="Listeavsnitt"/>
              <w:numPr>
                <w:ilvl w:val="0"/>
                <w:numId w:val="1"/>
              </w:numPr>
              <w:spacing w:line="240" w:lineRule="auto"/>
              <w:rPr>
                <w:rFonts w:ascii="Avenir Book" w:eastAsia="Avenir Book" w:hAnsi="Avenir Book" w:cs="Avenir Book"/>
                <w:b w:val="0"/>
                <w:bCs w:val="0"/>
                <w:color w:val="000000" w:themeColor="text1"/>
                <w:sz w:val="24"/>
                <w:szCs w:val="24"/>
                <w:lang w:val="en-US"/>
              </w:rPr>
            </w:pPr>
            <w:r w:rsidRPr="00AE0DBB">
              <w:rPr>
                <w:rFonts w:ascii="Avenir Book" w:eastAsia="Avenir Book" w:hAnsi="Avenir Book" w:cs="Avenir Book"/>
                <w:b w:val="0"/>
                <w:bCs w:val="0"/>
                <w:color w:val="000000" w:themeColor="text1"/>
                <w:sz w:val="24"/>
                <w:szCs w:val="24"/>
                <w:lang w:val="en-US"/>
              </w:rPr>
              <w:t>A variant of this is that one can have different liquid substances that we know the density of (water, methanol, etc.) and examine whether plastic flows or sinks. One can thus determine the density of the plastic more accurately.</w:t>
            </w:r>
          </w:p>
          <w:p w14:paraId="30C7B608" w14:textId="463CB0AF" w:rsidR="68FF3182" w:rsidRPr="00AE0DBB" w:rsidRDefault="68FF3182" w:rsidP="00AE0DBB">
            <w:pPr>
              <w:rPr>
                <w:rFonts w:ascii="Avenir Book" w:eastAsia="Avenir Book" w:hAnsi="Avenir Book" w:cs="Avenir Book"/>
                <w:color w:val="000000" w:themeColor="text1"/>
                <w:lang w:val="en-US"/>
              </w:rPr>
            </w:pPr>
            <w:r w:rsidRPr="00AE0DBB">
              <w:rPr>
                <w:rFonts w:ascii="Avenir Book" w:eastAsia="Avenir Book" w:hAnsi="Avenir Book" w:cs="Avenir Book"/>
                <w:color w:val="000000" w:themeColor="text1"/>
                <w:lang w:val="en-US"/>
              </w:rPr>
              <w:t>Explanation</w:t>
            </w:r>
          </w:p>
          <w:p w14:paraId="663D961B" w14:textId="18E59F57" w:rsidR="68FF3182" w:rsidRPr="00AE0DBB" w:rsidRDefault="68FF3182" w:rsidP="00AE0DBB">
            <w:pPr>
              <w:rPr>
                <w:rFonts w:ascii="Avenir Book" w:eastAsia="Avenir Book" w:hAnsi="Avenir Book" w:cs="Avenir Book"/>
                <w:b w:val="0"/>
                <w:bCs w:val="0"/>
                <w:color w:val="000000" w:themeColor="text1"/>
                <w:lang w:val="en-US"/>
              </w:rPr>
            </w:pPr>
            <w:r w:rsidRPr="00AE0DBB">
              <w:rPr>
                <w:rFonts w:ascii="Avenir Book" w:eastAsia="Avenir Book" w:hAnsi="Avenir Book" w:cs="Avenir Book"/>
                <w:b w:val="0"/>
                <w:bCs w:val="0"/>
                <w:color w:val="000000" w:themeColor="text1"/>
                <w:lang w:val="en-US"/>
              </w:rPr>
              <w:t xml:space="preserve">Flow test: The density of water is 1,000 kg/dm3. If the sample floats, it means that the density is less than 1,000 kg/dm3. The density of the plastic varies between 0.9 kg/dm3 (LDPE, PP) and 1.38 kg/dm3 (PVC). Elastomers weigh 1.5 kg/dm3. Porous products, such as foam, have a lower density. PE contains only carbon and hydrogen. This is relatively simple. PVC contains chlorine atoms that are heavier than carbon and hydrogen and therefore sink in water. </w:t>
            </w:r>
          </w:p>
          <w:p w14:paraId="46024DD4" w14:textId="16F398DB" w:rsidR="68FF3182" w:rsidRPr="00AE0DBB" w:rsidRDefault="68FF3182" w:rsidP="00AE0DBB">
            <w:pPr>
              <w:rPr>
                <w:rFonts w:ascii="Avenir Book" w:eastAsia="Avenir Book" w:hAnsi="Avenir Book" w:cs="Avenir Book"/>
                <w:b w:val="0"/>
                <w:bCs w:val="0"/>
                <w:color w:val="000000" w:themeColor="text1"/>
                <w:lang w:val="en-US"/>
              </w:rPr>
            </w:pPr>
            <w:r w:rsidRPr="00AE0DBB">
              <w:rPr>
                <w:lang w:val="en-US"/>
              </w:rPr>
              <w:br/>
            </w:r>
            <w:r w:rsidRPr="00AE0DBB">
              <w:rPr>
                <w:rFonts w:ascii="Avenir Book" w:eastAsia="Avenir Book" w:hAnsi="Avenir Book" w:cs="Avenir Book"/>
                <w:b w:val="0"/>
                <w:bCs w:val="0"/>
                <w:color w:val="000000" w:themeColor="text1"/>
                <w:lang w:val="en-US"/>
              </w:rPr>
              <w:t xml:space="preserve">The color of the flame: A green flame color indicates that the plastic contains chlorine or bromine in one form or another. Plastic composed of aromatic rings burns and emits black smoke.  </w:t>
            </w:r>
          </w:p>
          <w:p w14:paraId="3C70FAC4" w14:textId="0B05DBE5" w:rsidR="68FF3182" w:rsidRPr="00AE0DBB" w:rsidRDefault="68FF3182" w:rsidP="00AE0DBB">
            <w:pPr>
              <w:rPr>
                <w:rFonts w:ascii="Avenir Book" w:eastAsia="Avenir Book" w:hAnsi="Avenir Book" w:cs="Avenir Book"/>
                <w:b w:val="0"/>
                <w:bCs w:val="0"/>
                <w:color w:val="000000" w:themeColor="text1"/>
                <w:lang w:val="en-US"/>
              </w:rPr>
            </w:pPr>
            <w:r w:rsidRPr="00AE0DBB">
              <w:rPr>
                <w:lang w:val="en-US"/>
              </w:rPr>
              <w:br/>
            </w:r>
            <w:r w:rsidRPr="00AE0DBB">
              <w:rPr>
                <w:rFonts w:ascii="Avenir Book" w:eastAsia="Avenir Book" w:hAnsi="Avenir Book" w:cs="Avenir Book"/>
                <w:b w:val="0"/>
                <w:bCs w:val="0"/>
                <w:color w:val="000000" w:themeColor="text1"/>
                <w:lang w:val="en-US"/>
              </w:rPr>
              <w:t xml:space="preserve">The pH value is a measure of acidity, </w:t>
            </w:r>
            <w:proofErr w:type="spellStart"/>
            <w:r w:rsidRPr="00AE0DBB">
              <w:rPr>
                <w:rFonts w:ascii="Avenir Book" w:eastAsia="Avenir Book" w:hAnsi="Avenir Book" w:cs="Avenir Book"/>
                <w:b w:val="0"/>
                <w:bCs w:val="0"/>
                <w:color w:val="000000" w:themeColor="text1"/>
                <w:lang w:val="en-US"/>
              </w:rPr>
              <w:t>ie</w:t>
            </w:r>
            <w:proofErr w:type="spellEnd"/>
            <w:r w:rsidRPr="00AE0DBB">
              <w:rPr>
                <w:rFonts w:ascii="Avenir Book" w:eastAsia="Avenir Book" w:hAnsi="Avenir Book" w:cs="Avenir Book"/>
                <w:b w:val="0"/>
                <w:bCs w:val="0"/>
                <w:color w:val="000000" w:themeColor="text1"/>
                <w:lang w:val="en-US"/>
              </w:rPr>
              <w:t xml:space="preserve"> the concentration of hydrogen ions (H +) in a solution (actually oxonium ions, H3O +, a water molecule with an extra proton, </w:t>
            </w:r>
            <w:proofErr w:type="spellStart"/>
            <w:r w:rsidRPr="00AE0DBB">
              <w:rPr>
                <w:rFonts w:ascii="Avenir Book" w:eastAsia="Avenir Book" w:hAnsi="Avenir Book" w:cs="Avenir Book"/>
                <w:b w:val="0"/>
                <w:bCs w:val="0"/>
                <w:color w:val="000000" w:themeColor="text1"/>
                <w:lang w:val="en-US"/>
              </w:rPr>
              <w:t>ie</w:t>
            </w:r>
            <w:proofErr w:type="spellEnd"/>
            <w:r w:rsidRPr="00AE0DBB">
              <w:rPr>
                <w:rFonts w:ascii="Avenir Book" w:eastAsia="Avenir Book" w:hAnsi="Avenir Book" w:cs="Avenir Book"/>
                <w:b w:val="0"/>
                <w:bCs w:val="0"/>
                <w:color w:val="000000" w:themeColor="text1"/>
                <w:lang w:val="en-US"/>
              </w:rPr>
              <w:t xml:space="preserve"> an extra H +). Combustion of PVC produces hydrogen chloride which is acidic.</w:t>
            </w:r>
          </w:p>
          <w:p w14:paraId="14E6FC42" w14:textId="406B4A22" w:rsidR="0128FE5B" w:rsidRPr="00AE0DBB" w:rsidRDefault="0128FE5B" w:rsidP="00AE0DBB">
            <w:pPr>
              <w:rPr>
                <w:rFonts w:ascii="Avenir Book" w:eastAsia="Avenir Book" w:hAnsi="Avenir Book" w:cs="Avenir Book"/>
                <w:b w:val="0"/>
                <w:bCs w:val="0"/>
                <w:color w:val="000000" w:themeColor="text1"/>
                <w:lang w:val="en-US"/>
              </w:rPr>
            </w:pPr>
          </w:p>
          <w:p w14:paraId="0DA03BFF" w14:textId="72644669" w:rsidR="45CF0BB5" w:rsidRPr="00AE0DBB" w:rsidRDefault="45CF0BB5" w:rsidP="00AE0DBB">
            <w:pPr>
              <w:rPr>
                <w:rFonts w:ascii="Avenir Book" w:eastAsia="Avenir Book" w:hAnsi="Avenir Book" w:cs="Avenir Book"/>
                <w:color w:val="000000" w:themeColor="text1"/>
                <w:lang w:val="en-US"/>
              </w:rPr>
            </w:pPr>
            <w:r w:rsidRPr="00AE0DBB">
              <w:rPr>
                <w:rFonts w:ascii="Avenir Book" w:eastAsia="Avenir Book" w:hAnsi="Avenir Book" w:cs="Avenir Book"/>
                <w:color w:val="000000" w:themeColor="text1"/>
                <w:lang w:val="en-US"/>
              </w:rPr>
              <w:t>Polymers</w:t>
            </w:r>
          </w:p>
          <w:p w14:paraId="7F44501D" w14:textId="74CB584F" w:rsidR="45CF0BB5" w:rsidRPr="00AE0DBB" w:rsidRDefault="45CF0BB5" w:rsidP="00AE0DBB">
            <w:pPr>
              <w:rPr>
                <w:rFonts w:ascii="Avenir Book" w:eastAsia="Avenir Book" w:hAnsi="Avenir Book" w:cs="Avenir Book"/>
                <w:b w:val="0"/>
                <w:bCs w:val="0"/>
                <w:color w:val="000000" w:themeColor="text1"/>
                <w:lang w:val="en-US"/>
              </w:rPr>
            </w:pPr>
            <w:r w:rsidRPr="00AE0DBB">
              <w:rPr>
                <w:rFonts w:ascii="Avenir Book" w:eastAsia="Avenir Book" w:hAnsi="Avenir Book" w:cs="Avenir Book"/>
                <w:b w:val="0"/>
                <w:bCs w:val="0"/>
                <w:color w:val="000000" w:themeColor="text1"/>
                <w:lang w:val="en-US"/>
              </w:rPr>
              <w:t>Plastic consists chemically of hydrocarbon chains. The word polymer derived from Greek: poly means "many" and more "parts" polymer and thus "many parts". There are two main types of polymers - rigid and elastic. The elastics can be divided into thermoplastic elastomers and rubbers. Rubber materials have great elasticity. The rigid polymers (plastics) can be divided into thermoplastic and thermosetting plastics. Thermoplastic consists of linear or branched polymer chains that melt and are produced at high temperatures and solidify on cooling. Tempered plastics consist of a tightly cross-linked network of polymer chains, which solidify in production. The polymers are prepared by polymerizing many small molecules, monomers into long polymer chains. Depending on where the chains are assembled and which other chemical groups they are attached to, we get plastic with different properties. In normal use, polymers are almost completely odorless. In production, machining, cutting, high temperatures and extreme combustion or other use, the raw materials, additives, residues or low molecular weight migration products may emit odors. Plastic is a multifaceted concept</w:t>
            </w:r>
            <w:r w:rsidR="004C5D29">
              <w:rPr>
                <w:rFonts w:ascii="Avenir Book" w:eastAsia="Avenir Book" w:hAnsi="Avenir Book" w:cs="Avenir Book"/>
                <w:b w:val="0"/>
                <w:bCs w:val="0"/>
                <w:color w:val="000000" w:themeColor="text1"/>
                <w:lang w:val="en-US"/>
              </w:rPr>
              <w:t>,</w:t>
            </w:r>
            <w:r w:rsidRPr="00AE0DBB">
              <w:rPr>
                <w:rFonts w:ascii="Avenir Book" w:eastAsia="Avenir Book" w:hAnsi="Avenir Book" w:cs="Avenir Book"/>
                <w:b w:val="0"/>
                <w:bCs w:val="0"/>
                <w:color w:val="000000" w:themeColor="text1"/>
                <w:lang w:val="en-US"/>
              </w:rPr>
              <w:t xml:space="preserve"> and it is reflected in the many different uses - plastic bags, boxes, bottles, housings for cameras and white goods, car parts, cables, pipes, sports equipment, etc.</w:t>
            </w:r>
            <w:r w:rsidR="004C5D29">
              <w:rPr>
                <w:rFonts w:ascii="Avenir Book" w:eastAsia="Avenir Book" w:hAnsi="Avenir Book" w:cs="Avenir Book"/>
                <w:b w:val="0"/>
                <w:bCs w:val="0"/>
                <w:color w:val="000000" w:themeColor="text1"/>
                <w:lang w:val="en-US"/>
              </w:rPr>
              <w:t xml:space="preserve"> </w:t>
            </w:r>
            <w:r w:rsidRPr="00AE0DBB">
              <w:rPr>
                <w:rFonts w:ascii="Avenir Book" w:eastAsia="Avenir Book" w:hAnsi="Avenir Book" w:cs="Avenir Book"/>
                <w:b w:val="0"/>
                <w:bCs w:val="0"/>
                <w:color w:val="000000" w:themeColor="text1"/>
                <w:lang w:val="en-US"/>
              </w:rPr>
              <w:t>Although some polymers are classified as non-flammable or self-sealing, they can be a risk from a fire safety point of view. They can melt or char in a fire, which can cause heat droplets and soot, or cause the products to lose their functionality. Burning materials can also emit toxic or corrosive gases and contribute to the spread of fire. An overview of polymeric materials given in these two tables.</w:t>
            </w:r>
          </w:p>
          <w:p w14:paraId="41CF35BA" w14:textId="679A6DEE" w:rsidR="0010472F" w:rsidRPr="00A60808" w:rsidRDefault="0010472F" w:rsidP="00AE0DBB">
            <w:pPr>
              <w:spacing w:after="200"/>
              <w:rPr>
                <w:rFonts w:ascii="Avenir Book" w:eastAsia="Avenir Book" w:hAnsi="Avenir Book" w:cs="Avenir Book"/>
                <w:color w:val="000000" w:themeColor="text1"/>
                <w:lang w:val="en-US"/>
              </w:rPr>
            </w:pPr>
          </w:p>
        </w:tc>
      </w:tr>
      <w:tr w:rsidR="0010472F" w:rsidRPr="00445C0F" w14:paraId="346175F5" w14:textId="77777777" w:rsidTr="0128FE5B">
        <w:trPr>
          <w:trHeight w:val="98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019FB558" w14:textId="77777777" w:rsidR="0010472F" w:rsidRPr="00196869" w:rsidRDefault="0010472F" w:rsidP="0010472F">
            <w:pPr>
              <w:spacing w:before="120" w:after="120"/>
              <w:jc w:val="both"/>
              <w:rPr>
                <w:rFonts w:ascii="Avenir Book" w:eastAsia="BatangChe" w:hAnsi="Avenir Book" w:cs="Courier New"/>
                <w:b w:val="0"/>
                <w:bCs w:val="0"/>
                <w:lang w:val="en-US"/>
              </w:rPr>
            </w:pPr>
            <w:r w:rsidRPr="00196869">
              <w:rPr>
                <w:rFonts w:ascii="Avenir Book" w:eastAsia="BatangChe" w:hAnsi="Avenir Book" w:cs="Courier New"/>
                <w:b w:val="0"/>
                <w:bCs w:val="0"/>
                <w:lang w:val="en-US"/>
              </w:rPr>
              <w:lastRenderedPageBreak/>
              <w:t>This session contributes to the achievement of the following learning outcomes:</w:t>
            </w:r>
          </w:p>
          <w:p w14:paraId="0DB60BEC" w14:textId="675B2E37" w:rsidR="22360560" w:rsidRPr="00196869" w:rsidRDefault="22360560" w:rsidP="008D3BCC">
            <w:pPr>
              <w:pStyle w:val="Listeavsnitt"/>
              <w:numPr>
                <w:ilvl w:val="0"/>
                <w:numId w:val="23"/>
              </w:numPr>
              <w:spacing w:before="120" w:after="120"/>
              <w:jc w:val="both"/>
              <w:rPr>
                <w:rFonts w:ascii="Avenir Book" w:eastAsia="BatangChe" w:hAnsi="Avenir Book" w:cs="Courier New"/>
                <w:b w:val="0"/>
                <w:bCs w:val="0"/>
                <w:sz w:val="24"/>
                <w:szCs w:val="24"/>
                <w:lang w:val="en-US"/>
              </w:rPr>
            </w:pPr>
            <w:r w:rsidRPr="00196869">
              <w:rPr>
                <w:rFonts w:ascii="Avenir Book" w:eastAsia="BatangChe" w:hAnsi="Avenir Book" w:cs="Courier New"/>
                <w:b w:val="0"/>
                <w:bCs w:val="0"/>
                <w:sz w:val="24"/>
                <w:szCs w:val="24"/>
                <w:lang w:val="en-US"/>
              </w:rPr>
              <w:t>Understanding of what plastic and micro-plastic are and their effects on nature and humankind</w:t>
            </w:r>
            <w:r w:rsidR="2D72E95C" w:rsidRPr="00196869">
              <w:rPr>
                <w:rFonts w:ascii="Avenir Book" w:eastAsia="BatangChe" w:hAnsi="Avenir Book" w:cs="Courier New"/>
                <w:b w:val="0"/>
                <w:bCs w:val="0"/>
                <w:sz w:val="24"/>
                <w:szCs w:val="24"/>
                <w:lang w:val="en-US"/>
              </w:rPr>
              <w:t>.</w:t>
            </w:r>
          </w:p>
          <w:p w14:paraId="3BC073D0" w14:textId="1DA5D48F" w:rsidR="792B1595" w:rsidRPr="00196869" w:rsidRDefault="792B1595" w:rsidP="008D3BCC">
            <w:pPr>
              <w:pStyle w:val="Listeavsnitt"/>
              <w:numPr>
                <w:ilvl w:val="0"/>
                <w:numId w:val="23"/>
              </w:numPr>
              <w:spacing w:before="120" w:after="120"/>
              <w:jc w:val="both"/>
              <w:rPr>
                <w:rFonts w:ascii="Avenir Book" w:eastAsia="BatangChe" w:hAnsi="Avenir Book" w:cs="Courier New"/>
                <w:b w:val="0"/>
                <w:bCs w:val="0"/>
                <w:sz w:val="24"/>
                <w:szCs w:val="24"/>
                <w:lang w:val="en-US"/>
              </w:rPr>
            </w:pPr>
            <w:r w:rsidRPr="00196869">
              <w:rPr>
                <w:rFonts w:ascii="Avenir Book" w:eastAsia="BatangChe" w:hAnsi="Avenir Book" w:cs="Courier New"/>
                <w:b w:val="0"/>
                <w:bCs w:val="0"/>
                <w:sz w:val="24"/>
                <w:szCs w:val="24"/>
                <w:lang w:val="en-US"/>
              </w:rPr>
              <w:t>Insights into sustainable development aspects (environmental, social and economic) in relation to the plastic dilemma</w:t>
            </w:r>
            <w:r w:rsidR="6FC0FEF6" w:rsidRPr="00196869">
              <w:rPr>
                <w:rFonts w:ascii="Avenir Book" w:eastAsia="BatangChe" w:hAnsi="Avenir Book" w:cs="Courier New"/>
                <w:b w:val="0"/>
                <w:bCs w:val="0"/>
                <w:sz w:val="24"/>
                <w:szCs w:val="24"/>
                <w:lang w:val="en-US"/>
              </w:rPr>
              <w:t>.</w:t>
            </w:r>
          </w:p>
          <w:p w14:paraId="52036DC5" w14:textId="21199A6E" w:rsidR="192C4BA8" w:rsidRPr="00196869" w:rsidRDefault="192C4BA8" w:rsidP="008D3BCC">
            <w:pPr>
              <w:pStyle w:val="Listeavsnitt"/>
              <w:numPr>
                <w:ilvl w:val="0"/>
                <w:numId w:val="23"/>
              </w:numPr>
              <w:spacing w:before="120" w:after="120"/>
              <w:jc w:val="both"/>
              <w:rPr>
                <w:rFonts w:ascii="Avenir Book" w:eastAsia="BatangChe" w:hAnsi="Avenir Book" w:cs="Courier New"/>
                <w:b w:val="0"/>
                <w:bCs w:val="0"/>
                <w:sz w:val="24"/>
                <w:szCs w:val="24"/>
                <w:lang w:val="en-US"/>
              </w:rPr>
            </w:pPr>
            <w:r w:rsidRPr="00196869">
              <w:rPr>
                <w:rFonts w:ascii="Avenir Book" w:eastAsia="BatangChe" w:hAnsi="Avenir Book" w:cs="Courier New"/>
                <w:b w:val="0"/>
                <w:bCs w:val="0"/>
                <w:sz w:val="24"/>
                <w:szCs w:val="24"/>
                <w:lang w:val="en-US"/>
              </w:rPr>
              <w:t xml:space="preserve">Knowledge on different dimensions of the plastic dilemma (historic, economic, social, environmental – local and international) and take part in discussions on this </w:t>
            </w:r>
            <w:r w:rsidR="5D4D181C" w:rsidRPr="00196869">
              <w:rPr>
                <w:rFonts w:ascii="Avenir Book" w:eastAsia="BatangChe" w:hAnsi="Avenir Book" w:cs="Courier New"/>
                <w:b w:val="0"/>
                <w:bCs w:val="0"/>
                <w:sz w:val="24"/>
                <w:szCs w:val="24"/>
                <w:lang w:val="en-US"/>
              </w:rPr>
              <w:t>dilemma.</w:t>
            </w:r>
          </w:p>
          <w:p w14:paraId="4E677741" w14:textId="38896C7B" w:rsidR="4534443B" w:rsidRPr="00196869" w:rsidRDefault="4534443B" w:rsidP="008D3BCC">
            <w:pPr>
              <w:pStyle w:val="Listeavsnitt"/>
              <w:numPr>
                <w:ilvl w:val="0"/>
                <w:numId w:val="23"/>
              </w:numPr>
              <w:spacing w:before="120" w:after="120"/>
              <w:jc w:val="both"/>
              <w:rPr>
                <w:rFonts w:ascii="Avenir Book" w:eastAsia="BatangChe" w:hAnsi="Avenir Book" w:cs="Courier New"/>
                <w:b w:val="0"/>
                <w:bCs w:val="0"/>
                <w:sz w:val="24"/>
                <w:szCs w:val="24"/>
                <w:lang w:val="en-US"/>
              </w:rPr>
            </w:pPr>
            <w:r w:rsidRPr="00196869">
              <w:rPr>
                <w:rFonts w:ascii="Avenir Book" w:eastAsia="BatangChe" w:hAnsi="Avenir Book" w:cs="Courier New"/>
                <w:b w:val="0"/>
                <w:bCs w:val="0"/>
                <w:sz w:val="24"/>
                <w:szCs w:val="24"/>
                <w:lang w:val="en-US"/>
              </w:rPr>
              <w:t>Experience in how to apply plastic dilemmas to teach about the role of science in society</w:t>
            </w:r>
            <w:r w:rsidR="7BA40CBB" w:rsidRPr="00196869">
              <w:rPr>
                <w:rFonts w:ascii="Avenir Book" w:eastAsia="BatangChe" w:hAnsi="Avenir Book" w:cs="Courier New"/>
                <w:b w:val="0"/>
                <w:bCs w:val="0"/>
                <w:sz w:val="24"/>
                <w:szCs w:val="24"/>
                <w:lang w:val="en-US"/>
              </w:rPr>
              <w:t>.</w:t>
            </w:r>
          </w:p>
          <w:p w14:paraId="053A9B38" w14:textId="0F554567" w:rsidR="0010472F" w:rsidRPr="00A60808" w:rsidRDefault="44D696CA" w:rsidP="008D3BCC">
            <w:pPr>
              <w:pStyle w:val="Listeavsnitt"/>
              <w:numPr>
                <w:ilvl w:val="0"/>
                <w:numId w:val="23"/>
              </w:numPr>
              <w:spacing w:before="120" w:after="120"/>
              <w:jc w:val="both"/>
              <w:rPr>
                <w:rFonts w:ascii="Avenir Book" w:eastAsia="BatangChe" w:hAnsi="Avenir Book" w:cs="Courier New"/>
                <w:b w:val="0"/>
                <w:bCs w:val="0"/>
                <w:lang w:val="en-US"/>
              </w:rPr>
            </w:pPr>
            <w:r w:rsidRPr="00196869">
              <w:rPr>
                <w:rFonts w:ascii="Avenir Book" w:eastAsia="BatangChe" w:hAnsi="Avenir Book" w:cs="Courier New"/>
                <w:b w:val="0"/>
                <w:bCs w:val="0"/>
                <w:sz w:val="24"/>
                <w:szCs w:val="24"/>
                <w:lang w:val="en-US"/>
              </w:rPr>
              <w:t>Experience in using inquiry-based learning approaches to teach plastic dilemmas in an SSI-perspective</w:t>
            </w:r>
          </w:p>
        </w:tc>
      </w:tr>
      <w:tr w:rsidR="0010472F" w:rsidRPr="00445C0F" w14:paraId="745CF1A7"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7A06DD19" w14:textId="2B959804" w:rsidR="0010472F" w:rsidRPr="00B465F4" w:rsidRDefault="0010472F" w:rsidP="428C22C3">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428C22C3">
              <w:rPr>
                <w:rFonts w:ascii="Avenir Book" w:eastAsia="BatangChe" w:hAnsi="Avenir Book" w:cs="Courier New"/>
                <w:color w:val="323E4F" w:themeColor="text2" w:themeShade="BF"/>
                <w:sz w:val="24"/>
                <w:szCs w:val="24"/>
                <w:lang w:val="en-US"/>
              </w:rPr>
              <w:t xml:space="preserve">2.4. </w:t>
            </w:r>
            <w:r w:rsidR="38B8BECE" w:rsidRPr="428C22C3">
              <w:rPr>
                <w:rFonts w:ascii="Avenir Book" w:eastAsia="BatangChe" w:hAnsi="Avenir Book" w:cs="Courier New"/>
                <w:color w:val="323E4F" w:themeColor="text2" w:themeShade="BF"/>
                <w:sz w:val="24"/>
                <w:szCs w:val="24"/>
                <w:lang w:val="en-US"/>
              </w:rPr>
              <w:t>Plastic as an environmental hazard</w:t>
            </w:r>
          </w:p>
        </w:tc>
      </w:tr>
      <w:tr w:rsidR="0010472F" w:rsidRPr="00B465F4" w14:paraId="14E5198E" w14:textId="77777777" w:rsidTr="0128FE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CAF9153" w14:textId="2937B118" w:rsidR="0010472F" w:rsidRPr="00B465F4" w:rsidRDefault="38B8BECE" w:rsidP="428C22C3">
            <w:pPr>
              <w:spacing w:before="120" w:after="120"/>
            </w:pPr>
            <w:r>
              <w:rPr>
                <w:noProof/>
                <w:color w:val="2B579A"/>
                <w:shd w:val="clear" w:color="auto" w:fill="E6E6E6"/>
              </w:rPr>
              <w:drawing>
                <wp:inline distT="0" distB="0" distL="0" distR="0" wp14:anchorId="5BD0CB57" wp14:editId="09960907">
                  <wp:extent cx="428625" cy="428625"/>
                  <wp:effectExtent l="0" t="0" r="0" b="0"/>
                  <wp:docPr id="820441295" name="Bilde 8204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6946" w:type="dxa"/>
            <w:shd w:val="clear" w:color="auto" w:fill="FFFFFF" w:themeFill="background1"/>
            <w:vAlign w:val="center"/>
          </w:tcPr>
          <w:p w14:paraId="6666E827" w14:textId="25C12D7E" w:rsidR="0010472F" w:rsidRPr="00B465F4" w:rsidRDefault="38B8BECE" w:rsidP="428C22C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506B0623" wp14:editId="3817D62A">
                  <wp:extent cx="428625" cy="428625"/>
                  <wp:effectExtent l="0" t="0" r="0" b="0"/>
                  <wp:docPr id="2097975227" name="Bilde 209797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33452336" w:rsidRPr="33C55477">
              <w:rPr>
                <w:rFonts w:ascii="Avenir Book" w:eastAsia="BatangChe" w:hAnsi="Avenir Book" w:cs="Courier New"/>
                <w:color w:val="000000" w:themeColor="text1"/>
                <w:lang w:val="en-US"/>
              </w:rPr>
              <w:t>3</w:t>
            </w:r>
            <w:r w:rsidR="0010472F" w:rsidRPr="33C55477">
              <w:rPr>
                <w:rFonts w:ascii="Avenir Book" w:eastAsia="BatangChe" w:hAnsi="Avenir Book" w:cs="Courier New"/>
                <w:color w:val="000000" w:themeColor="text1"/>
                <w:lang w:val="en-US"/>
              </w:rPr>
              <w:t>0 minutes</w:t>
            </w:r>
          </w:p>
        </w:tc>
      </w:tr>
      <w:tr w:rsidR="0010472F" w:rsidRPr="00445C0F" w14:paraId="279D66AE"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41219F4" w14:textId="5AFDB5DB" w:rsidR="0010472F" w:rsidRPr="00A70F00" w:rsidRDefault="0A66943C" w:rsidP="0010472F">
            <w:p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This section is also a lecture </w:t>
            </w:r>
            <w:r w:rsidR="4D78A783" w:rsidRPr="03BB37D6">
              <w:rPr>
                <w:rFonts w:ascii="Avenir Book" w:eastAsia="BatangChe" w:hAnsi="Avenir Book" w:cs="Courier New"/>
                <w:b w:val="0"/>
                <w:bCs w:val="0"/>
                <w:lang w:val="en-US"/>
              </w:rPr>
              <w:t xml:space="preserve">about hazards </w:t>
            </w:r>
            <w:r w:rsidR="044A0147" w:rsidRPr="03BB37D6">
              <w:rPr>
                <w:rFonts w:ascii="Avenir Book" w:eastAsia="BatangChe" w:hAnsi="Avenir Book" w:cs="Courier New"/>
                <w:b w:val="0"/>
                <w:bCs w:val="0"/>
                <w:lang w:val="en-US"/>
              </w:rPr>
              <w:t>concerning</w:t>
            </w:r>
            <w:r w:rsidR="4D78A783" w:rsidRPr="03BB37D6">
              <w:rPr>
                <w:rFonts w:ascii="Avenir Book" w:eastAsia="BatangChe" w:hAnsi="Avenir Book" w:cs="Courier New"/>
                <w:b w:val="0"/>
                <w:bCs w:val="0"/>
                <w:lang w:val="en-US"/>
              </w:rPr>
              <w:t xml:space="preserve"> plastic in the environment. </w:t>
            </w:r>
            <w:r w:rsidR="0BC885B1" w:rsidRPr="03BB37D6">
              <w:rPr>
                <w:rFonts w:ascii="Avenir Book" w:eastAsia="BatangChe" w:hAnsi="Avenir Book" w:cs="Courier New"/>
                <w:b w:val="0"/>
                <w:bCs w:val="0"/>
                <w:lang w:val="en-US"/>
              </w:rPr>
              <w:t>We look at plastic as a micro-plastic and the additives in plastic.</w:t>
            </w:r>
          </w:p>
          <w:p w14:paraId="504398B1" w14:textId="3E04286B" w:rsidR="0010472F" w:rsidRPr="00A70F00" w:rsidRDefault="00821DE3" w:rsidP="03BB37D6">
            <w:pPr>
              <w:spacing w:before="120" w:after="120"/>
              <w:jc w:val="both"/>
              <w:rPr>
                <w:rFonts w:ascii="Avenir Book" w:eastAsia="BatangChe" w:hAnsi="Avenir Book" w:cs="Courier New"/>
                <w:b w:val="0"/>
                <w:bCs w:val="0"/>
                <w:lang w:val="en-US"/>
              </w:rPr>
            </w:pPr>
            <w:r>
              <w:rPr>
                <w:rFonts w:ascii="Avenir Book" w:eastAsia="BatangChe" w:hAnsi="Avenir Book" w:cs="Courier New"/>
                <w:b w:val="0"/>
                <w:bCs w:val="0"/>
                <w:lang w:val="en-US"/>
              </w:rPr>
              <w:t>T</w:t>
            </w:r>
            <w:r w:rsidR="3EA2B0C3" w:rsidRPr="03BB37D6">
              <w:rPr>
                <w:rFonts w:ascii="Avenir Book" w:eastAsia="BatangChe" w:hAnsi="Avenir Book" w:cs="Courier New"/>
                <w:b w:val="0"/>
                <w:bCs w:val="0"/>
                <w:lang w:val="en-US"/>
              </w:rPr>
              <w:t>his is a classroom-lesson where the teacher informs the students about the chemistry behind plastic with the support of the slides. There is no difficult chemistry, and any science teacher can easily do this lesson.</w:t>
            </w:r>
          </w:p>
          <w:p w14:paraId="0F86E8DA" w14:textId="77777777" w:rsidR="0010472F" w:rsidRDefault="00821DE3" w:rsidP="03BB37D6">
            <w:pPr>
              <w:spacing w:before="120" w:after="120"/>
              <w:jc w:val="both"/>
              <w:rPr>
                <w:rFonts w:ascii="Avenir Book" w:eastAsia="BatangChe" w:hAnsi="Avenir Book" w:cs="Courier New"/>
                <w:b w:val="0"/>
                <w:bCs w:val="0"/>
                <w:color w:val="E7E6E6" w:themeColor="background2"/>
                <w:lang w:val="en-US"/>
              </w:rPr>
            </w:pPr>
            <w:r>
              <w:rPr>
                <w:rFonts w:ascii="Avenir Book" w:eastAsia="BatangChe" w:hAnsi="Avenir Book" w:cs="Courier New"/>
                <w:b w:val="0"/>
                <w:bCs w:val="0"/>
                <w:lang w:val="en-US"/>
              </w:rPr>
              <w:t>S</w:t>
            </w:r>
            <w:r w:rsidR="3EA2B0C3" w:rsidRPr="03BB37D6">
              <w:rPr>
                <w:rFonts w:ascii="Avenir Book" w:eastAsia="BatangChe" w:hAnsi="Avenir Book" w:cs="Courier New"/>
                <w:b w:val="0"/>
                <w:bCs w:val="0"/>
                <w:lang w:val="en-US"/>
              </w:rPr>
              <w:t xml:space="preserve">ome of the slides </w:t>
            </w:r>
            <w:r>
              <w:rPr>
                <w:rFonts w:ascii="Avenir Book" w:eastAsia="BatangChe" w:hAnsi="Avenir Book" w:cs="Courier New"/>
                <w:b w:val="0"/>
                <w:bCs w:val="0"/>
                <w:lang w:val="en-US"/>
              </w:rPr>
              <w:t xml:space="preserve">are supported with </w:t>
            </w:r>
            <w:r w:rsidR="3EA2B0C3" w:rsidRPr="03BB37D6">
              <w:rPr>
                <w:rFonts w:ascii="Avenir Book" w:eastAsia="BatangChe" w:hAnsi="Avenir Book" w:cs="Courier New"/>
                <w:b w:val="0"/>
                <w:bCs w:val="0"/>
                <w:lang w:val="en-US"/>
              </w:rPr>
              <w:t>more info</w:t>
            </w:r>
            <w:r>
              <w:rPr>
                <w:rFonts w:ascii="Avenir Book" w:eastAsia="BatangChe" w:hAnsi="Avenir Book" w:cs="Courier New"/>
                <w:b w:val="0"/>
                <w:bCs w:val="0"/>
                <w:lang w:val="en-US"/>
              </w:rPr>
              <w:t>rmation</w:t>
            </w:r>
            <w:r w:rsidR="3EA2B0C3" w:rsidRPr="03BB37D6">
              <w:rPr>
                <w:rFonts w:ascii="Avenir Book" w:eastAsia="BatangChe" w:hAnsi="Avenir Book" w:cs="Courier New"/>
                <w:b w:val="0"/>
                <w:bCs w:val="0"/>
                <w:lang w:val="en-US"/>
              </w:rPr>
              <w:t xml:space="preserve"> as </w:t>
            </w:r>
            <w:r w:rsidR="54610FB2" w:rsidRPr="03BB37D6">
              <w:rPr>
                <w:rFonts w:ascii="Avenir Book" w:eastAsia="BatangChe" w:hAnsi="Avenir Book" w:cs="Courier New"/>
                <w:b w:val="0"/>
                <w:bCs w:val="0"/>
                <w:lang w:val="en-US"/>
              </w:rPr>
              <w:t>notes.</w:t>
            </w:r>
            <w:r w:rsidR="0010472F" w:rsidRPr="03BB37D6">
              <w:rPr>
                <w:rFonts w:ascii="Avenir Book" w:eastAsia="BatangChe" w:hAnsi="Avenir Book" w:cs="Courier New"/>
                <w:color w:val="E7E6E6" w:themeColor="background2"/>
                <w:lang w:val="en-US"/>
              </w:rPr>
              <w:t xml:space="preserve"> </w:t>
            </w:r>
          </w:p>
          <w:p w14:paraId="361D9301" w14:textId="3CABDE79" w:rsidR="00B13B5B" w:rsidRPr="00B13B5B" w:rsidRDefault="00B13B5B" w:rsidP="03BB37D6">
            <w:pPr>
              <w:spacing w:before="120" w:after="120"/>
              <w:jc w:val="both"/>
              <w:rPr>
                <w:rFonts w:ascii="Avenir Book" w:eastAsia="BatangChe" w:hAnsi="Avenir Book" w:cs="Courier New"/>
                <w:b w:val="0"/>
                <w:bCs w:val="0"/>
                <w:color w:val="E7E6E6" w:themeColor="background2"/>
                <w:lang w:val="en-US"/>
              </w:rPr>
            </w:pPr>
            <w:r w:rsidRPr="00B13B5B">
              <w:rPr>
                <w:rFonts w:ascii="Avenir Book" w:eastAsia="BatangChe" w:hAnsi="Avenir Book" w:cs="Courier New"/>
                <w:b w:val="0"/>
                <w:bCs w:val="0"/>
                <w:lang w:val="en-US"/>
              </w:rPr>
              <w:t xml:space="preserve">As </w:t>
            </w:r>
            <w:r>
              <w:rPr>
                <w:rFonts w:ascii="Avenir Book" w:eastAsia="BatangChe" w:hAnsi="Avenir Book" w:cs="Courier New"/>
                <w:b w:val="0"/>
                <w:bCs w:val="0"/>
                <w:lang w:val="en-US"/>
              </w:rPr>
              <w:t xml:space="preserve">an alternative, you could consider </w:t>
            </w:r>
            <w:r w:rsidR="00583616">
              <w:rPr>
                <w:rFonts w:ascii="Avenir Book" w:eastAsia="BatangChe" w:hAnsi="Avenir Book" w:cs="Courier New"/>
                <w:b w:val="0"/>
                <w:bCs w:val="0"/>
                <w:lang w:val="en-US"/>
              </w:rPr>
              <w:t>expanding</w:t>
            </w:r>
            <w:r>
              <w:rPr>
                <w:rFonts w:ascii="Avenir Book" w:eastAsia="BatangChe" w:hAnsi="Avenir Book" w:cs="Courier New"/>
                <w:b w:val="0"/>
                <w:bCs w:val="0"/>
                <w:lang w:val="en-US"/>
              </w:rPr>
              <w:t xml:space="preserve"> this section with a discussion among the students at the end.</w:t>
            </w:r>
          </w:p>
        </w:tc>
      </w:tr>
      <w:tr w:rsidR="0010472F" w:rsidRPr="00445C0F" w14:paraId="006ADBCE" w14:textId="77777777" w:rsidTr="0128FE5B">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57B1378" w14:textId="77777777" w:rsidR="0010472F" w:rsidRPr="0003163A" w:rsidRDefault="0010472F" w:rsidP="0010472F">
            <w:pPr>
              <w:spacing w:before="120" w:after="120"/>
              <w:jc w:val="both"/>
              <w:rPr>
                <w:rFonts w:ascii="Avenir Book" w:eastAsia="BatangChe" w:hAnsi="Avenir Book" w:cs="Courier New"/>
                <w:b w:val="0"/>
                <w:bCs w:val="0"/>
                <w:lang w:val="en-US"/>
              </w:rPr>
            </w:pPr>
            <w:r w:rsidRPr="0003163A">
              <w:rPr>
                <w:rFonts w:ascii="Avenir Book" w:eastAsia="BatangChe" w:hAnsi="Avenir Book" w:cs="Courier New"/>
                <w:b w:val="0"/>
                <w:bCs w:val="0"/>
                <w:lang w:val="en-US"/>
              </w:rPr>
              <w:t>This session contributes to the achievement of the following learning outcomes:</w:t>
            </w:r>
          </w:p>
          <w:p w14:paraId="40602061" w14:textId="31BFA1F9" w:rsidR="0010472F" w:rsidRPr="0003163A" w:rsidRDefault="15249FFA"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 xml:space="preserve">Understanding of what plastic and micro-plastic are and their effects on nature and humankind </w:t>
            </w:r>
          </w:p>
          <w:p w14:paraId="68446A45" w14:textId="1950B57A" w:rsidR="0010472F" w:rsidRPr="0003163A" w:rsidRDefault="4DE720E9"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Insights into sustainable development aspects (environmental, social and economic) in relation to the plastic dilemma</w:t>
            </w:r>
          </w:p>
          <w:p w14:paraId="767A076A" w14:textId="2E9CAA4A" w:rsidR="0010472F" w:rsidRPr="0003163A" w:rsidRDefault="43DF86BE"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 xml:space="preserve">Knowledge on different dimensions of the plastic dilemma (historic, economic, social, environmental – local and international) and take part in discussions on this dilemma </w:t>
            </w:r>
          </w:p>
          <w:p w14:paraId="3B5F445C" w14:textId="0F235B66" w:rsidR="0010472F" w:rsidRPr="0003163A" w:rsidRDefault="5E12D73C"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Basic knowledge and skills that enable them to take critical action (action competence)</w:t>
            </w:r>
          </w:p>
          <w:p w14:paraId="0A81F20D" w14:textId="4730D76A" w:rsidR="0010472F" w:rsidRPr="0003163A" w:rsidRDefault="5682C232"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Awareness about plastic pollution as a “wicked problem” in their national and/or local curriculum</w:t>
            </w:r>
          </w:p>
          <w:p w14:paraId="60C4FB1A" w14:textId="77777777" w:rsidR="005F4319" w:rsidRPr="005F4319" w:rsidRDefault="4F0CF848"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03163A">
              <w:rPr>
                <w:rFonts w:ascii="Avenir Book" w:eastAsia="BatangChe" w:hAnsi="Avenir Book" w:cs="Courier New"/>
                <w:b w:val="0"/>
                <w:bCs w:val="0"/>
                <w:sz w:val="24"/>
                <w:szCs w:val="24"/>
                <w:lang w:val="en-US"/>
              </w:rPr>
              <w:t>Experience in how to apply plastic dilemmas to teach about the role of science in society</w:t>
            </w:r>
          </w:p>
          <w:p w14:paraId="7E759891" w14:textId="1442C67A" w:rsidR="0010472F" w:rsidRPr="005F4319" w:rsidRDefault="6EA82090" w:rsidP="008D3BCC">
            <w:pPr>
              <w:pStyle w:val="Listeavsnitt"/>
              <w:numPr>
                <w:ilvl w:val="0"/>
                <w:numId w:val="24"/>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lang w:val="en-US"/>
              </w:rPr>
              <w:t>Basic knowledge and skills on how to deal with environmental socio-scientific issues</w:t>
            </w:r>
          </w:p>
        </w:tc>
      </w:tr>
      <w:tr w:rsidR="0010472F" w:rsidRPr="000D0ED3" w14:paraId="277A4C19"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02D7AFA7" w14:textId="355E6D47" w:rsidR="0010472F" w:rsidRPr="00B465F4" w:rsidRDefault="0010472F" w:rsidP="627D364E">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627D364E">
              <w:rPr>
                <w:rFonts w:ascii="Avenir Book" w:eastAsia="BatangChe" w:hAnsi="Avenir Book" w:cs="Courier New"/>
                <w:color w:val="323E4F" w:themeColor="text2" w:themeShade="BF"/>
                <w:sz w:val="24"/>
                <w:szCs w:val="24"/>
                <w:lang w:val="en-US"/>
              </w:rPr>
              <w:lastRenderedPageBreak/>
              <w:t xml:space="preserve">2.5. </w:t>
            </w:r>
            <w:r w:rsidR="41A3663C" w:rsidRPr="627D364E">
              <w:rPr>
                <w:rFonts w:ascii="Avenir Book" w:eastAsia="BatangChe" w:hAnsi="Avenir Book" w:cs="Courier New"/>
                <w:color w:val="323E4F" w:themeColor="text2" w:themeShade="BF"/>
                <w:sz w:val="24"/>
                <w:szCs w:val="24"/>
                <w:lang w:val="en-US"/>
              </w:rPr>
              <w:t>Chemical additives in plastic</w:t>
            </w:r>
          </w:p>
        </w:tc>
      </w:tr>
      <w:tr w:rsidR="0010472F" w:rsidRPr="00B465F4" w14:paraId="4E9ABAC8" w14:textId="77777777" w:rsidTr="0128FE5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19C617EE" w14:textId="09014E23" w:rsidR="0010472F" w:rsidRPr="00B465F4" w:rsidRDefault="0010472F" w:rsidP="627D364E">
            <w:pPr>
              <w:spacing w:before="120" w:after="120"/>
            </w:pPr>
            <w:r>
              <w:rPr>
                <w:noProof/>
                <w:color w:val="2B579A"/>
                <w:shd w:val="clear" w:color="auto" w:fill="E6E6E6"/>
              </w:rPr>
              <w:drawing>
                <wp:inline distT="0" distB="0" distL="0" distR="0" wp14:anchorId="4520EBE5" wp14:editId="6F30B7AE">
                  <wp:extent cx="468000" cy="468000"/>
                  <wp:effectExtent l="0" t="0" r="0" b="0"/>
                  <wp:docPr id="68"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4809FCA0">
              <w:rPr>
                <w:noProof/>
                <w:color w:val="2B579A"/>
                <w:shd w:val="clear" w:color="auto" w:fill="E6E6E6"/>
              </w:rPr>
              <w:drawing>
                <wp:inline distT="0" distB="0" distL="0" distR="0" wp14:anchorId="6225DAD5" wp14:editId="7D422140">
                  <wp:extent cx="428625" cy="438150"/>
                  <wp:effectExtent l="0" t="0" r="0" b="0"/>
                  <wp:docPr id="673802253" name="Bilde 67380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28625" cy="438150"/>
                          </a:xfrm>
                          <a:prstGeom prst="rect">
                            <a:avLst/>
                          </a:prstGeom>
                        </pic:spPr>
                      </pic:pic>
                    </a:graphicData>
                  </a:graphic>
                </wp:inline>
              </w:drawing>
            </w:r>
          </w:p>
        </w:tc>
        <w:tc>
          <w:tcPr>
            <w:tcW w:w="6946" w:type="dxa"/>
            <w:shd w:val="clear" w:color="auto" w:fill="FFFFFF" w:themeFill="background1"/>
            <w:vAlign w:val="center"/>
          </w:tcPr>
          <w:p w14:paraId="5F90BC75" w14:textId="64FF3A17" w:rsidR="0010472F" w:rsidRPr="00B465F4" w:rsidRDefault="0010472F" w:rsidP="627D364E">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15B7E4E0" wp14:editId="3A045428">
                  <wp:extent cx="468000" cy="468000"/>
                  <wp:effectExtent l="0" t="0" r="0" b="0"/>
                  <wp:docPr id="71"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33C55477">
              <w:rPr>
                <w:rFonts w:ascii="Avenir Book" w:eastAsia="BatangChe" w:hAnsi="Avenir Book" w:cs="Courier New"/>
                <w:color w:val="000000" w:themeColor="text1"/>
                <w:lang w:val="en-US"/>
              </w:rPr>
              <w:t>Duration: 20 minutes</w:t>
            </w:r>
            <w:r w:rsidR="3164FED5" w:rsidRPr="33C55477">
              <w:rPr>
                <w:rFonts w:ascii="Avenir Book" w:eastAsia="BatangChe" w:hAnsi="Avenir Book" w:cs="Courier New"/>
                <w:color w:val="000000" w:themeColor="text1"/>
                <w:lang w:val="en-US"/>
              </w:rPr>
              <w:t xml:space="preserve"> investigation + X minutes presentation</w:t>
            </w:r>
          </w:p>
        </w:tc>
      </w:tr>
      <w:tr w:rsidR="0010472F" w:rsidRPr="00445C0F" w14:paraId="0C0DB3CC" w14:textId="77777777" w:rsidTr="0128F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EDFE693" w14:textId="1B861159" w:rsidR="0010472F" w:rsidRPr="00A70F00" w:rsidRDefault="7763500B" w:rsidP="627D364E">
            <w:pPr>
              <w:spacing w:before="120" w:after="120" w:line="259" w:lineRule="auto"/>
              <w:jc w:val="both"/>
              <w:rPr>
                <w:rFonts w:ascii="Avenir Book" w:eastAsia="BatangChe" w:hAnsi="Avenir Book" w:cs="Courier New"/>
                <w:b w:val="0"/>
                <w:bCs w:val="0"/>
                <w:lang w:val="en-US"/>
              </w:rPr>
            </w:pPr>
            <w:r w:rsidRPr="627D364E">
              <w:rPr>
                <w:rFonts w:ascii="Avenir Book" w:eastAsia="BatangChe" w:hAnsi="Avenir Book" w:cs="Courier New"/>
                <w:b w:val="0"/>
                <w:bCs w:val="0"/>
                <w:lang w:val="en-US"/>
              </w:rPr>
              <w:t xml:space="preserve">In this activity </w:t>
            </w:r>
            <w:r w:rsidR="1217B528" w:rsidRPr="627D364E">
              <w:rPr>
                <w:rFonts w:ascii="Avenir Book" w:eastAsia="BatangChe" w:hAnsi="Avenir Book" w:cs="Courier New"/>
                <w:b w:val="0"/>
                <w:bCs w:val="0"/>
                <w:lang w:val="en-US"/>
              </w:rPr>
              <w:t>the students can investiga</w:t>
            </w:r>
            <w:r w:rsidR="06AEE1D2" w:rsidRPr="627D364E">
              <w:rPr>
                <w:rFonts w:ascii="Avenir Book" w:eastAsia="BatangChe" w:hAnsi="Avenir Book" w:cs="Courier New"/>
                <w:b w:val="0"/>
                <w:bCs w:val="0"/>
                <w:lang w:val="en-US"/>
              </w:rPr>
              <w:t xml:space="preserve">te on the internet and find out about chemical additives in plastic. </w:t>
            </w:r>
          </w:p>
          <w:p w14:paraId="178C6EEA" w14:textId="1B9D791F" w:rsidR="0010472F" w:rsidRPr="005F4319" w:rsidRDefault="39EB8525" w:rsidP="03BB37D6">
            <w:pPr>
              <w:pStyle w:val="Listeavsnitt"/>
              <w:numPr>
                <w:ilvl w:val="0"/>
                <w:numId w:val="2"/>
              </w:numPr>
              <w:spacing w:before="120" w:after="120" w:line="259" w:lineRule="auto"/>
              <w:jc w:val="both"/>
              <w:rPr>
                <w:rFonts w:asciiTheme="minorHAnsi" w:eastAsiaTheme="minorEastAsia" w:hAnsiTheme="minorHAnsi" w:cstheme="minorBidi"/>
                <w:b w:val="0"/>
                <w:bCs w:val="0"/>
                <w:sz w:val="24"/>
                <w:szCs w:val="24"/>
                <w:lang w:val="en-US"/>
              </w:rPr>
            </w:pPr>
            <w:r w:rsidRPr="005F4319">
              <w:rPr>
                <w:rFonts w:ascii="Avenir Book" w:eastAsia="BatangChe" w:hAnsi="Avenir Book" w:cs="Courier New"/>
                <w:b w:val="0"/>
                <w:bCs w:val="0"/>
                <w:sz w:val="24"/>
                <w:szCs w:val="24"/>
                <w:lang w:val="en-US"/>
              </w:rPr>
              <w:t>w</w:t>
            </w:r>
            <w:r w:rsidR="06AEE1D2" w:rsidRPr="005F4319">
              <w:rPr>
                <w:rFonts w:ascii="Avenir Book" w:eastAsia="BatangChe" w:hAnsi="Avenir Book" w:cs="Courier New"/>
                <w:b w:val="0"/>
                <w:bCs w:val="0"/>
                <w:sz w:val="24"/>
                <w:szCs w:val="24"/>
                <w:lang w:val="en-US"/>
              </w:rPr>
              <w:t>hat kin</w:t>
            </w:r>
            <w:r w:rsidR="57092610" w:rsidRPr="005F4319">
              <w:rPr>
                <w:rFonts w:ascii="Avenir Book" w:eastAsia="BatangChe" w:hAnsi="Avenir Book" w:cs="Courier New"/>
                <w:b w:val="0"/>
                <w:bCs w:val="0"/>
                <w:sz w:val="24"/>
                <w:szCs w:val="24"/>
                <w:lang w:val="en-US"/>
              </w:rPr>
              <w:t>d</w:t>
            </w:r>
            <w:r w:rsidR="06AEE1D2" w:rsidRPr="005F4319">
              <w:rPr>
                <w:rFonts w:ascii="Avenir Book" w:eastAsia="BatangChe" w:hAnsi="Avenir Book" w:cs="Courier New"/>
                <w:b w:val="0"/>
                <w:bCs w:val="0"/>
                <w:sz w:val="24"/>
                <w:szCs w:val="24"/>
                <w:lang w:val="en-US"/>
              </w:rPr>
              <w:t xml:space="preserve">s of additives are </w:t>
            </w:r>
            <w:r w:rsidR="639C73DF" w:rsidRPr="005F4319">
              <w:rPr>
                <w:rFonts w:ascii="Avenir Book" w:eastAsia="BatangChe" w:hAnsi="Avenir Book" w:cs="Courier New"/>
                <w:b w:val="0"/>
                <w:bCs w:val="0"/>
                <w:sz w:val="24"/>
                <w:szCs w:val="24"/>
                <w:lang w:val="en-US"/>
              </w:rPr>
              <w:t>we using in plastic?</w:t>
            </w:r>
          </w:p>
          <w:p w14:paraId="55A4941C" w14:textId="3F12DD5D" w:rsidR="0010472F" w:rsidRPr="005F4319" w:rsidRDefault="06AEE1D2" w:rsidP="03BB37D6">
            <w:pPr>
              <w:pStyle w:val="Listeavsnitt"/>
              <w:numPr>
                <w:ilvl w:val="0"/>
                <w:numId w:val="2"/>
              </w:numPr>
              <w:spacing w:before="120" w:after="120" w:line="259" w:lineRule="auto"/>
              <w:jc w:val="both"/>
              <w:rPr>
                <w:rFonts w:asciiTheme="minorHAnsi" w:eastAsiaTheme="minorEastAsia" w:hAnsiTheme="minorHAnsi" w:cstheme="minorBidi"/>
                <w:b w:val="0"/>
                <w:bCs w:val="0"/>
                <w:sz w:val="24"/>
                <w:szCs w:val="24"/>
                <w:lang w:val="en-US"/>
              </w:rPr>
            </w:pPr>
            <w:r w:rsidRPr="005F4319">
              <w:rPr>
                <w:rFonts w:ascii="Avenir Book" w:eastAsia="BatangChe" w:hAnsi="Avenir Book" w:cs="Courier New"/>
                <w:b w:val="0"/>
                <w:bCs w:val="0"/>
                <w:sz w:val="24"/>
                <w:szCs w:val="24"/>
                <w:lang w:val="en-US"/>
              </w:rPr>
              <w:t>what</w:t>
            </w:r>
            <w:r w:rsidR="7101A263" w:rsidRPr="005F4319">
              <w:rPr>
                <w:rFonts w:ascii="Avenir Book" w:eastAsia="BatangChe" w:hAnsi="Avenir Book" w:cs="Courier New"/>
                <w:b w:val="0"/>
                <w:bCs w:val="0"/>
                <w:sz w:val="24"/>
                <w:szCs w:val="24"/>
                <w:lang w:val="en-US"/>
              </w:rPr>
              <w:t xml:space="preserve"> </w:t>
            </w:r>
            <w:r w:rsidRPr="005F4319">
              <w:rPr>
                <w:rFonts w:ascii="Avenir Book" w:eastAsia="BatangChe" w:hAnsi="Avenir Book" w:cs="Courier New"/>
                <w:b w:val="0"/>
                <w:bCs w:val="0"/>
                <w:sz w:val="24"/>
                <w:szCs w:val="24"/>
                <w:lang w:val="en-US"/>
              </w:rPr>
              <w:t xml:space="preserve">effect do they have on the </w:t>
            </w:r>
            <w:r w:rsidR="4AF76E78" w:rsidRPr="005F4319">
              <w:rPr>
                <w:rFonts w:ascii="Avenir Book" w:eastAsia="BatangChe" w:hAnsi="Avenir Book" w:cs="Courier New"/>
                <w:b w:val="0"/>
                <w:bCs w:val="0"/>
                <w:sz w:val="24"/>
                <w:szCs w:val="24"/>
                <w:lang w:val="en-US"/>
              </w:rPr>
              <w:t xml:space="preserve">environment and on </w:t>
            </w:r>
            <w:r w:rsidR="16E3F0AA" w:rsidRPr="005F4319">
              <w:rPr>
                <w:rFonts w:ascii="Avenir Book" w:eastAsia="BatangChe" w:hAnsi="Avenir Book" w:cs="Courier New"/>
                <w:b w:val="0"/>
                <w:bCs w:val="0"/>
                <w:sz w:val="24"/>
                <w:szCs w:val="24"/>
                <w:lang w:val="en-US"/>
              </w:rPr>
              <w:t>humans?</w:t>
            </w:r>
            <w:r w:rsidR="4AF76E78" w:rsidRPr="005F4319">
              <w:rPr>
                <w:rFonts w:ascii="Avenir Book" w:eastAsia="BatangChe" w:hAnsi="Avenir Book" w:cs="Courier New"/>
                <w:b w:val="0"/>
                <w:bCs w:val="0"/>
                <w:sz w:val="24"/>
                <w:szCs w:val="24"/>
                <w:lang w:val="en-US"/>
              </w:rPr>
              <w:t xml:space="preserve"> </w:t>
            </w:r>
          </w:p>
          <w:p w14:paraId="358CB774" w14:textId="3226DE95" w:rsidR="0010472F" w:rsidRPr="005F4319" w:rsidRDefault="4AF76E78" w:rsidP="03BB37D6">
            <w:pPr>
              <w:pStyle w:val="Listeavsnitt"/>
              <w:numPr>
                <w:ilvl w:val="0"/>
                <w:numId w:val="2"/>
              </w:numPr>
              <w:spacing w:before="120" w:after="120" w:line="259" w:lineRule="auto"/>
              <w:jc w:val="both"/>
              <w:rPr>
                <w:rFonts w:asciiTheme="minorHAnsi" w:eastAsiaTheme="minorEastAsia" w:hAnsiTheme="minorHAnsi" w:cstheme="minorBidi"/>
                <w:b w:val="0"/>
                <w:bCs w:val="0"/>
                <w:sz w:val="24"/>
                <w:szCs w:val="24"/>
                <w:lang w:val="en-US"/>
              </w:rPr>
            </w:pPr>
            <w:r w:rsidRPr="005F4319">
              <w:rPr>
                <w:rFonts w:ascii="Avenir Book" w:eastAsia="BatangChe" w:hAnsi="Avenir Book" w:cs="Courier New"/>
                <w:b w:val="0"/>
                <w:bCs w:val="0"/>
                <w:sz w:val="24"/>
                <w:szCs w:val="24"/>
                <w:lang w:val="en-US"/>
              </w:rPr>
              <w:t xml:space="preserve">where do they find information on the </w:t>
            </w:r>
            <w:r w:rsidR="1F36681E" w:rsidRPr="005F4319">
              <w:rPr>
                <w:rFonts w:ascii="Avenir Book" w:eastAsia="BatangChe" w:hAnsi="Avenir Book" w:cs="Courier New"/>
                <w:b w:val="0"/>
                <w:bCs w:val="0"/>
                <w:sz w:val="24"/>
                <w:szCs w:val="24"/>
                <w:lang w:val="en-US"/>
              </w:rPr>
              <w:t>additives?</w:t>
            </w:r>
            <w:r w:rsidRPr="005F4319">
              <w:rPr>
                <w:rFonts w:ascii="Avenir Book" w:eastAsia="BatangChe" w:hAnsi="Avenir Book" w:cs="Courier New"/>
                <w:b w:val="0"/>
                <w:bCs w:val="0"/>
                <w:sz w:val="24"/>
                <w:szCs w:val="24"/>
                <w:lang w:val="en-US"/>
              </w:rPr>
              <w:t xml:space="preserve"> </w:t>
            </w:r>
          </w:p>
          <w:p w14:paraId="2D6B64FB" w14:textId="3BEBEAAE" w:rsidR="0010472F" w:rsidRPr="00A70F00" w:rsidRDefault="5BA55145" w:rsidP="627D364E">
            <w:pPr>
              <w:spacing w:before="120" w:after="120" w:line="259" w:lineRule="auto"/>
              <w:jc w:val="both"/>
              <w:rPr>
                <w:rFonts w:ascii="Avenir Book" w:eastAsia="BatangChe" w:hAnsi="Avenir Book" w:cs="Courier New"/>
                <w:b w:val="0"/>
                <w:bCs w:val="0"/>
                <w:lang w:val="en-US"/>
              </w:rPr>
            </w:pPr>
            <w:r w:rsidRPr="005F4319">
              <w:rPr>
                <w:rFonts w:ascii="Avenir Book" w:eastAsia="BatangChe" w:hAnsi="Avenir Book" w:cs="Courier New"/>
                <w:b w:val="0"/>
                <w:bCs w:val="0"/>
                <w:lang w:val="en-US"/>
              </w:rPr>
              <w:t>The students can present it to the other students oral or as a newsletter.</w:t>
            </w:r>
          </w:p>
        </w:tc>
      </w:tr>
      <w:tr w:rsidR="0010472F" w:rsidRPr="00445C0F" w14:paraId="7F784CA2" w14:textId="77777777" w:rsidTr="0128FE5B">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09C2287C" w14:textId="26298CFD" w:rsidR="0010472F" w:rsidRPr="00A70F00" w:rsidRDefault="0010472F" w:rsidP="0010472F">
            <w:pPr>
              <w:spacing w:before="120" w:after="120"/>
              <w:jc w:val="both"/>
              <w:rPr>
                <w:rFonts w:ascii="Avenir Book" w:eastAsia="BatangChe" w:hAnsi="Avenir Book" w:cs="Courier New"/>
                <w:b w:val="0"/>
                <w:bCs w:val="0"/>
                <w:lang w:val="en-US"/>
              </w:rPr>
            </w:pPr>
            <w:r w:rsidRPr="627D364E">
              <w:rPr>
                <w:rFonts w:ascii="Avenir Book" w:eastAsia="BatangChe" w:hAnsi="Avenir Book" w:cs="Courier New"/>
                <w:b w:val="0"/>
                <w:bCs w:val="0"/>
                <w:lang w:val="en-US"/>
              </w:rPr>
              <w:t>This session contributes to the achievement of the following learning outcomes:</w:t>
            </w:r>
          </w:p>
          <w:p w14:paraId="564FF27C" w14:textId="1A009604" w:rsidR="0010472F" w:rsidRPr="005F4319" w:rsidRDefault="2F85B06C"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 xml:space="preserve">Understanding of what plastic and micro-plastic are and their effects on nature and humankind </w:t>
            </w:r>
          </w:p>
          <w:p w14:paraId="125AB90F" w14:textId="69BBDCF7" w:rsidR="0010472F" w:rsidRPr="005F4319" w:rsidRDefault="09F1B7A7"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Insights into sustainable development aspects (environmental, social and economic) in relation to the plastic dilemma</w:t>
            </w:r>
          </w:p>
          <w:p w14:paraId="723D4142" w14:textId="28AA628E" w:rsidR="0010472F" w:rsidRPr="005F4319" w:rsidRDefault="38E38FA8"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 xml:space="preserve">Knowledge on different dimensions of the plastic dilemma (historic, economic, social, environmental – local and international) and take part in discussions on this dilemma </w:t>
            </w:r>
          </w:p>
          <w:p w14:paraId="7753E328" w14:textId="2C47CDBA" w:rsidR="0010472F" w:rsidRPr="005F4319" w:rsidRDefault="14B6DA00"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Basic knowledge and skills that enable them to take critical action (action competence)</w:t>
            </w:r>
          </w:p>
          <w:p w14:paraId="67E4CE62" w14:textId="64E3773E" w:rsidR="0010472F" w:rsidRPr="005F4319" w:rsidRDefault="22404987"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Awareness about plastic pollution as a “wicked problem” in their national and/or local curriculum</w:t>
            </w:r>
          </w:p>
          <w:p w14:paraId="36BE8467" w14:textId="14ADDA61" w:rsidR="0010472F" w:rsidRPr="005F4319" w:rsidRDefault="4F3FC81F" w:rsidP="008D3BCC">
            <w:pPr>
              <w:pStyle w:val="Listeavsnitt"/>
              <w:numPr>
                <w:ilvl w:val="0"/>
                <w:numId w:val="25"/>
              </w:numPr>
              <w:spacing w:before="120" w:after="120"/>
              <w:jc w:val="both"/>
              <w:rPr>
                <w:rFonts w:ascii="Avenir Book" w:eastAsia="BatangChe" w:hAnsi="Avenir Book" w:cs="Courier New"/>
                <w:b w:val="0"/>
                <w:bCs w:val="0"/>
                <w:sz w:val="24"/>
                <w:szCs w:val="24"/>
                <w:lang w:val="en-US"/>
              </w:rPr>
            </w:pPr>
            <w:r w:rsidRPr="005F4319">
              <w:rPr>
                <w:rFonts w:ascii="Avenir Book" w:eastAsia="BatangChe" w:hAnsi="Avenir Book" w:cs="Courier New"/>
                <w:b w:val="0"/>
                <w:bCs w:val="0"/>
                <w:sz w:val="24"/>
                <w:szCs w:val="24"/>
                <w:lang w:val="en-US"/>
              </w:rPr>
              <w:t>Basic knowledge and skills on how to deal with environmental socio-scientific issues</w:t>
            </w:r>
          </w:p>
          <w:p w14:paraId="7141AC34" w14:textId="21A9B4C0" w:rsidR="0010472F" w:rsidRPr="00A70F00" w:rsidRDefault="0010472F" w:rsidP="627D364E">
            <w:pPr>
              <w:spacing w:before="120" w:after="120" w:line="259" w:lineRule="auto"/>
              <w:jc w:val="both"/>
              <w:rPr>
                <w:rFonts w:ascii="Avenir Book" w:eastAsia="BatangChe" w:hAnsi="Avenir Book" w:cs="Courier New"/>
                <w:color w:val="E7E6E6" w:themeColor="background2"/>
                <w:lang w:val="en-US"/>
              </w:rPr>
            </w:pPr>
          </w:p>
        </w:tc>
      </w:tr>
    </w:tbl>
    <w:p w14:paraId="4A2DFBAF" w14:textId="5E700A7E" w:rsidR="00551E37" w:rsidRDefault="00551E37" w:rsidP="00B465F4">
      <w:pPr>
        <w:jc w:val="both"/>
        <w:rPr>
          <w:rFonts w:ascii="Avenir Book" w:eastAsia="BatangChe" w:hAnsi="Avenir Book" w:cs="Courier New"/>
          <w:lang w:val="en-US"/>
        </w:rPr>
      </w:pPr>
    </w:p>
    <w:tbl>
      <w:tblPr>
        <w:tblStyle w:val="Tablanormal11"/>
        <w:tblW w:w="9060" w:type="dxa"/>
        <w:tblLook w:val="04A0" w:firstRow="1" w:lastRow="0" w:firstColumn="1" w:lastColumn="0" w:noHBand="0" w:noVBand="1"/>
      </w:tblPr>
      <w:tblGrid>
        <w:gridCol w:w="3168"/>
        <w:gridCol w:w="5892"/>
      </w:tblGrid>
      <w:tr w:rsidR="0010472F" w:rsidRPr="00445C0F" w14:paraId="41A93040" w14:textId="77777777" w:rsidTr="33C55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1F6DD"/>
          </w:tcPr>
          <w:p w14:paraId="0242399F" w14:textId="1A72BE40" w:rsidR="0010472F" w:rsidRPr="00B465F4" w:rsidRDefault="008D4700" w:rsidP="0010472F">
            <w:pPr>
              <w:pStyle w:val="Overskrift2"/>
              <w:spacing w:before="120" w:after="120"/>
              <w:jc w:val="both"/>
              <w:outlineLvl w:val="1"/>
              <w:rPr>
                <w:rFonts w:ascii="Avenir Book" w:eastAsia="BatangChe" w:hAnsi="Avenir Book" w:cs="Courier New"/>
                <w:b w:val="0"/>
                <w:color w:val="323E4F" w:themeColor="text2" w:themeShade="BF"/>
                <w:sz w:val="24"/>
                <w:szCs w:val="24"/>
                <w:lang w:val="en-US"/>
              </w:rPr>
            </w:pPr>
            <w:r>
              <w:rPr>
                <w:rFonts w:ascii="Avenir Book" w:eastAsia="BatangChe" w:hAnsi="Avenir Book" w:cs="Courier New"/>
                <w:b w:val="0"/>
                <w:color w:val="323E4F" w:themeColor="text2" w:themeShade="BF"/>
                <w:sz w:val="24"/>
                <w:szCs w:val="24"/>
                <w:lang w:val="en-US"/>
              </w:rPr>
              <w:t>3</w:t>
            </w:r>
            <w:r w:rsidR="0010472F" w:rsidRPr="00B465F4">
              <w:rPr>
                <w:rFonts w:ascii="Avenir Book" w:eastAsia="BatangChe" w:hAnsi="Avenir Book" w:cs="Courier New"/>
                <w:b w:val="0"/>
                <w:color w:val="323E4F" w:themeColor="text2" w:themeShade="BF"/>
                <w:sz w:val="24"/>
                <w:szCs w:val="24"/>
                <w:lang w:val="en-US"/>
              </w:rPr>
              <w:t xml:space="preserve">. </w:t>
            </w:r>
            <w:r>
              <w:rPr>
                <w:rFonts w:ascii="Avenir Book" w:eastAsia="BatangChe" w:hAnsi="Avenir Book" w:cs="Courier New"/>
                <w:b w:val="0"/>
                <w:color w:val="323E4F" w:themeColor="text2" w:themeShade="BF"/>
                <w:sz w:val="24"/>
                <w:szCs w:val="24"/>
                <w:lang w:val="en-US"/>
              </w:rPr>
              <w:t>Case story – The plastic bottle and recycling</w:t>
            </w:r>
            <w:r w:rsidR="0010472F">
              <w:rPr>
                <w:rFonts w:ascii="Avenir Book" w:eastAsia="BatangChe" w:hAnsi="Avenir Book" w:cs="Courier New"/>
                <w:b w:val="0"/>
                <w:color w:val="323E4F" w:themeColor="text2" w:themeShade="BF"/>
                <w:sz w:val="24"/>
                <w:szCs w:val="24"/>
                <w:lang w:val="en-US"/>
              </w:rPr>
              <w:t xml:space="preserve"> (</w:t>
            </w:r>
            <w:r w:rsidR="00C56025">
              <w:rPr>
                <w:rFonts w:ascii="Avenir Book" w:eastAsia="BatangChe" w:hAnsi="Avenir Book" w:cs="Courier New"/>
                <w:b w:val="0"/>
                <w:color w:val="323E4F" w:themeColor="text2" w:themeShade="BF"/>
                <w:sz w:val="24"/>
                <w:szCs w:val="24"/>
                <w:lang w:val="en-US"/>
              </w:rPr>
              <w:t>185</w:t>
            </w:r>
            <w:r w:rsidR="0010472F">
              <w:rPr>
                <w:rFonts w:ascii="Avenir Book" w:eastAsia="BatangChe" w:hAnsi="Avenir Book" w:cs="Courier New"/>
                <w:b w:val="0"/>
                <w:color w:val="323E4F" w:themeColor="text2" w:themeShade="BF"/>
                <w:sz w:val="24"/>
                <w:szCs w:val="24"/>
                <w:lang w:val="en-US"/>
              </w:rPr>
              <w:t xml:space="preserve"> mins)</w:t>
            </w:r>
          </w:p>
        </w:tc>
      </w:tr>
      <w:tr w:rsidR="0010472F" w:rsidRPr="000D0ED3" w14:paraId="0BAECA45"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12ACD688" w14:textId="5A39BE22" w:rsidR="0010472F" w:rsidRPr="00B465F4" w:rsidRDefault="008D4700"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10472F" w:rsidRPr="00B465F4">
              <w:rPr>
                <w:rFonts w:ascii="Avenir Book" w:eastAsia="BatangChe" w:hAnsi="Avenir Book" w:cs="Courier New"/>
                <w:color w:val="323E4F" w:themeColor="text2" w:themeShade="BF"/>
                <w:sz w:val="24"/>
                <w:szCs w:val="24"/>
                <w:lang w:val="en-US"/>
              </w:rPr>
              <w:t xml:space="preserve">.1. </w:t>
            </w:r>
            <w:r w:rsidR="0010472F">
              <w:rPr>
                <w:rFonts w:ascii="Avenir Book" w:eastAsia="BatangChe" w:hAnsi="Avenir Book" w:cs="Courier New"/>
                <w:color w:val="323E4F" w:themeColor="text2" w:themeShade="BF"/>
                <w:sz w:val="24"/>
                <w:szCs w:val="24"/>
                <w:lang w:val="en-US"/>
              </w:rPr>
              <w:t>Introduction to</w:t>
            </w:r>
            <w:r>
              <w:rPr>
                <w:rFonts w:ascii="Avenir Book" w:eastAsia="BatangChe" w:hAnsi="Avenir Book" w:cs="Courier New"/>
                <w:color w:val="323E4F" w:themeColor="text2" w:themeShade="BF"/>
                <w:sz w:val="24"/>
                <w:szCs w:val="24"/>
                <w:lang w:val="en-US"/>
              </w:rPr>
              <w:t xml:space="preserve"> recycling</w:t>
            </w:r>
          </w:p>
        </w:tc>
      </w:tr>
      <w:tr w:rsidR="0056043F" w:rsidRPr="00B465F4" w14:paraId="1255E2B3"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auto"/>
            <w:vAlign w:val="center"/>
          </w:tcPr>
          <w:p w14:paraId="4B9268A5" w14:textId="15BE60FE" w:rsidR="0010472F" w:rsidRPr="00B465F4" w:rsidRDefault="70D88DF1" w:rsidP="0056043F">
            <w:pPr>
              <w:spacing w:before="120" w:after="120"/>
              <w:rPr>
                <w:rFonts w:ascii="Avenir Book" w:eastAsia="BatangChe" w:hAnsi="Avenir Book" w:cs="Courier New"/>
                <w:b w:val="0"/>
                <w:color w:val="000000" w:themeColor="text1"/>
                <w:lang w:val="en-US"/>
              </w:rPr>
            </w:pPr>
            <w:r w:rsidRPr="33C55477">
              <w:rPr>
                <w:rFonts w:ascii="Avenir Book" w:eastAsia="BatangChe" w:hAnsi="Avenir Book" w:cs="Courier New"/>
                <w:b w:val="0"/>
                <w:bCs w:val="0"/>
                <w:color w:val="000000" w:themeColor="text1"/>
                <w:lang w:val="en-US"/>
              </w:rPr>
              <w:t xml:space="preserve"> </w:t>
            </w:r>
            <w:r>
              <w:rPr>
                <w:noProof/>
                <w:color w:val="2B579A"/>
                <w:shd w:val="clear" w:color="auto" w:fill="E6E6E6"/>
              </w:rPr>
              <w:drawing>
                <wp:inline distT="0" distB="0" distL="0" distR="0" wp14:anchorId="22CFB6AC" wp14:editId="0139DB77">
                  <wp:extent cx="477332" cy="466725"/>
                  <wp:effectExtent l="0" t="0" r="0" b="0"/>
                  <wp:docPr id="180"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0"/>
                          <pic:cNvPicPr/>
                        </pic:nvPicPr>
                        <pic:blipFill>
                          <a:blip r:embed="rId75">
                            <a:extLst>
                              <a:ext uri="{28A0092B-C50C-407E-A947-70E740481C1C}">
                                <a14:useLocalDpi xmlns:a14="http://schemas.microsoft.com/office/drawing/2010/main" val="0"/>
                              </a:ext>
                            </a:extLst>
                          </a:blip>
                          <a:stretch>
                            <a:fillRect/>
                          </a:stretch>
                        </pic:blipFill>
                        <pic:spPr>
                          <a:xfrm>
                            <a:off x="0" y="0"/>
                            <a:ext cx="477332" cy="466725"/>
                          </a:xfrm>
                          <a:prstGeom prst="rect">
                            <a:avLst/>
                          </a:prstGeom>
                        </pic:spPr>
                      </pic:pic>
                    </a:graphicData>
                  </a:graphic>
                </wp:inline>
              </w:drawing>
            </w:r>
          </w:p>
        </w:tc>
        <w:tc>
          <w:tcPr>
            <w:tcW w:w="6000" w:type="dxa"/>
            <w:shd w:val="clear" w:color="auto" w:fill="auto"/>
            <w:vAlign w:val="center"/>
          </w:tcPr>
          <w:p w14:paraId="4AC568E4" w14:textId="49B01EF5" w:rsidR="0010472F" w:rsidRPr="00B465F4" w:rsidRDefault="70D88DF1" w:rsidP="0010472F">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t> </w:t>
            </w:r>
            <w:r>
              <w:rPr>
                <w:noProof/>
                <w:color w:val="2B579A"/>
                <w:shd w:val="clear" w:color="auto" w:fill="E6E6E6"/>
              </w:rPr>
              <w:drawing>
                <wp:inline distT="0" distB="0" distL="0" distR="0" wp14:anchorId="7478783C" wp14:editId="677C67E6">
                  <wp:extent cx="428625" cy="419100"/>
                  <wp:effectExtent l="0" t="0" r="9525" b="0"/>
                  <wp:docPr id="181"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1"/>
                          <pic:cNvPicPr/>
                        </pic:nvPicPr>
                        <pic:blipFill>
                          <a:blip r:embed="rId76">
                            <a:extLst>
                              <a:ext uri="{28A0092B-C50C-407E-A947-70E740481C1C}">
                                <a14:useLocalDpi xmlns:a14="http://schemas.microsoft.com/office/drawing/2010/main" val="0"/>
                              </a:ext>
                            </a:extLst>
                          </a:blip>
                          <a:stretch>
                            <a:fillRect/>
                          </a:stretch>
                        </pic:blipFill>
                        <pic:spPr>
                          <a:xfrm>
                            <a:off x="0" y="0"/>
                            <a:ext cx="428625" cy="419100"/>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5</w:t>
            </w:r>
            <w:r w:rsidR="0010472F" w:rsidRPr="33C55477">
              <w:rPr>
                <w:rFonts w:ascii="Avenir Book" w:eastAsia="BatangChe" w:hAnsi="Avenir Book" w:cs="Courier New"/>
                <w:color w:val="000000" w:themeColor="text1"/>
                <w:lang w:val="en-US"/>
              </w:rPr>
              <w:t xml:space="preserve"> minutes</w:t>
            </w:r>
          </w:p>
        </w:tc>
      </w:tr>
      <w:tr w:rsidR="0010472F" w:rsidRPr="00445C0F" w14:paraId="3854EE8E"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03E6A7C6" w14:textId="14B7E1A3" w:rsidR="0010472F" w:rsidRDefault="00C56025" w:rsidP="0010472F">
            <w:pPr>
              <w:spacing w:before="120" w:after="120"/>
              <w:jc w:val="both"/>
              <w:rPr>
                <w:rFonts w:ascii="Avenir Book" w:eastAsia="BatangChe" w:hAnsi="Avenir Book" w:cs="Courier New"/>
                <w:bCs w:val="0"/>
                <w:lang w:val="en-US"/>
              </w:rPr>
            </w:pPr>
            <w:r>
              <w:rPr>
                <w:rFonts w:ascii="Avenir Book" w:eastAsia="BatangChe" w:hAnsi="Avenir Book" w:cs="Courier New"/>
                <w:b w:val="0"/>
                <w:lang w:val="en-US"/>
              </w:rPr>
              <w:t>The intension of this activity is to provide future teachers with knowledge of the life cycle of the plastic bottle, from oil to recycling. These are the main steps:</w:t>
            </w:r>
          </w:p>
          <w:p w14:paraId="29D89883" w14:textId="16076202"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First, the oil is extracted from the earth</w:t>
            </w:r>
            <w:r w:rsidRPr="000F204F">
              <w:rPr>
                <w:rFonts w:ascii="Arial" w:eastAsia="BatangChe" w:hAnsi="Arial" w:cs="Arial"/>
                <w:b w:val="0"/>
                <w:bCs w:val="0"/>
                <w:lang w:val="en-US"/>
              </w:rPr>
              <w:t>​</w:t>
            </w:r>
          </w:p>
          <w:p w14:paraId="755F918F" w14:textId="77777777"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Then the oil is cleaned at the refinery</w:t>
            </w:r>
            <w:r w:rsidRPr="000F204F">
              <w:rPr>
                <w:rFonts w:ascii="Arial" w:eastAsia="BatangChe" w:hAnsi="Arial" w:cs="Arial"/>
                <w:b w:val="0"/>
                <w:bCs w:val="0"/>
                <w:lang w:val="en-US"/>
              </w:rPr>
              <w:t>​</w:t>
            </w:r>
          </w:p>
          <w:p w14:paraId="762FADCF" w14:textId="2F047066"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At a plastics factory the oil is transformed into plastic pellets then bottle pre-forms</w:t>
            </w:r>
            <w:r w:rsidRPr="000F204F">
              <w:rPr>
                <w:rFonts w:ascii="Arial" w:eastAsia="BatangChe" w:hAnsi="Arial" w:cs="Arial"/>
                <w:b w:val="0"/>
                <w:bCs w:val="0"/>
                <w:lang w:val="en-US"/>
              </w:rPr>
              <w:t>​</w:t>
            </w:r>
          </w:p>
          <w:p w14:paraId="11FA7E72" w14:textId="7CDC6B11"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The pre-forms are heated and shaped into bottles</w:t>
            </w:r>
          </w:p>
          <w:p w14:paraId="724C1100" w14:textId="4174FE05"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The bottles are brought to the bottling plant where they are filled with wate</w:t>
            </w:r>
            <w:r w:rsidR="000F204F">
              <w:rPr>
                <w:rFonts w:ascii="Avenir Book" w:eastAsia="BatangChe" w:hAnsi="Avenir Book" w:cs="Courier New"/>
                <w:b w:val="0"/>
                <w:bCs w:val="0"/>
                <w:lang w:val="en-US"/>
              </w:rPr>
              <w:t>r</w:t>
            </w:r>
          </w:p>
          <w:p w14:paraId="73084A91" w14:textId="7A204CFB"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 xml:space="preserve">The bottles are ready </w:t>
            </w:r>
            <w:r w:rsidR="000F204F">
              <w:rPr>
                <w:rFonts w:ascii="Avenir Book" w:eastAsia="BatangChe" w:hAnsi="Avenir Book" w:cs="Courier New"/>
                <w:b w:val="0"/>
                <w:bCs w:val="0"/>
                <w:lang w:val="en-US"/>
              </w:rPr>
              <w:t xml:space="preserve">and </w:t>
            </w:r>
            <w:r w:rsidRPr="000F204F">
              <w:rPr>
                <w:rFonts w:ascii="Avenir Book" w:eastAsia="BatangChe" w:hAnsi="Avenir Book" w:cs="Courier New"/>
                <w:b w:val="0"/>
                <w:bCs w:val="0"/>
                <w:lang w:val="en-US"/>
              </w:rPr>
              <w:t>are transported to the store</w:t>
            </w:r>
            <w:r w:rsidRPr="000F204F">
              <w:rPr>
                <w:rFonts w:ascii="Arial" w:eastAsia="BatangChe" w:hAnsi="Arial" w:cs="Arial"/>
                <w:b w:val="0"/>
                <w:bCs w:val="0"/>
                <w:lang w:val="en-US"/>
              </w:rPr>
              <w:t>​</w:t>
            </w:r>
          </w:p>
          <w:p w14:paraId="43BD3ECC" w14:textId="443635A4" w:rsidR="00C56025"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You purchase the bottle of water and bring it to your house</w:t>
            </w:r>
            <w:r w:rsidRPr="000F204F">
              <w:rPr>
                <w:rFonts w:ascii="Arial" w:eastAsia="BatangChe" w:hAnsi="Arial" w:cs="Arial"/>
                <w:b w:val="0"/>
                <w:bCs w:val="0"/>
                <w:lang w:val="en-US"/>
              </w:rPr>
              <w:t>​</w:t>
            </w:r>
          </w:p>
          <w:p w14:paraId="53E4A51B" w14:textId="77777777" w:rsidR="000F204F" w:rsidRPr="000F204F" w:rsidRDefault="00C56025" w:rsidP="008D3BCC">
            <w:pPr>
              <w:pStyle w:val="Listeavsnitt"/>
              <w:numPr>
                <w:ilvl w:val="0"/>
                <w:numId w:val="20"/>
              </w:numPr>
              <w:jc w:val="both"/>
              <w:rPr>
                <w:rFonts w:ascii="Avenir Book" w:eastAsia="BatangChe" w:hAnsi="Avenir Book" w:cs="Courier New"/>
                <w:b w:val="0"/>
                <w:bCs w:val="0"/>
                <w:lang w:val="en-US"/>
              </w:rPr>
            </w:pPr>
            <w:r w:rsidRPr="000F204F">
              <w:rPr>
                <w:rFonts w:ascii="Avenir Book" w:eastAsia="BatangChe" w:hAnsi="Avenir Book" w:cs="Courier New"/>
                <w:b w:val="0"/>
                <w:bCs w:val="0"/>
                <w:lang w:val="en-US"/>
              </w:rPr>
              <w:t>Most of the plastic bottles are thrown in the trash and end up in landfills</w:t>
            </w:r>
            <w:r w:rsidR="000F204F">
              <w:rPr>
                <w:rFonts w:ascii="Avenir Book" w:eastAsia="BatangChe" w:hAnsi="Avenir Book" w:cs="Courier New"/>
                <w:b w:val="0"/>
                <w:bCs w:val="0"/>
                <w:lang w:val="en-US"/>
              </w:rPr>
              <w:t>, some end op as marine waste, and some are recycled</w:t>
            </w:r>
          </w:p>
          <w:p w14:paraId="6D57EC26" w14:textId="285D378C" w:rsidR="00C56025" w:rsidRPr="00672AFD" w:rsidRDefault="000F204F" w:rsidP="008D3BCC">
            <w:pPr>
              <w:pStyle w:val="Listeavsnitt"/>
              <w:numPr>
                <w:ilvl w:val="0"/>
                <w:numId w:val="20"/>
              </w:numPr>
              <w:jc w:val="both"/>
              <w:rPr>
                <w:rFonts w:ascii="Avenir Book" w:eastAsia="BatangChe" w:hAnsi="Avenir Book" w:cs="Courier New"/>
                <w:b w:val="0"/>
                <w:bCs w:val="0"/>
                <w:lang w:val="en-US"/>
              </w:rPr>
            </w:pPr>
            <w:r>
              <w:rPr>
                <w:rFonts w:ascii="Avenir Book" w:eastAsia="BatangChe" w:hAnsi="Avenir Book" w:cs="Courier New"/>
                <w:b w:val="0"/>
                <w:bCs w:val="0"/>
                <w:lang w:val="en-US"/>
              </w:rPr>
              <w:lastRenderedPageBreak/>
              <w:t xml:space="preserve">The </w:t>
            </w:r>
            <w:r w:rsidR="00672AFD">
              <w:rPr>
                <w:rFonts w:ascii="Avenir Book" w:eastAsia="BatangChe" w:hAnsi="Avenir Book" w:cs="Courier New"/>
                <w:b w:val="0"/>
                <w:bCs w:val="0"/>
                <w:lang w:val="en-US"/>
              </w:rPr>
              <w:t xml:space="preserve">process of recycling: </w:t>
            </w:r>
            <w:r w:rsidR="00672AFD" w:rsidRPr="00672AFD">
              <w:rPr>
                <w:rFonts w:ascii="Avenir Book" w:eastAsia="BatangChe" w:hAnsi="Avenir Book" w:cs="Courier New"/>
                <w:b w:val="0"/>
                <w:bCs w:val="0"/>
                <w:lang w:val="en-US"/>
              </w:rPr>
              <w:t>The plastic bottles are sorted by the type of plastic they're made from. Then, the bottles are cleaned</w:t>
            </w:r>
            <w:r w:rsidR="00672AFD">
              <w:rPr>
                <w:rFonts w:ascii="Avenir Book" w:eastAsia="BatangChe" w:hAnsi="Avenir Book" w:cs="Courier New"/>
                <w:b w:val="0"/>
                <w:bCs w:val="0"/>
                <w:lang w:val="en-US"/>
              </w:rPr>
              <w:t xml:space="preserve"> –</w:t>
            </w:r>
            <w:r w:rsidR="00672AFD" w:rsidRPr="00672AFD">
              <w:rPr>
                <w:rFonts w:ascii="Avenir Book" w:eastAsia="BatangChe" w:hAnsi="Avenir Book" w:cs="Courier New"/>
                <w:b w:val="0"/>
                <w:bCs w:val="0"/>
                <w:lang w:val="en-US"/>
              </w:rPr>
              <w:t xml:space="preserve"> </w:t>
            </w:r>
            <w:r w:rsidR="00672AFD">
              <w:rPr>
                <w:rFonts w:ascii="Avenir Book" w:eastAsia="BatangChe" w:hAnsi="Avenir Book" w:cs="Courier New"/>
                <w:b w:val="0"/>
                <w:bCs w:val="0"/>
                <w:lang w:val="en-US"/>
              </w:rPr>
              <w:t xml:space="preserve">they </w:t>
            </w:r>
            <w:r w:rsidR="00672AFD" w:rsidRPr="00672AFD">
              <w:rPr>
                <w:rFonts w:ascii="Avenir Book" w:eastAsia="BatangChe" w:hAnsi="Avenir Book" w:cs="Courier New"/>
                <w:b w:val="0"/>
                <w:bCs w:val="0"/>
                <w:lang w:val="en-US"/>
              </w:rPr>
              <w:t>remove any food, liquid, or chemical residue. Next, the bottles are ground up and shredded into flakes. Finally, they are melted down and formed into small pellets</w:t>
            </w:r>
            <w:r w:rsidR="00672AFD">
              <w:rPr>
                <w:rFonts w:ascii="Avenir Book" w:eastAsia="BatangChe" w:hAnsi="Avenir Book" w:cs="Courier New"/>
                <w:b w:val="0"/>
                <w:bCs w:val="0"/>
                <w:lang w:val="en-US"/>
              </w:rPr>
              <w:t>, from which the factories can produce new pre-forms.</w:t>
            </w:r>
            <w:r w:rsidR="00C56025" w:rsidRPr="000F204F">
              <w:rPr>
                <w:rFonts w:ascii="Avenir Book" w:eastAsia="BatangChe" w:hAnsi="Avenir Book" w:cs="Courier New"/>
                <w:b w:val="0"/>
                <w:bCs w:val="0"/>
                <w:lang w:val="en-US"/>
              </w:rPr>
              <w:t xml:space="preserve"> </w:t>
            </w:r>
            <w:r w:rsidR="00C56025" w:rsidRPr="00672AFD">
              <w:rPr>
                <w:rFonts w:ascii="Arial" w:eastAsia="BatangChe" w:hAnsi="Arial" w:cs="Arial"/>
                <w:b w:val="0"/>
                <w:bCs w:val="0"/>
                <w:lang w:val="en-US"/>
              </w:rPr>
              <w:t>​</w:t>
            </w:r>
            <w:r w:rsidR="00C56025" w:rsidRPr="00672AFD">
              <w:rPr>
                <w:rFonts w:ascii="Avenir Book" w:eastAsia="BatangChe" w:hAnsi="Avenir Book" w:cs="Courier New"/>
                <w:b w:val="0"/>
                <w:bCs w:val="0"/>
                <w:lang w:val="en-US"/>
              </w:rPr>
              <w:t xml:space="preserve">Some </w:t>
            </w:r>
            <w:r w:rsidR="00672AFD" w:rsidRPr="00672AFD">
              <w:rPr>
                <w:rFonts w:ascii="Avenir Book" w:eastAsia="BatangChe" w:hAnsi="Avenir Book" w:cs="Courier New"/>
                <w:b w:val="0"/>
                <w:bCs w:val="0"/>
                <w:lang w:val="en-US"/>
              </w:rPr>
              <w:t xml:space="preserve">bottles </w:t>
            </w:r>
            <w:r w:rsidR="00C56025" w:rsidRPr="00672AFD">
              <w:rPr>
                <w:rFonts w:ascii="Avenir Book" w:eastAsia="BatangChe" w:hAnsi="Avenir Book" w:cs="Courier New"/>
                <w:b w:val="0"/>
                <w:bCs w:val="0"/>
                <w:lang w:val="en-US"/>
              </w:rPr>
              <w:t>are recycled and brought to a factory that turns them into other items like carpet, fleece and other plastic items. Eventually, those items are disposed of in the trash and also end up in the landfill.</w:t>
            </w:r>
            <w:r w:rsidR="00C56025" w:rsidRPr="00672AFD">
              <w:rPr>
                <w:rFonts w:ascii="Arial" w:eastAsia="BatangChe" w:hAnsi="Arial" w:cs="Arial"/>
                <w:b w:val="0"/>
                <w:bCs w:val="0"/>
                <w:lang w:val="en-US"/>
              </w:rPr>
              <w:t>​</w:t>
            </w:r>
          </w:p>
          <w:p w14:paraId="1B28B8C6" w14:textId="593C75B1" w:rsidR="00672AFD" w:rsidRPr="00672AFD" w:rsidRDefault="00672AFD" w:rsidP="00672AFD">
            <w:pPr>
              <w:jc w:val="both"/>
              <w:rPr>
                <w:rFonts w:ascii="Avenir Book" w:eastAsia="BatangChe" w:hAnsi="Avenir Book" w:cs="Courier New"/>
                <w:b w:val="0"/>
                <w:bCs w:val="0"/>
                <w:lang w:val="en-US"/>
              </w:rPr>
            </w:pPr>
            <w:r w:rsidRPr="00672AFD">
              <w:rPr>
                <w:rFonts w:ascii="Avenir Book" w:eastAsia="BatangChe" w:hAnsi="Avenir Book" w:cs="Courier New"/>
                <w:b w:val="0"/>
                <w:bCs w:val="0"/>
                <w:lang w:val="en-US"/>
              </w:rPr>
              <w:t xml:space="preserve">For more information, see e.g. </w:t>
            </w:r>
            <w:hyperlink r:id="rId77" w:history="1">
              <w:r w:rsidRPr="00672AFD">
                <w:rPr>
                  <w:rStyle w:val="Hyperkobling"/>
                  <w:rFonts w:ascii="Avenir Book" w:eastAsia="BatangChe" w:hAnsi="Avenir Book" w:cs="Courier New"/>
                  <w:b w:val="0"/>
                  <w:bCs w:val="0"/>
                  <w:lang w:val="en-US"/>
                </w:rPr>
                <w:t>https://www.oberk.com/how-are-plastic-bottles-recycled</w:t>
              </w:r>
            </w:hyperlink>
            <w:r w:rsidRPr="00672AFD">
              <w:rPr>
                <w:rFonts w:ascii="Avenir Book" w:eastAsia="BatangChe" w:hAnsi="Avenir Book" w:cs="Courier New"/>
                <w:b w:val="0"/>
                <w:bCs w:val="0"/>
                <w:lang w:val="en-US"/>
              </w:rPr>
              <w:t xml:space="preserve"> </w:t>
            </w:r>
          </w:p>
          <w:p w14:paraId="42BF19FE" w14:textId="3FB0352E" w:rsidR="0010472F" w:rsidRPr="00B465F4" w:rsidRDefault="00C56025" w:rsidP="0010472F">
            <w:pPr>
              <w:spacing w:before="120" w:after="120"/>
              <w:jc w:val="both"/>
              <w:rPr>
                <w:rFonts w:ascii="Avenir Book" w:eastAsia="BatangChe" w:hAnsi="Avenir Book" w:cs="Courier New"/>
                <w:b w:val="0"/>
                <w:color w:val="D0CECE" w:themeColor="background2" w:themeShade="E6"/>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FF3E9E">
              <w:rPr>
                <w:rFonts w:ascii="Avenir Book" w:eastAsia="BatangChe" w:hAnsi="Avenir Book" w:cs="Courier New"/>
                <w:b w:val="0"/>
                <w:lang w:val="en-US"/>
              </w:rPr>
              <w:t>3</w:t>
            </w:r>
            <w:r w:rsidRPr="007220CC">
              <w:rPr>
                <w:rFonts w:ascii="Avenir Book" w:eastAsia="BatangChe" w:hAnsi="Avenir Book" w:cs="Courier New"/>
                <w:b w:val="0"/>
                <w:lang w:val="en-US"/>
              </w:rPr>
              <w:t>.</w:t>
            </w:r>
            <w:r w:rsidR="00FF3E9E">
              <w:rPr>
                <w:rFonts w:ascii="Avenir Book" w:eastAsia="BatangChe" w:hAnsi="Avenir Book" w:cs="Courier New"/>
                <w:b w:val="0"/>
                <w:lang w:val="en-US"/>
              </w:rPr>
              <w:t>1</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presentation </w:t>
            </w:r>
            <w:r w:rsidRPr="00A60808">
              <w:rPr>
                <w:rFonts w:ascii="Avenir Book" w:eastAsia="BatangChe" w:hAnsi="Avenir Book" w:cs="Courier New"/>
                <w:b w:val="0"/>
                <w:lang w:val="en-US"/>
              </w:rPr>
              <w:t>[1].</w:t>
            </w:r>
          </w:p>
        </w:tc>
      </w:tr>
      <w:tr w:rsidR="0010472F" w:rsidRPr="00445C0F" w14:paraId="1F2AA25C"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2D5089CA" w14:textId="77777777" w:rsidR="0010472F" w:rsidRPr="00A70F00" w:rsidRDefault="0010472F" w:rsidP="0010472F">
            <w:pPr>
              <w:spacing w:before="120" w:after="120"/>
              <w:jc w:val="both"/>
              <w:rPr>
                <w:rFonts w:ascii="Avenir Book" w:eastAsia="BatangChe" w:hAnsi="Avenir Book" w:cs="Courier New"/>
                <w:b w:val="0"/>
                <w:lang w:val="en-US"/>
              </w:rPr>
            </w:pPr>
            <w:r w:rsidRPr="00A70F00">
              <w:rPr>
                <w:rFonts w:ascii="Avenir Book" w:eastAsia="BatangChe" w:hAnsi="Avenir Book" w:cs="Courier New"/>
                <w:b w:val="0"/>
                <w:color w:val="E7E6E6" w:themeColor="background2"/>
                <w:lang w:val="en-US"/>
              </w:rPr>
              <w:lastRenderedPageBreak/>
              <w:t xml:space="preserve"> </w:t>
            </w:r>
            <w:r w:rsidRPr="00A70F00">
              <w:rPr>
                <w:rFonts w:ascii="Avenir Book" w:eastAsia="BatangChe" w:hAnsi="Avenir Book" w:cs="Courier New"/>
                <w:b w:val="0"/>
                <w:lang w:val="en-US"/>
              </w:rPr>
              <w:t>This session contributes to the achievement of the following learning outcomes:</w:t>
            </w:r>
          </w:p>
          <w:p w14:paraId="05C2D9D0" w14:textId="3D4CA6C3" w:rsidR="0010472F" w:rsidRPr="00C43EDE"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Knowledge on the life cycle of plastic bottles, from production to waste, mainly in their own country, but also with an international perspective</w:t>
            </w:r>
          </w:p>
        </w:tc>
      </w:tr>
      <w:tr w:rsidR="0010472F" w:rsidRPr="00445C0F" w14:paraId="31D3AC88"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41A353D3" w14:textId="7CCF009B" w:rsidR="0010472F" w:rsidRPr="00B465F4" w:rsidRDefault="008D4700"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10472F">
              <w:rPr>
                <w:rFonts w:ascii="Avenir Book" w:eastAsia="BatangChe" w:hAnsi="Avenir Book" w:cs="Courier New"/>
                <w:color w:val="323E4F" w:themeColor="text2" w:themeShade="BF"/>
                <w:sz w:val="24"/>
                <w:szCs w:val="24"/>
                <w:lang w:val="en-US"/>
              </w:rPr>
              <w:t>.2</w:t>
            </w:r>
            <w:r w:rsidR="0010472F"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Recycling plastic bottles – a</w:t>
            </w:r>
            <w:r w:rsidR="0056043F">
              <w:rPr>
                <w:rFonts w:ascii="Avenir Book" w:eastAsia="BatangChe" w:hAnsi="Avenir Book" w:cs="Courier New"/>
                <w:color w:val="323E4F" w:themeColor="text2" w:themeShade="BF"/>
                <w:sz w:val="24"/>
                <w:szCs w:val="24"/>
                <w:lang w:val="en-US"/>
              </w:rPr>
              <w:t>s a</w:t>
            </w:r>
            <w:r>
              <w:rPr>
                <w:rFonts w:ascii="Avenir Book" w:eastAsia="BatangChe" w:hAnsi="Avenir Book" w:cs="Courier New"/>
                <w:color w:val="323E4F" w:themeColor="text2" w:themeShade="BF"/>
                <w:sz w:val="24"/>
                <w:szCs w:val="24"/>
                <w:lang w:val="en-US"/>
              </w:rPr>
              <w:t>n SSI</w:t>
            </w:r>
          </w:p>
        </w:tc>
      </w:tr>
      <w:tr w:rsidR="0056043F" w:rsidRPr="00B465F4" w14:paraId="3EA24C58"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208E9FF2" w14:textId="14F2A6CD" w:rsidR="0010472F" w:rsidRPr="00B465F4" w:rsidRDefault="70D88DF1" w:rsidP="1B3C27E9">
            <w:pPr>
              <w:spacing w:before="120" w:after="120"/>
            </w:pPr>
            <w:r w:rsidRPr="33C55477">
              <w:rPr>
                <w:lang w:val="en-US"/>
              </w:rPr>
              <w:t> </w:t>
            </w:r>
            <w:r>
              <w:rPr>
                <w:noProof/>
                <w:color w:val="2B579A"/>
                <w:shd w:val="clear" w:color="auto" w:fill="E6E6E6"/>
              </w:rPr>
              <w:drawing>
                <wp:inline distT="0" distB="0" distL="0" distR="0" wp14:anchorId="7D617A78" wp14:editId="09903F13">
                  <wp:extent cx="447675" cy="457623"/>
                  <wp:effectExtent l="0" t="0" r="0"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78">
                            <a:extLst>
                              <a:ext uri="{28A0092B-C50C-407E-A947-70E740481C1C}">
                                <a14:useLocalDpi xmlns:a14="http://schemas.microsoft.com/office/drawing/2010/main" val="0"/>
                              </a:ext>
                            </a:extLst>
                          </a:blip>
                          <a:stretch>
                            <a:fillRect/>
                          </a:stretch>
                        </pic:blipFill>
                        <pic:spPr>
                          <a:xfrm>
                            <a:off x="0" y="0"/>
                            <a:ext cx="447675" cy="457623"/>
                          </a:xfrm>
                          <a:prstGeom prst="rect">
                            <a:avLst/>
                          </a:prstGeom>
                        </pic:spPr>
                      </pic:pic>
                    </a:graphicData>
                  </a:graphic>
                </wp:inline>
              </w:drawing>
            </w:r>
            <w:r>
              <w:t xml:space="preserve">  </w:t>
            </w:r>
            <w:r w:rsidR="33ECB737">
              <w:rPr>
                <w:noProof/>
                <w:color w:val="2B579A"/>
                <w:shd w:val="clear" w:color="auto" w:fill="E6E6E6"/>
              </w:rPr>
              <w:drawing>
                <wp:inline distT="0" distB="0" distL="0" distR="0" wp14:anchorId="646E7B7E" wp14:editId="0D723732">
                  <wp:extent cx="468000" cy="468000"/>
                  <wp:effectExtent l="0" t="0" r="0" b="0"/>
                  <wp:docPr id="347980637"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000" w:type="dxa"/>
            <w:shd w:val="clear" w:color="auto" w:fill="FFFFFF" w:themeFill="background1"/>
            <w:vAlign w:val="center"/>
          </w:tcPr>
          <w:p w14:paraId="1A9AC5C8" w14:textId="03BB115D" w:rsidR="0010472F" w:rsidRPr="00B465F4" w:rsidRDefault="70D88DF1"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color w:val="2B579A"/>
                <w:shd w:val="clear" w:color="auto" w:fill="E6E6E6"/>
              </w:rPr>
              <w:drawing>
                <wp:inline distT="0" distB="0" distL="0" distR="0" wp14:anchorId="49ED6560" wp14:editId="443F5375">
                  <wp:extent cx="457200" cy="457200"/>
                  <wp:effectExtent l="0" t="0" r="0" b="0"/>
                  <wp:docPr id="178"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8"/>
                          <pic:cNvPicPr/>
                        </pic:nvPicPr>
                        <pic:blipFill>
                          <a:blip r:embed="rId7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t> </w:t>
            </w:r>
            <w:r>
              <w:rPr>
                <w:noProof/>
                <w:color w:val="2B579A"/>
                <w:shd w:val="clear" w:color="auto" w:fill="E6E6E6"/>
              </w:rPr>
              <w:drawing>
                <wp:inline distT="0" distB="0" distL="0" distR="0" wp14:anchorId="6EE00020" wp14:editId="512904CE">
                  <wp:extent cx="419100" cy="428625"/>
                  <wp:effectExtent l="0" t="0" r="0" b="9525"/>
                  <wp:docPr id="179" name="Bil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9"/>
                          <pic:cNvPicPr/>
                        </pic:nvPicPr>
                        <pic:blipFill>
                          <a:blip r:embed="rId80">
                            <a:extLst>
                              <a:ext uri="{28A0092B-C50C-407E-A947-70E740481C1C}">
                                <a14:useLocalDpi xmlns:a14="http://schemas.microsoft.com/office/drawing/2010/main" val="0"/>
                              </a:ext>
                            </a:extLst>
                          </a:blip>
                          <a:stretch>
                            <a:fillRect/>
                          </a:stretch>
                        </pic:blipFill>
                        <pic:spPr>
                          <a:xfrm>
                            <a:off x="0" y="0"/>
                            <a:ext cx="419100" cy="428625"/>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4</w:t>
            </w:r>
            <w:r w:rsidR="0010472F" w:rsidRPr="33C55477">
              <w:rPr>
                <w:rFonts w:ascii="Avenir Book" w:eastAsia="BatangChe" w:hAnsi="Avenir Book" w:cs="Courier New"/>
                <w:color w:val="000000" w:themeColor="text1"/>
                <w:lang w:val="en-US"/>
              </w:rPr>
              <w:t>5 minutes</w:t>
            </w:r>
          </w:p>
        </w:tc>
      </w:tr>
      <w:tr w:rsidR="0010472F" w:rsidRPr="00445C0F" w14:paraId="67A4966C"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0B9E915A" w14:textId="6DE7A5AB" w:rsidR="00202C4B" w:rsidRPr="00E103F4" w:rsidRDefault="009029E4" w:rsidP="0010472F">
            <w:pPr>
              <w:spacing w:before="120" w:after="120"/>
              <w:jc w:val="both"/>
              <w:rPr>
                <w:rFonts w:ascii="Avenir Book" w:eastAsia="BatangChe" w:hAnsi="Avenir Book" w:cs="Courier New"/>
                <w:b w:val="0"/>
                <w:lang w:val="en-US"/>
              </w:rPr>
            </w:pPr>
            <w:r w:rsidRPr="00E103F4">
              <w:rPr>
                <w:rFonts w:ascii="Avenir Book" w:eastAsia="BatangChe" w:hAnsi="Avenir Book" w:cs="Courier New"/>
                <w:b w:val="0"/>
                <w:lang w:val="en-US"/>
              </w:rPr>
              <w:t xml:space="preserve">The intension of this activity is to provide future teachers with insight into the sustainable development aspects of the </w:t>
            </w:r>
            <w:r w:rsidR="00E103F4" w:rsidRPr="00E103F4">
              <w:rPr>
                <w:rFonts w:ascii="Avenir Book" w:eastAsia="BatangChe" w:hAnsi="Avenir Book" w:cs="Courier New"/>
                <w:b w:val="0"/>
                <w:lang w:val="en-US"/>
              </w:rPr>
              <w:t>recycling process</w:t>
            </w:r>
            <w:r w:rsidRPr="00E103F4">
              <w:rPr>
                <w:rFonts w:ascii="Avenir Book" w:eastAsia="BatangChe" w:hAnsi="Avenir Book" w:cs="Courier New"/>
                <w:b w:val="0"/>
                <w:lang w:val="en-US"/>
              </w:rPr>
              <w:t>. They are encouraged to think of advantages and disadvantages</w:t>
            </w:r>
            <w:r w:rsidR="00E103F4" w:rsidRPr="00E103F4">
              <w:rPr>
                <w:rFonts w:ascii="Avenir Book" w:eastAsia="BatangChe" w:hAnsi="Avenir Book" w:cs="Courier New"/>
                <w:b w:val="0"/>
                <w:lang w:val="en-US"/>
              </w:rPr>
              <w:t xml:space="preserve"> of recycling. Some aspects are given here:</w:t>
            </w:r>
          </w:p>
          <w:p w14:paraId="2A8BB699" w14:textId="728B844C" w:rsidR="00E103F4" w:rsidRPr="00E103F4" w:rsidRDefault="00E103F4" w:rsidP="00E103F4">
            <w:pPr>
              <w:spacing w:before="120" w:after="120"/>
              <w:jc w:val="both"/>
              <w:rPr>
                <w:rFonts w:ascii="Avenir Book" w:eastAsia="BatangChe" w:hAnsi="Avenir Book" w:cs="Courier New"/>
                <w:b w:val="0"/>
                <w:lang w:val="en-US"/>
              </w:rPr>
            </w:pPr>
            <w:r w:rsidRPr="00E103F4">
              <w:rPr>
                <w:rFonts w:ascii="Avenir Book" w:eastAsia="BatangChe" w:hAnsi="Avenir Book" w:cs="Courier New"/>
                <w:b w:val="0"/>
                <w:lang w:val="en-US"/>
              </w:rPr>
              <w:t>A</w:t>
            </w:r>
            <w:r>
              <w:rPr>
                <w:rFonts w:ascii="Avenir Book" w:eastAsia="BatangChe" w:hAnsi="Avenir Book" w:cs="Courier New"/>
                <w:b w:val="0"/>
                <w:lang w:val="en-US"/>
              </w:rPr>
              <w:t>DVANTAGES</w:t>
            </w:r>
            <w:r w:rsidRPr="00E103F4">
              <w:rPr>
                <w:rFonts w:ascii="Avenir Book" w:eastAsia="BatangChe" w:hAnsi="Avenir Book" w:cs="Courier New"/>
                <w:b w:val="0"/>
                <w:lang w:val="en-US"/>
              </w:rPr>
              <w:t xml:space="preserve">: </w:t>
            </w:r>
            <w:r w:rsidRPr="00E103F4">
              <w:rPr>
                <w:rFonts w:ascii="Arial" w:eastAsia="BatangChe" w:hAnsi="Arial" w:cs="Arial"/>
                <w:b w:val="0"/>
                <w:lang w:val="en-US"/>
              </w:rPr>
              <w:t>​</w:t>
            </w:r>
          </w:p>
          <w:p w14:paraId="37993630" w14:textId="77777777"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Exploration, extraction, refining, processing and plastic production processes are saved</w:t>
            </w:r>
            <w:r w:rsidRPr="00B14F5C">
              <w:rPr>
                <w:rFonts w:ascii="Arial" w:eastAsia="BatangChe" w:hAnsi="Arial" w:cs="Arial"/>
                <w:b w:val="0"/>
                <w:bCs w:val="0"/>
                <w:sz w:val="24"/>
                <w:szCs w:val="24"/>
                <w:lang w:val="en-US"/>
              </w:rPr>
              <w:t>​</w:t>
            </w:r>
          </w:p>
          <w:p w14:paraId="1285A30C" w14:textId="77777777"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Reduce CO2 emissions and save energy</w:t>
            </w:r>
          </w:p>
          <w:p w14:paraId="724B3216" w14:textId="075426B9"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Reduce oil consumption (usage of fossil fuels)</w:t>
            </w:r>
            <w:r w:rsidRPr="00B14F5C">
              <w:rPr>
                <w:rFonts w:ascii="Arial" w:eastAsia="BatangChe" w:hAnsi="Arial" w:cs="Arial"/>
                <w:sz w:val="24"/>
                <w:szCs w:val="24"/>
                <w:lang w:val="en-US"/>
              </w:rPr>
              <w:t xml:space="preserve"> </w:t>
            </w:r>
          </w:p>
          <w:p w14:paraId="2B2ECD10" w14:textId="77777777"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Circular vs linear economy</w:t>
            </w:r>
          </w:p>
          <w:p w14:paraId="286C2646" w14:textId="77777777"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 xml:space="preserve">Bottle refund helps to reduce waste </w:t>
            </w:r>
          </w:p>
          <w:p w14:paraId="63FEAFA7" w14:textId="75DDBDD7" w:rsidR="00E103F4" w:rsidRPr="00B14F5C" w:rsidRDefault="00E103F4" w:rsidP="008D3BCC">
            <w:pPr>
              <w:pStyle w:val="Listeavsnitt"/>
              <w:numPr>
                <w:ilvl w:val="0"/>
                <w:numId w:val="21"/>
              </w:numPr>
              <w:spacing w:before="120" w:after="120"/>
              <w:jc w:val="both"/>
              <w:rPr>
                <w:rFonts w:ascii="Arial" w:eastAsia="BatangChe" w:hAnsi="Arial" w:cs="Arial"/>
                <w:b w:val="0"/>
                <w:bCs w:val="0"/>
                <w:sz w:val="24"/>
                <w:szCs w:val="24"/>
                <w:lang w:val="en-US"/>
              </w:rPr>
            </w:pPr>
            <w:r w:rsidRPr="00B14F5C">
              <w:rPr>
                <w:rFonts w:ascii="Avenir Book" w:eastAsia="BatangChe" w:hAnsi="Avenir Book" w:cs="Courier New"/>
                <w:b w:val="0"/>
                <w:bCs w:val="0"/>
                <w:sz w:val="24"/>
                <w:szCs w:val="24"/>
                <w:lang w:val="en-US"/>
              </w:rPr>
              <w:t>Facilitate zero waste stores</w:t>
            </w:r>
            <w:r w:rsidRPr="00B14F5C">
              <w:rPr>
                <w:rFonts w:ascii="Arial" w:eastAsia="BatangChe" w:hAnsi="Arial" w:cs="Arial"/>
                <w:sz w:val="24"/>
                <w:szCs w:val="24"/>
                <w:lang w:val="en-US"/>
              </w:rPr>
              <w:t>​</w:t>
            </w:r>
          </w:p>
          <w:p w14:paraId="13A86B90" w14:textId="5474CB0D" w:rsidR="00E103F4" w:rsidRPr="00E103F4" w:rsidRDefault="00E103F4" w:rsidP="00E103F4">
            <w:pPr>
              <w:spacing w:before="120" w:after="120"/>
              <w:jc w:val="both"/>
              <w:rPr>
                <w:rFonts w:ascii="Avenir Book" w:eastAsia="BatangChe" w:hAnsi="Avenir Book" w:cs="Courier New"/>
                <w:b w:val="0"/>
                <w:lang w:val="en-US"/>
              </w:rPr>
            </w:pPr>
            <w:r w:rsidRPr="00E103F4">
              <w:rPr>
                <w:rFonts w:ascii="Avenir Book" w:eastAsia="BatangChe" w:hAnsi="Avenir Book" w:cs="Courier New"/>
                <w:b w:val="0"/>
                <w:lang w:val="en-US"/>
              </w:rPr>
              <w:t>D</w:t>
            </w:r>
            <w:r>
              <w:rPr>
                <w:rFonts w:ascii="Avenir Book" w:eastAsia="BatangChe" w:hAnsi="Avenir Book" w:cs="Courier New"/>
                <w:b w:val="0"/>
                <w:lang w:val="en-US"/>
              </w:rPr>
              <w:t>ISADVANTAGES</w:t>
            </w:r>
            <w:r w:rsidRPr="00E103F4">
              <w:rPr>
                <w:rFonts w:ascii="Avenir Book" w:eastAsia="BatangChe" w:hAnsi="Avenir Book" w:cs="Courier New"/>
                <w:b w:val="0"/>
                <w:lang w:val="en-US"/>
              </w:rPr>
              <w:t>:</w:t>
            </w:r>
            <w:r w:rsidRPr="00E103F4">
              <w:rPr>
                <w:rFonts w:ascii="Arial" w:eastAsia="BatangChe" w:hAnsi="Arial" w:cs="Arial"/>
                <w:b w:val="0"/>
                <w:lang w:val="en-US"/>
              </w:rPr>
              <w:t xml:space="preserve"> ​</w:t>
            </w:r>
          </w:p>
          <w:p w14:paraId="0BA38E8A" w14:textId="4766E27B" w:rsidR="00E103F4" w:rsidRPr="00B14F5C" w:rsidRDefault="00E103F4" w:rsidP="008D3BCC">
            <w:pPr>
              <w:pStyle w:val="Listeavsnitt"/>
              <w:numPr>
                <w:ilvl w:val="0"/>
                <w:numId w:val="22"/>
              </w:numPr>
              <w:spacing w:after="0" w:line="240" w:lineRule="auto"/>
              <w:jc w:val="both"/>
              <w:rPr>
                <w:rFonts w:ascii="Avenir Book" w:eastAsia="BatangChe" w:hAnsi="Avenir Book" w:cs="Courier New"/>
                <w:b w:val="0"/>
                <w:bCs w:val="0"/>
                <w:sz w:val="24"/>
                <w:szCs w:val="24"/>
                <w:lang w:val="en-US"/>
              </w:rPr>
            </w:pPr>
            <w:r w:rsidRPr="00B14F5C">
              <w:rPr>
                <w:rFonts w:ascii="Avenir Book" w:eastAsia="BatangChe" w:hAnsi="Avenir Book" w:cs="Courier New"/>
                <w:b w:val="0"/>
                <w:bCs w:val="0"/>
                <w:sz w:val="24"/>
                <w:szCs w:val="24"/>
                <w:lang w:val="en-US"/>
              </w:rPr>
              <w:t>You must collect and transport the plastic for sorting, washing, grinding and granulation</w:t>
            </w:r>
            <w:r w:rsidRPr="00B14F5C">
              <w:rPr>
                <w:rFonts w:ascii="Arial" w:eastAsia="BatangChe" w:hAnsi="Arial" w:cs="Arial"/>
                <w:b w:val="0"/>
                <w:bCs w:val="0"/>
                <w:sz w:val="24"/>
                <w:szCs w:val="24"/>
                <w:lang w:val="en-US"/>
              </w:rPr>
              <w:t>​</w:t>
            </w:r>
          </w:p>
          <w:p w14:paraId="425AB148" w14:textId="516F373E" w:rsidR="00E103F4" w:rsidRPr="00B14F5C" w:rsidRDefault="00E103F4" w:rsidP="008D3BCC">
            <w:pPr>
              <w:pStyle w:val="Listeavsnitt"/>
              <w:numPr>
                <w:ilvl w:val="0"/>
                <w:numId w:val="22"/>
              </w:numPr>
              <w:spacing w:after="0" w:line="240" w:lineRule="auto"/>
              <w:jc w:val="both"/>
              <w:rPr>
                <w:rFonts w:ascii="Avenir Book" w:eastAsia="BatangChe" w:hAnsi="Avenir Book" w:cs="Courier New"/>
                <w:b w:val="0"/>
                <w:bCs w:val="0"/>
                <w:sz w:val="24"/>
                <w:szCs w:val="24"/>
                <w:lang w:val="en-US"/>
              </w:rPr>
            </w:pPr>
            <w:r w:rsidRPr="00B14F5C">
              <w:rPr>
                <w:rFonts w:ascii="Avenir Book" w:eastAsia="BatangChe" w:hAnsi="Avenir Book" w:cs="Courier New"/>
                <w:b w:val="0"/>
                <w:bCs w:val="0"/>
                <w:sz w:val="24"/>
                <w:szCs w:val="24"/>
                <w:lang w:val="en-US"/>
              </w:rPr>
              <w:t>To be suitable for recycling, the materials must contain sufficient antioxidants to avoid degradation of the materials through the production process and product life</w:t>
            </w:r>
            <w:r w:rsidRPr="00B14F5C">
              <w:rPr>
                <w:rFonts w:ascii="Arial" w:eastAsia="BatangChe" w:hAnsi="Arial" w:cs="Arial"/>
                <w:b w:val="0"/>
                <w:bCs w:val="0"/>
                <w:sz w:val="24"/>
                <w:szCs w:val="24"/>
                <w:lang w:val="en-US"/>
              </w:rPr>
              <w:t>​</w:t>
            </w:r>
          </w:p>
          <w:p w14:paraId="1002EDA7" w14:textId="767FC8BA" w:rsidR="00E103F4" w:rsidRPr="00B14F5C" w:rsidRDefault="00E103F4" w:rsidP="008D3BCC">
            <w:pPr>
              <w:pStyle w:val="Listeavsnitt"/>
              <w:numPr>
                <w:ilvl w:val="0"/>
                <w:numId w:val="22"/>
              </w:numPr>
              <w:spacing w:after="0" w:line="240" w:lineRule="auto"/>
              <w:jc w:val="both"/>
              <w:rPr>
                <w:rFonts w:ascii="Avenir Book" w:eastAsia="BatangChe" w:hAnsi="Avenir Book" w:cs="Courier New"/>
                <w:b w:val="0"/>
                <w:bCs w:val="0"/>
                <w:sz w:val="24"/>
                <w:szCs w:val="24"/>
                <w:lang w:val="en-US"/>
              </w:rPr>
            </w:pPr>
            <w:r w:rsidRPr="00B14F5C">
              <w:rPr>
                <w:rFonts w:ascii="Avenir Book" w:eastAsia="BatangChe" w:hAnsi="Avenir Book" w:cs="Courier New"/>
                <w:b w:val="0"/>
                <w:bCs w:val="0"/>
                <w:sz w:val="24"/>
                <w:szCs w:val="24"/>
                <w:lang w:val="en-US"/>
              </w:rPr>
              <w:t>For recycled plastic, odor can be a problem. It can be solved by adding chemicals, but one will generally avoid adding additives if one can.</w:t>
            </w:r>
          </w:p>
          <w:p w14:paraId="1E017720" w14:textId="31F74787" w:rsidR="00E103F4" w:rsidRPr="00B14F5C" w:rsidRDefault="00E103F4" w:rsidP="008D3BCC">
            <w:pPr>
              <w:pStyle w:val="Listeavsnitt"/>
              <w:numPr>
                <w:ilvl w:val="0"/>
                <w:numId w:val="22"/>
              </w:numPr>
              <w:spacing w:after="0" w:line="240" w:lineRule="auto"/>
              <w:jc w:val="both"/>
              <w:rPr>
                <w:rFonts w:ascii="Avenir Book" w:eastAsia="BatangChe" w:hAnsi="Avenir Book" w:cs="Courier New"/>
                <w:b w:val="0"/>
                <w:bCs w:val="0"/>
                <w:sz w:val="24"/>
                <w:szCs w:val="24"/>
                <w:lang w:val="en-US"/>
              </w:rPr>
            </w:pPr>
            <w:r w:rsidRPr="00B14F5C">
              <w:rPr>
                <w:rFonts w:ascii="Avenir Book" w:eastAsia="BatangChe" w:hAnsi="Avenir Book" w:cs="Courier New"/>
                <w:b w:val="0"/>
                <w:bCs w:val="0"/>
                <w:sz w:val="24"/>
                <w:szCs w:val="24"/>
                <w:lang w:val="en-US"/>
              </w:rPr>
              <w:t>The additives in the plastic materials may lose properties during the recycling process. It is therefore common to add substances to maintain desired properties</w:t>
            </w:r>
            <w:r w:rsidRPr="00B14F5C">
              <w:rPr>
                <w:rFonts w:ascii="Arial" w:eastAsia="BatangChe" w:hAnsi="Arial" w:cs="Arial"/>
                <w:b w:val="0"/>
                <w:bCs w:val="0"/>
                <w:sz w:val="24"/>
                <w:szCs w:val="24"/>
                <w:lang w:val="en-US"/>
              </w:rPr>
              <w:t>​</w:t>
            </w:r>
          </w:p>
          <w:p w14:paraId="3943D7FF" w14:textId="77777777" w:rsidR="00E103F4" w:rsidRPr="00B14F5C" w:rsidRDefault="00E103F4" w:rsidP="008D3BCC">
            <w:pPr>
              <w:pStyle w:val="Listeavsnitt"/>
              <w:numPr>
                <w:ilvl w:val="0"/>
                <w:numId w:val="22"/>
              </w:numPr>
              <w:spacing w:after="0" w:line="240" w:lineRule="auto"/>
              <w:jc w:val="both"/>
              <w:rPr>
                <w:rFonts w:ascii="Avenir Book" w:eastAsia="BatangChe" w:hAnsi="Avenir Book" w:cs="Courier New"/>
                <w:b w:val="0"/>
                <w:bCs w:val="0"/>
                <w:sz w:val="24"/>
                <w:szCs w:val="24"/>
                <w:lang w:val="en-US"/>
              </w:rPr>
            </w:pPr>
            <w:r w:rsidRPr="00B14F5C">
              <w:rPr>
                <w:rFonts w:ascii="Avenir Book" w:eastAsia="BatangChe" w:hAnsi="Avenir Book" w:cs="Courier New"/>
                <w:b w:val="0"/>
                <w:bCs w:val="0"/>
                <w:sz w:val="24"/>
                <w:szCs w:val="24"/>
                <w:lang w:val="en-US"/>
              </w:rPr>
              <w:t>The oil price is so low that new plastic is cheaper than recycled plastic</w:t>
            </w:r>
            <w:r w:rsidRPr="00B14F5C">
              <w:rPr>
                <w:rFonts w:ascii="Arial" w:eastAsia="BatangChe" w:hAnsi="Arial" w:cs="Arial"/>
                <w:b w:val="0"/>
                <w:bCs w:val="0"/>
                <w:sz w:val="24"/>
                <w:szCs w:val="24"/>
                <w:lang w:val="en-US"/>
              </w:rPr>
              <w:t>​</w:t>
            </w:r>
          </w:p>
          <w:p w14:paraId="7AC23583" w14:textId="77777777" w:rsidR="00E103F4" w:rsidRPr="00E103F4" w:rsidRDefault="00E103F4" w:rsidP="00E103F4">
            <w:pPr>
              <w:jc w:val="both"/>
              <w:rPr>
                <w:rFonts w:ascii="Avenir Book" w:eastAsia="BatangChe" w:hAnsi="Avenir Book" w:cs="Courier New"/>
                <w:b w:val="0"/>
                <w:bCs w:val="0"/>
                <w:lang w:val="en-US"/>
              </w:rPr>
            </w:pPr>
          </w:p>
          <w:p w14:paraId="6ACB912C" w14:textId="37D31B79" w:rsidR="00E103F4" w:rsidRPr="00E103F4" w:rsidRDefault="00E103F4" w:rsidP="00E103F4">
            <w:pPr>
              <w:spacing w:before="120" w:after="120"/>
              <w:jc w:val="both"/>
              <w:rPr>
                <w:rFonts w:ascii="Avenir Book" w:eastAsia="BatangChe" w:hAnsi="Avenir Book" w:cs="Courier New"/>
                <w:b w:val="0"/>
                <w:lang w:val="en-US"/>
              </w:rPr>
            </w:pPr>
            <w:r w:rsidRPr="00E103F4">
              <w:rPr>
                <w:rFonts w:ascii="Arial" w:eastAsia="BatangChe" w:hAnsi="Arial" w:cs="Arial"/>
                <w:b w:val="0"/>
                <w:lang w:val="en-US"/>
              </w:rPr>
              <w:t>​</w:t>
            </w:r>
            <w:r w:rsidRPr="00E103F4">
              <w:rPr>
                <w:rFonts w:ascii="Avenir Book" w:eastAsia="BatangChe" w:hAnsi="Avenir Book" w:cs="Courier New"/>
                <w:b w:val="0"/>
                <w:lang w:val="en-US"/>
              </w:rPr>
              <w:t xml:space="preserve">To ensure that the recycling of plastic is environmentally beneficial, it is important that the plastic that is recycled replaces new plastic and is used for products that would otherwise be made of new </w:t>
            </w:r>
            <w:r w:rsidR="00FF3E9E" w:rsidRPr="00E103F4">
              <w:rPr>
                <w:rFonts w:ascii="Avenir Book" w:eastAsia="BatangChe" w:hAnsi="Avenir Book" w:cs="Courier New"/>
                <w:b w:val="0"/>
                <w:lang w:val="en-US"/>
              </w:rPr>
              <w:t>plastic.</w:t>
            </w:r>
            <w:r w:rsidR="00FF3E9E" w:rsidRPr="00E103F4">
              <w:rPr>
                <w:rFonts w:ascii="Arial" w:eastAsia="BatangChe" w:hAnsi="Arial" w:cs="Arial"/>
                <w:b w:val="0"/>
                <w:lang w:val="en-US"/>
              </w:rPr>
              <w:t xml:space="preserve"> ​</w:t>
            </w:r>
          </w:p>
          <w:p w14:paraId="567E598D" w14:textId="057C0818" w:rsidR="00ED6393" w:rsidRPr="00ED6393" w:rsidRDefault="00C56025" w:rsidP="00ED6393">
            <w:pPr>
              <w:spacing w:before="120" w:after="120"/>
              <w:jc w:val="both"/>
              <w:rPr>
                <w:rFonts w:ascii="Avenir Book" w:eastAsia="BatangChe" w:hAnsi="Avenir Book" w:cs="Courier New"/>
                <w:b w:val="0"/>
                <w:lang w:val="en-US"/>
              </w:rPr>
            </w:pPr>
            <w:r w:rsidRPr="00E103F4">
              <w:rPr>
                <w:rFonts w:ascii="Avenir Book" w:eastAsia="BatangChe" w:hAnsi="Avenir Book" w:cs="Courier New"/>
                <w:b w:val="0"/>
                <w:lang w:val="en-US"/>
              </w:rPr>
              <w:lastRenderedPageBreak/>
              <w:t xml:space="preserve">Teacher educators present activity </w:t>
            </w:r>
            <w:r w:rsidR="00FF3E9E">
              <w:rPr>
                <w:rFonts w:ascii="Avenir Book" w:eastAsia="BatangChe" w:hAnsi="Avenir Book" w:cs="Courier New"/>
                <w:b w:val="0"/>
                <w:lang w:val="en-US"/>
              </w:rPr>
              <w:t>3</w:t>
            </w:r>
            <w:r w:rsidRPr="00E103F4">
              <w:rPr>
                <w:rFonts w:ascii="Avenir Book" w:eastAsia="BatangChe" w:hAnsi="Avenir Book" w:cs="Courier New"/>
                <w:b w:val="0"/>
                <w:lang w:val="en-US"/>
              </w:rPr>
              <w:t>.</w:t>
            </w:r>
            <w:r w:rsidR="00FF3E9E">
              <w:rPr>
                <w:rFonts w:ascii="Avenir Book" w:eastAsia="BatangChe" w:hAnsi="Avenir Book" w:cs="Courier New"/>
                <w:b w:val="0"/>
                <w:lang w:val="en-US"/>
              </w:rPr>
              <w:t>2</w:t>
            </w:r>
            <w:r w:rsidRPr="00E103F4">
              <w:rPr>
                <w:rFonts w:ascii="Avenir Book" w:eastAsia="BatangChe" w:hAnsi="Avenir Book" w:cs="Courier New"/>
                <w:b w:val="0"/>
                <w:lang w:val="en-US"/>
              </w:rPr>
              <w:t xml:space="preserve"> to pre-service teachers using ppt presentation </w:t>
            </w:r>
            <w:r w:rsidRPr="00A60808">
              <w:rPr>
                <w:rFonts w:ascii="Avenir Book" w:eastAsia="BatangChe" w:hAnsi="Avenir Book" w:cs="Courier New"/>
                <w:b w:val="0"/>
                <w:lang w:val="en-US"/>
              </w:rPr>
              <w:t>[1].</w:t>
            </w:r>
            <w:r w:rsidR="00ED6393" w:rsidRPr="00ED6393">
              <w:rPr>
                <w:lang w:val="en-US"/>
              </w:rPr>
              <w:t xml:space="preserve"> </w:t>
            </w:r>
            <w:r w:rsidR="00ED6393" w:rsidRPr="00ED6393">
              <w:rPr>
                <w:rFonts w:ascii="Avenir Book" w:eastAsia="BatangChe" w:hAnsi="Avenir Book" w:cs="Courier New"/>
                <w:b w:val="0"/>
                <w:lang w:val="en-US"/>
              </w:rPr>
              <w:t>Mind-maps can be drawn on the blackboard, whiteboard or smartboard, or the students can be encouraged to work on an online class-mind map, using e.g.:</w:t>
            </w:r>
          </w:p>
          <w:p w14:paraId="483E54B5" w14:textId="6BB44DC4" w:rsidR="00ED6393" w:rsidRPr="00ED6393" w:rsidRDefault="00ED6393" w:rsidP="00ED6393">
            <w:pPr>
              <w:spacing w:before="120" w:after="120"/>
              <w:jc w:val="both"/>
              <w:rPr>
                <w:rFonts w:ascii="Avenir Book" w:eastAsia="BatangChe" w:hAnsi="Avenir Book" w:cs="Courier New"/>
                <w:b w:val="0"/>
                <w:bCs w:val="0"/>
                <w:lang w:val="en-US"/>
              </w:rPr>
            </w:pPr>
            <w:proofErr w:type="spellStart"/>
            <w:r w:rsidRPr="00ED6393">
              <w:rPr>
                <w:rFonts w:ascii="Avenir Book" w:eastAsia="BatangChe" w:hAnsi="Avenir Book" w:cs="Courier New"/>
                <w:bCs w:val="0"/>
                <w:lang w:val="en-US"/>
              </w:rPr>
              <w:t>Mindmeister</w:t>
            </w:r>
            <w:proofErr w:type="spellEnd"/>
            <w:r w:rsidRPr="00ED6393">
              <w:rPr>
                <w:rFonts w:ascii="Avenir Book" w:eastAsia="BatangChe" w:hAnsi="Avenir Book" w:cs="Courier New"/>
                <w:b w:val="0"/>
                <w:lang w:val="en-US"/>
              </w:rPr>
              <w:t xml:space="preserve">: </w:t>
            </w:r>
            <w:hyperlink r:id="rId81" w:history="1">
              <w:r w:rsidRPr="00ED6393">
                <w:rPr>
                  <w:rStyle w:val="Hyperkobling"/>
                  <w:rFonts w:ascii="Avenir Book" w:eastAsia="BatangChe" w:hAnsi="Avenir Book" w:cs="Courier New"/>
                  <w:b w:val="0"/>
                  <w:bCs w:val="0"/>
                  <w:lang w:val="en-US"/>
                </w:rPr>
                <w:t>https://www.mindmeister.com</w:t>
              </w:r>
            </w:hyperlink>
            <w:r w:rsidRPr="00ED6393">
              <w:rPr>
                <w:rFonts w:ascii="Avenir Book" w:eastAsia="BatangChe" w:hAnsi="Avenir Book" w:cs="Courier New"/>
                <w:b w:val="0"/>
                <w:bCs w:val="0"/>
                <w:lang w:val="en-US"/>
              </w:rPr>
              <w:t xml:space="preserve"> – ideal for creating mind maps. The created mind maps can be designed intuitively, shared and edited together. Promotes co-creation and brainstorming, but subject to charge as soon as more than 3 mind maps are designed.</w:t>
            </w:r>
          </w:p>
          <w:p w14:paraId="1A447F78" w14:textId="6B3F9726" w:rsidR="00ED6393" w:rsidRPr="00ED6393" w:rsidRDefault="00ED6393" w:rsidP="00ED6393">
            <w:pPr>
              <w:spacing w:before="120" w:after="120"/>
              <w:jc w:val="both"/>
              <w:rPr>
                <w:rFonts w:ascii="Avenir Book" w:eastAsia="BatangChe" w:hAnsi="Avenir Book" w:cs="Courier New"/>
                <w:b w:val="0"/>
                <w:bCs w:val="0"/>
                <w:lang w:val="en-US"/>
              </w:rPr>
            </w:pPr>
            <w:proofErr w:type="spellStart"/>
            <w:r w:rsidRPr="00ED6393">
              <w:rPr>
                <w:rFonts w:ascii="Avenir Book" w:eastAsia="BatangChe" w:hAnsi="Avenir Book" w:cs="Courier New"/>
                <w:lang w:val="en-US"/>
              </w:rPr>
              <w:t>Flinga</w:t>
            </w:r>
            <w:proofErr w:type="spellEnd"/>
            <w:r w:rsidRPr="00ED6393">
              <w:rPr>
                <w:rFonts w:ascii="Avenir Book" w:eastAsia="BatangChe" w:hAnsi="Avenir Book" w:cs="Courier New"/>
                <w:b w:val="0"/>
                <w:bCs w:val="0"/>
                <w:lang w:val="en-US"/>
              </w:rPr>
              <w:t xml:space="preserve">: </w:t>
            </w:r>
            <w:hyperlink r:id="rId82" w:history="1">
              <w:r w:rsidRPr="00ED6393">
                <w:rPr>
                  <w:rStyle w:val="Hyperkobling"/>
                  <w:rFonts w:ascii="Avenir Book" w:eastAsia="BatangChe" w:hAnsi="Avenir Book" w:cs="Courier New"/>
                  <w:b w:val="0"/>
                  <w:bCs w:val="0"/>
                  <w:lang w:val="en-US"/>
                </w:rPr>
                <w:t>https://flinga.fi/</w:t>
              </w:r>
            </w:hyperlink>
            <w:r w:rsidRPr="00ED6393">
              <w:rPr>
                <w:rFonts w:ascii="Avenir Book" w:eastAsia="BatangChe" w:hAnsi="Avenir Book" w:cs="Courier New"/>
                <w:b w:val="0"/>
                <w:bCs w:val="0"/>
                <w:lang w:val="en-US"/>
              </w:rPr>
              <w:t xml:space="preserve"> - </w:t>
            </w:r>
            <w:proofErr w:type="spellStart"/>
            <w:r w:rsidRPr="00ED6393">
              <w:rPr>
                <w:rFonts w:ascii="Avenir Book" w:eastAsia="BatangChe" w:hAnsi="Avenir Book" w:cs="Courier New"/>
                <w:b w:val="0"/>
                <w:bCs w:val="0"/>
                <w:lang w:val="en-US"/>
              </w:rPr>
              <w:t>Flinga</w:t>
            </w:r>
            <w:proofErr w:type="spellEnd"/>
            <w:r w:rsidRPr="00ED6393">
              <w:rPr>
                <w:rFonts w:ascii="Avenir Book" w:eastAsia="BatangChe" w:hAnsi="Avenir Book" w:cs="Courier New"/>
                <w:b w:val="0"/>
                <w:bCs w:val="0"/>
                <w:lang w:val="en-US"/>
              </w:rPr>
              <w:t xml:space="preserve"> whiteboard offers versatile visualization tools for collaborative knowledge building. The entire classroom can simultaneously participate and make mind maps together. You can have 5 active </w:t>
            </w:r>
            <w:proofErr w:type="spellStart"/>
            <w:r w:rsidRPr="00ED6393">
              <w:rPr>
                <w:rFonts w:ascii="Avenir Book" w:eastAsia="BatangChe" w:hAnsi="Avenir Book" w:cs="Courier New"/>
                <w:b w:val="0"/>
                <w:bCs w:val="0"/>
                <w:lang w:val="en-US"/>
              </w:rPr>
              <w:t>Flinga</w:t>
            </w:r>
            <w:proofErr w:type="spellEnd"/>
            <w:r w:rsidRPr="00ED6393">
              <w:rPr>
                <w:rFonts w:ascii="Avenir Book" w:eastAsia="BatangChe" w:hAnsi="Avenir Book" w:cs="Courier New"/>
                <w:b w:val="0"/>
                <w:bCs w:val="0"/>
                <w:lang w:val="en-US"/>
              </w:rPr>
              <w:t xml:space="preserve"> sessions. If you reach the maximum limit you need to delete one of the older sessions (go to Sessions) before you can create a new one.</w:t>
            </w:r>
          </w:p>
          <w:p w14:paraId="50DADEA8" w14:textId="19635BE7" w:rsidR="00ED6393" w:rsidRPr="00ED6393" w:rsidRDefault="00ED6393" w:rsidP="00ED6393">
            <w:pPr>
              <w:spacing w:before="120" w:after="120"/>
              <w:jc w:val="both"/>
              <w:rPr>
                <w:rFonts w:ascii="Avenir Book" w:eastAsia="BatangChe" w:hAnsi="Avenir Book" w:cs="Courier New"/>
                <w:b w:val="0"/>
                <w:bCs w:val="0"/>
                <w:lang w:val="en-US"/>
              </w:rPr>
            </w:pPr>
            <w:r w:rsidRPr="00ED6393">
              <w:rPr>
                <w:rFonts w:ascii="Avenir Book" w:eastAsia="BatangChe" w:hAnsi="Avenir Book" w:cs="Courier New"/>
                <w:lang w:val="en-US"/>
              </w:rPr>
              <w:t>Miro</w:t>
            </w:r>
            <w:r w:rsidRPr="00ED6393">
              <w:rPr>
                <w:rFonts w:ascii="Avenir Book" w:eastAsia="BatangChe" w:hAnsi="Avenir Book" w:cs="Courier New"/>
                <w:b w:val="0"/>
                <w:bCs w:val="0"/>
                <w:lang w:val="en-US"/>
              </w:rPr>
              <w:t xml:space="preserve">: </w:t>
            </w:r>
            <w:hyperlink r:id="rId83" w:history="1">
              <w:r w:rsidRPr="00ED6393">
                <w:rPr>
                  <w:rStyle w:val="Hyperkobling"/>
                  <w:rFonts w:ascii="Avenir Book" w:eastAsia="BatangChe" w:hAnsi="Avenir Book" w:cs="Courier New"/>
                  <w:b w:val="0"/>
                  <w:bCs w:val="0"/>
                  <w:lang w:val="en-US"/>
                </w:rPr>
                <w:t>https://miro.com/</w:t>
              </w:r>
            </w:hyperlink>
            <w:r w:rsidRPr="00ED6393">
              <w:rPr>
                <w:rFonts w:ascii="Avenir Book" w:eastAsia="BatangChe" w:hAnsi="Avenir Book" w:cs="Courier New"/>
                <w:b w:val="0"/>
                <w:bCs w:val="0"/>
                <w:lang w:val="en-US"/>
              </w:rPr>
              <w:t xml:space="preserve"> - An online collaborative whiteboard platform</w:t>
            </w:r>
          </w:p>
          <w:p w14:paraId="779CB87B" w14:textId="5FFAC982" w:rsidR="00ED6393" w:rsidRPr="00ED6393" w:rsidRDefault="00ED6393" w:rsidP="00ED6393">
            <w:pPr>
              <w:spacing w:before="120" w:after="120"/>
              <w:jc w:val="both"/>
              <w:rPr>
                <w:rFonts w:ascii="Avenir Book" w:eastAsia="BatangChe" w:hAnsi="Avenir Book" w:cs="Courier New"/>
                <w:b w:val="0"/>
                <w:bCs w:val="0"/>
                <w:lang w:val="en-US"/>
              </w:rPr>
            </w:pPr>
            <w:r w:rsidRPr="00ED6393">
              <w:rPr>
                <w:rFonts w:ascii="Avenir Book" w:eastAsia="BatangChe" w:hAnsi="Avenir Book" w:cs="Courier New"/>
                <w:lang w:val="en-US"/>
              </w:rPr>
              <w:t>Mural</w:t>
            </w:r>
            <w:r w:rsidRPr="00ED6393">
              <w:rPr>
                <w:rFonts w:ascii="Avenir Book" w:eastAsia="BatangChe" w:hAnsi="Avenir Book" w:cs="Courier New"/>
                <w:b w:val="0"/>
                <w:bCs w:val="0"/>
                <w:lang w:val="en-US"/>
              </w:rPr>
              <w:t xml:space="preserve">: </w:t>
            </w:r>
            <w:hyperlink r:id="rId84" w:history="1">
              <w:r w:rsidRPr="00ED6393">
                <w:rPr>
                  <w:rStyle w:val="Hyperkobling"/>
                  <w:rFonts w:ascii="Avenir Book" w:eastAsia="BatangChe" w:hAnsi="Avenir Book" w:cs="Courier New"/>
                  <w:b w:val="0"/>
                  <w:bCs w:val="0"/>
                  <w:lang w:val="en-US"/>
                </w:rPr>
                <w:t>https://www.mural.co/</w:t>
              </w:r>
            </w:hyperlink>
            <w:r w:rsidRPr="00ED6393">
              <w:rPr>
                <w:rFonts w:ascii="Avenir Book" w:eastAsia="BatangChe" w:hAnsi="Avenir Book" w:cs="Courier New"/>
                <w:b w:val="0"/>
                <w:bCs w:val="0"/>
                <w:lang w:val="en-US"/>
              </w:rPr>
              <w:t xml:space="preserve"> - A digital </w:t>
            </w:r>
            <w:proofErr w:type="spellStart"/>
            <w:r w:rsidRPr="00ED6393">
              <w:rPr>
                <w:rFonts w:ascii="Avenir Book" w:eastAsia="BatangChe" w:hAnsi="Avenir Book" w:cs="Courier New"/>
                <w:b w:val="0"/>
                <w:bCs w:val="0"/>
                <w:lang w:val="en-US"/>
              </w:rPr>
              <w:t>worskspace</w:t>
            </w:r>
            <w:proofErr w:type="spellEnd"/>
            <w:r w:rsidRPr="00ED6393">
              <w:rPr>
                <w:rFonts w:ascii="Avenir Book" w:eastAsia="BatangChe" w:hAnsi="Avenir Book" w:cs="Courier New"/>
                <w:b w:val="0"/>
                <w:bCs w:val="0"/>
                <w:lang w:val="en-US"/>
              </w:rPr>
              <w:t xml:space="preserve"> for visual collaboration</w:t>
            </w:r>
          </w:p>
          <w:p w14:paraId="028C9E61" w14:textId="1DE16A36" w:rsidR="00876D2F" w:rsidRPr="00ED6393" w:rsidRDefault="00ED6393" w:rsidP="00ED6393">
            <w:pPr>
              <w:spacing w:before="120" w:after="120"/>
              <w:jc w:val="both"/>
              <w:rPr>
                <w:rFonts w:ascii="Avenir Book" w:eastAsia="BatangChe" w:hAnsi="Avenir Book" w:cs="Courier New"/>
                <w:bCs w:val="0"/>
                <w:lang w:val="en-US"/>
              </w:rPr>
            </w:pPr>
            <w:proofErr w:type="spellStart"/>
            <w:r w:rsidRPr="00ED6393">
              <w:rPr>
                <w:rFonts w:ascii="Avenir Book" w:eastAsia="BatangChe" w:hAnsi="Avenir Book" w:cs="Courier New"/>
                <w:lang w:val="en-US"/>
              </w:rPr>
              <w:t>Mindmup</w:t>
            </w:r>
            <w:proofErr w:type="spellEnd"/>
            <w:r w:rsidRPr="00ED6393">
              <w:rPr>
                <w:rFonts w:ascii="Avenir Book" w:eastAsia="BatangChe" w:hAnsi="Avenir Book" w:cs="Courier New"/>
                <w:b w:val="0"/>
                <w:bCs w:val="0"/>
                <w:lang w:val="en-US"/>
              </w:rPr>
              <w:t xml:space="preserve">: </w:t>
            </w:r>
            <w:hyperlink r:id="rId85" w:history="1">
              <w:r w:rsidRPr="00ED6393">
                <w:rPr>
                  <w:rStyle w:val="Hyperkobling"/>
                  <w:rFonts w:ascii="Avenir Book" w:eastAsia="BatangChe" w:hAnsi="Avenir Book" w:cs="Courier New"/>
                  <w:b w:val="0"/>
                  <w:bCs w:val="0"/>
                  <w:lang w:val="en-US"/>
                </w:rPr>
                <w:t>https://www.mindmup.com/</w:t>
              </w:r>
            </w:hyperlink>
            <w:r>
              <w:rPr>
                <w:rFonts w:ascii="Avenir Book" w:eastAsia="BatangChe" w:hAnsi="Avenir Book" w:cs="Courier New"/>
                <w:b w:val="0"/>
                <w:lang w:val="en-US"/>
              </w:rPr>
              <w:t xml:space="preserve"> </w:t>
            </w:r>
            <w:r w:rsidRPr="00ED6393">
              <w:rPr>
                <w:rFonts w:ascii="Avenir Book" w:eastAsia="BatangChe" w:hAnsi="Avenir Book" w:cs="Courier New"/>
                <w:b w:val="0"/>
                <w:lang w:val="en-US"/>
              </w:rPr>
              <w:t>- Another free online mind mapping tool</w:t>
            </w:r>
            <w:r w:rsidR="00876D2F">
              <w:rPr>
                <w:rFonts w:ascii="Avenir Book" w:eastAsia="BatangChe" w:hAnsi="Avenir Book" w:cs="Courier New"/>
                <w:bCs w:val="0"/>
                <w:lang w:val="en-US"/>
              </w:rPr>
              <w:br/>
            </w:r>
          </w:p>
        </w:tc>
      </w:tr>
      <w:tr w:rsidR="0010472F" w:rsidRPr="00445C0F" w14:paraId="12E77838" w14:textId="77777777" w:rsidTr="33C55477">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302BAD5E" w14:textId="77777777" w:rsidR="0010472F" w:rsidRPr="00A70F00" w:rsidRDefault="0010472F" w:rsidP="0010472F">
            <w:pPr>
              <w:spacing w:before="120" w:after="120"/>
              <w:jc w:val="both"/>
              <w:rPr>
                <w:rFonts w:ascii="Avenir Book" w:eastAsia="BatangChe" w:hAnsi="Avenir Book" w:cs="Courier New"/>
                <w:b w:val="0"/>
                <w:lang w:val="en-US"/>
              </w:rPr>
            </w:pPr>
            <w:r w:rsidRPr="00A70F00">
              <w:rPr>
                <w:rFonts w:ascii="Avenir Book" w:eastAsia="BatangChe" w:hAnsi="Avenir Book" w:cs="Courier New"/>
                <w:b w:val="0"/>
                <w:lang w:val="en-US"/>
              </w:rPr>
              <w:lastRenderedPageBreak/>
              <w:t>This session contributes to the achievement of the following learning outcomes:</w:t>
            </w:r>
          </w:p>
          <w:p w14:paraId="2C338A04" w14:textId="36E3EA3A"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Insights into sustainable development aspects (environmental, social and economic) in relation to the plastic dilemma</w:t>
            </w:r>
          </w:p>
          <w:p w14:paraId="50429212" w14:textId="5A798522"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Knowledge on the life cycle of plastic bottles, from production to waste, mainly in their own country, but also with an international perspective </w:t>
            </w:r>
          </w:p>
          <w:p w14:paraId="24EA957B" w14:textId="31781DF5"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Knowledge on different dimensions of the plastic dilemma (historically, economically, socially, environmentally – locally and internationally) and take part in discussions on this dilemma</w:t>
            </w:r>
          </w:p>
          <w:p w14:paraId="6B700275" w14:textId="68220E87"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First knowledge and skills that enable them to take critical action (action competence) </w:t>
            </w:r>
          </w:p>
          <w:p w14:paraId="431B45EE" w14:textId="392AC668"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how to apply plastic dilemmas to teach about the role of science in society </w:t>
            </w:r>
          </w:p>
          <w:p w14:paraId="16A6AA7F" w14:textId="390A4C2A" w:rsidR="0010472F" w:rsidRPr="00A70F00"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First knowledge and skills on how to deal with environmental socio-scientific issues (e.g. identify and argue for different perspectives) in their future teaching </w:t>
            </w:r>
          </w:p>
        </w:tc>
      </w:tr>
      <w:tr w:rsidR="0010472F" w:rsidRPr="00445C0F" w14:paraId="5AA84E04"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54FBCB04" w14:textId="61314971"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10472F">
              <w:rPr>
                <w:rFonts w:ascii="Avenir Book" w:eastAsia="BatangChe" w:hAnsi="Avenir Book" w:cs="Courier New"/>
                <w:color w:val="323E4F" w:themeColor="text2" w:themeShade="BF"/>
                <w:sz w:val="24"/>
                <w:szCs w:val="24"/>
                <w:lang w:val="en-US"/>
              </w:rPr>
              <w:t>.3</w:t>
            </w:r>
            <w:r w:rsidR="0010472F" w:rsidRPr="00B465F4">
              <w:rPr>
                <w:rFonts w:ascii="Avenir Book" w:eastAsia="BatangChe" w:hAnsi="Avenir Book" w:cs="Courier New"/>
                <w:color w:val="323E4F" w:themeColor="text2" w:themeShade="BF"/>
                <w:sz w:val="24"/>
                <w:szCs w:val="24"/>
                <w:lang w:val="en-US"/>
              </w:rPr>
              <w:t xml:space="preserve">. </w:t>
            </w:r>
            <w:r w:rsidR="008D4700">
              <w:rPr>
                <w:rFonts w:ascii="Avenir Book" w:eastAsia="BatangChe" w:hAnsi="Avenir Book" w:cs="Courier New"/>
                <w:color w:val="323E4F" w:themeColor="text2" w:themeShade="BF"/>
                <w:sz w:val="24"/>
                <w:szCs w:val="24"/>
                <w:lang w:val="en-US"/>
              </w:rPr>
              <w:t xml:space="preserve">Teaser: </w:t>
            </w:r>
            <w:r>
              <w:rPr>
                <w:rFonts w:ascii="Avenir Book" w:eastAsia="BatangChe" w:hAnsi="Avenir Book" w:cs="Courier New"/>
                <w:color w:val="323E4F" w:themeColor="text2" w:themeShade="BF"/>
                <w:sz w:val="24"/>
                <w:szCs w:val="24"/>
                <w:lang w:val="en-US"/>
              </w:rPr>
              <w:t>The case of Norway</w:t>
            </w:r>
          </w:p>
        </w:tc>
      </w:tr>
      <w:tr w:rsidR="0056043F" w:rsidRPr="00B465F4" w14:paraId="3EDDBA17"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05C5C912" w14:textId="5B629B0E" w:rsidR="0010472F" w:rsidRPr="00B465F4" w:rsidRDefault="05D2B722" w:rsidP="0010472F">
            <w:pPr>
              <w:spacing w:before="120" w:after="120"/>
              <w:rPr>
                <w:rFonts w:ascii="Avenir Book" w:eastAsia="BatangChe" w:hAnsi="Avenir Book" w:cs="Courier New"/>
                <w:bCs w:val="0"/>
                <w:color w:val="000000" w:themeColor="text1"/>
                <w:lang w:val="en-US"/>
              </w:rPr>
            </w:pPr>
            <w:r>
              <w:rPr>
                <w:noProof/>
                <w:color w:val="2B579A"/>
                <w:shd w:val="clear" w:color="auto" w:fill="E6E6E6"/>
              </w:rPr>
              <w:drawing>
                <wp:inline distT="0" distB="0" distL="0" distR="0" wp14:anchorId="627ECC40" wp14:editId="55170371">
                  <wp:extent cx="457200" cy="457200"/>
                  <wp:effectExtent l="0" t="0" r="0" b="0"/>
                  <wp:docPr id="175"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5"/>
                          <pic:cNvPicPr/>
                        </pic:nvPicPr>
                        <pic:blipFill>
                          <a:blip r:embed="rId8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Pr>
                <w:noProof/>
                <w:color w:val="2B579A"/>
                <w:shd w:val="clear" w:color="auto" w:fill="E6E6E6"/>
              </w:rPr>
              <w:drawing>
                <wp:inline distT="0" distB="0" distL="0" distR="0" wp14:anchorId="70E35661" wp14:editId="2D3371C6">
                  <wp:extent cx="477332" cy="466725"/>
                  <wp:effectExtent l="0" t="0" r="0" b="0"/>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6"/>
                          <pic:cNvPicPr/>
                        </pic:nvPicPr>
                        <pic:blipFill>
                          <a:blip r:embed="rId75">
                            <a:extLst>
                              <a:ext uri="{28A0092B-C50C-407E-A947-70E740481C1C}">
                                <a14:useLocalDpi xmlns:a14="http://schemas.microsoft.com/office/drawing/2010/main" val="0"/>
                              </a:ext>
                            </a:extLst>
                          </a:blip>
                          <a:stretch>
                            <a:fillRect/>
                          </a:stretch>
                        </pic:blipFill>
                        <pic:spPr>
                          <a:xfrm>
                            <a:off x="0" y="0"/>
                            <a:ext cx="477332" cy="466725"/>
                          </a:xfrm>
                          <a:prstGeom prst="rect">
                            <a:avLst/>
                          </a:prstGeom>
                        </pic:spPr>
                      </pic:pic>
                    </a:graphicData>
                  </a:graphic>
                </wp:inline>
              </w:drawing>
            </w:r>
          </w:p>
        </w:tc>
        <w:tc>
          <w:tcPr>
            <w:tcW w:w="6000" w:type="dxa"/>
            <w:shd w:val="clear" w:color="auto" w:fill="FFFFFF" w:themeFill="background1"/>
            <w:vAlign w:val="center"/>
          </w:tcPr>
          <w:p w14:paraId="0FBF744F" w14:textId="1A8098F6" w:rsidR="0010472F" w:rsidRPr="00B465F4" w:rsidRDefault="0010472F"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color w:val="2B579A"/>
                <w:shd w:val="clear" w:color="auto" w:fill="E6E6E6"/>
              </w:rPr>
              <w:drawing>
                <wp:inline distT="0" distB="0" distL="0" distR="0" wp14:anchorId="25C004C2" wp14:editId="7FECA34D">
                  <wp:extent cx="468000" cy="468000"/>
                  <wp:effectExtent l="0" t="0" r="0" b="0"/>
                  <wp:docPr id="81"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E9AAC43">
              <w:t> </w:t>
            </w:r>
            <w:r w:rsidR="7E9AAC43">
              <w:rPr>
                <w:noProof/>
                <w:color w:val="2B579A"/>
                <w:shd w:val="clear" w:color="auto" w:fill="E6E6E6"/>
              </w:rPr>
              <w:drawing>
                <wp:inline distT="0" distB="0" distL="0" distR="0" wp14:anchorId="7602A661" wp14:editId="0EE87063">
                  <wp:extent cx="466725" cy="466725"/>
                  <wp:effectExtent l="0" t="0" r="9525" b="9525"/>
                  <wp:docPr id="174"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87">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sidRPr="33C55477">
              <w:rPr>
                <w:rFonts w:ascii="Avenir Book" w:eastAsia="BatangChe" w:hAnsi="Avenir Book" w:cs="Courier New"/>
                <w:color w:val="000000" w:themeColor="text1"/>
                <w:lang w:val="en-US"/>
              </w:rPr>
              <w:t>Duration: 2</w:t>
            </w:r>
            <w:r w:rsidR="7E9AAC43" w:rsidRPr="33C55477">
              <w:rPr>
                <w:rFonts w:ascii="Avenir Book" w:eastAsia="BatangChe" w:hAnsi="Avenir Book" w:cs="Courier New"/>
                <w:color w:val="000000" w:themeColor="text1"/>
                <w:lang w:val="en-US"/>
              </w:rPr>
              <w:t>5</w:t>
            </w:r>
            <w:r w:rsidRPr="33C55477">
              <w:rPr>
                <w:rFonts w:ascii="Avenir Book" w:eastAsia="BatangChe" w:hAnsi="Avenir Book" w:cs="Courier New"/>
                <w:color w:val="000000" w:themeColor="text1"/>
                <w:lang w:val="en-US"/>
              </w:rPr>
              <w:t xml:space="preserve"> minutes</w:t>
            </w:r>
          </w:p>
        </w:tc>
      </w:tr>
      <w:tr w:rsidR="0010472F" w:rsidRPr="00445C0F" w14:paraId="5669601B"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5B38D175" w14:textId="5B171B04" w:rsidR="0010472F" w:rsidRPr="007C775F" w:rsidRDefault="007C775F" w:rsidP="0010472F">
            <w:p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 xml:space="preserve">The intension </w:t>
            </w:r>
            <w:r w:rsidR="008C55C6">
              <w:rPr>
                <w:rFonts w:ascii="Avenir Book" w:eastAsia="BatangChe" w:hAnsi="Avenir Book" w:cs="Courier New"/>
                <w:b w:val="0"/>
                <w:lang w:val="en-US"/>
              </w:rPr>
              <w:t>of</w:t>
            </w:r>
            <w:r>
              <w:rPr>
                <w:rFonts w:ascii="Avenir Book" w:eastAsia="BatangChe" w:hAnsi="Avenir Book" w:cs="Courier New"/>
                <w:b w:val="0"/>
                <w:lang w:val="en-US"/>
              </w:rPr>
              <w:t xml:space="preserve"> this activity is to give a country specific example of recycling. The activity includes a video teaser (You Tube, 16:35, English subtitles) and three slides. With this background, the students are encourage</w:t>
            </w:r>
            <w:r w:rsidR="008C55C6">
              <w:rPr>
                <w:rFonts w:ascii="Avenir Book" w:eastAsia="BatangChe" w:hAnsi="Avenir Book" w:cs="Courier New"/>
                <w:b w:val="0"/>
                <w:lang w:val="en-US"/>
              </w:rPr>
              <w:t>d</w:t>
            </w:r>
            <w:r>
              <w:rPr>
                <w:rFonts w:ascii="Avenir Book" w:eastAsia="BatangChe" w:hAnsi="Avenir Book" w:cs="Courier New"/>
                <w:b w:val="0"/>
                <w:lang w:val="en-US"/>
              </w:rPr>
              <w:t xml:space="preserve"> to find out more about recycling in their own context, Activity 3.4.</w:t>
            </w:r>
          </w:p>
          <w:p w14:paraId="78119AB7" w14:textId="47687E1A" w:rsidR="0010472F" w:rsidRPr="00A70F00" w:rsidRDefault="00C56025" w:rsidP="0010472F">
            <w:pPr>
              <w:spacing w:before="120" w:after="120"/>
              <w:jc w:val="both"/>
              <w:rPr>
                <w:rFonts w:ascii="Avenir Book" w:eastAsia="BatangChe" w:hAnsi="Avenir Book" w:cs="Courier New"/>
                <w:b w:val="0"/>
                <w:color w:val="E7E6E6" w:themeColor="background2"/>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FF3E9E">
              <w:rPr>
                <w:rFonts w:ascii="Avenir Book" w:eastAsia="BatangChe" w:hAnsi="Avenir Book" w:cs="Courier New"/>
                <w:b w:val="0"/>
                <w:lang w:val="en-US"/>
              </w:rPr>
              <w:t>3</w:t>
            </w:r>
            <w:r w:rsidRPr="007220CC">
              <w:rPr>
                <w:rFonts w:ascii="Avenir Book" w:eastAsia="BatangChe" w:hAnsi="Avenir Book" w:cs="Courier New"/>
                <w:b w:val="0"/>
                <w:lang w:val="en-US"/>
              </w:rPr>
              <w:t>.</w:t>
            </w:r>
            <w:r w:rsidR="00FF3E9E">
              <w:rPr>
                <w:rFonts w:ascii="Avenir Book" w:eastAsia="BatangChe" w:hAnsi="Avenir Book" w:cs="Courier New"/>
                <w:b w:val="0"/>
                <w:lang w:val="en-US"/>
              </w:rPr>
              <w:t>3</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presentation </w:t>
            </w:r>
            <w:r w:rsidRPr="00A60808">
              <w:rPr>
                <w:rFonts w:ascii="Avenir Book" w:eastAsia="BatangChe" w:hAnsi="Avenir Book" w:cs="Courier New"/>
                <w:b w:val="0"/>
                <w:lang w:val="en-US"/>
              </w:rPr>
              <w:t>[1].</w:t>
            </w:r>
            <w:r w:rsidR="0010472F" w:rsidRPr="00A70F00">
              <w:rPr>
                <w:rFonts w:ascii="Avenir Book" w:eastAsia="BatangChe" w:hAnsi="Avenir Book" w:cs="Courier New"/>
                <w:b w:val="0"/>
                <w:color w:val="E7E6E6" w:themeColor="background2"/>
                <w:lang w:val="en-US"/>
              </w:rPr>
              <w:t xml:space="preserve"> </w:t>
            </w:r>
          </w:p>
        </w:tc>
      </w:tr>
      <w:tr w:rsidR="0010472F" w:rsidRPr="00445C0F" w14:paraId="753BC6F9"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3847B2F1" w14:textId="77777777" w:rsidR="0010472F" w:rsidRPr="00A70F00" w:rsidRDefault="0010472F" w:rsidP="0010472F">
            <w:pPr>
              <w:spacing w:before="120" w:after="120"/>
              <w:jc w:val="both"/>
              <w:rPr>
                <w:rFonts w:ascii="Avenir Book" w:eastAsia="BatangChe" w:hAnsi="Avenir Book" w:cs="Courier New"/>
                <w:b w:val="0"/>
                <w:lang w:val="en-US"/>
              </w:rPr>
            </w:pPr>
            <w:r w:rsidRPr="00A70F00">
              <w:rPr>
                <w:rFonts w:ascii="Avenir Book" w:eastAsia="BatangChe" w:hAnsi="Avenir Book" w:cs="Courier New"/>
                <w:b w:val="0"/>
                <w:lang w:val="en-US"/>
              </w:rPr>
              <w:t>This session contributes to the achievement of the following learning outcomes:</w:t>
            </w:r>
          </w:p>
          <w:p w14:paraId="1488343E" w14:textId="4533CE9C"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Knowledge on the life cycle of plastic bottles, from production to waste, mainly in their own country, but also with an international perspective </w:t>
            </w:r>
          </w:p>
          <w:p w14:paraId="4848E572" w14:textId="6F8A01BF"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lastRenderedPageBreak/>
              <w:t xml:space="preserve">Knowledge on different dimensions of the plastic dilemma (historically, economically, socially, environmentally – locally and internationally) and take part in discussions on this dilemma </w:t>
            </w:r>
          </w:p>
          <w:p w14:paraId="67A983AB" w14:textId="1C71FCBE"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First knowledge and skills that enable them to take critical action (action competence) </w:t>
            </w:r>
          </w:p>
          <w:p w14:paraId="469103ED" w14:textId="77777777" w:rsidR="00AD370E" w:rsidRPr="00AD370E"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how to apply plastic dilemmas to teach about the role of science in society </w:t>
            </w:r>
          </w:p>
          <w:p w14:paraId="2B5BA0FD" w14:textId="06034594" w:rsidR="0010472F" w:rsidRPr="00AD370E" w:rsidRDefault="0077326B" w:rsidP="008D3BCC">
            <w:pPr>
              <w:numPr>
                <w:ilvl w:val="0"/>
                <w:numId w:val="15"/>
              </w:numPr>
              <w:spacing w:before="120" w:after="120"/>
              <w:jc w:val="both"/>
              <w:rPr>
                <w:rFonts w:ascii="Avenir Book" w:eastAsia="BatangChe" w:hAnsi="Avenir Book" w:cs="Courier New"/>
                <w:b w:val="0"/>
                <w:bCs w:val="0"/>
                <w:lang w:val="en-US"/>
              </w:rPr>
            </w:pPr>
            <w:r w:rsidRPr="00AD370E">
              <w:rPr>
                <w:rFonts w:ascii="Avenir Book" w:eastAsia="BatangChe" w:hAnsi="Avenir Book" w:cs="Courier New"/>
                <w:b w:val="0"/>
                <w:bCs w:val="0"/>
                <w:lang w:val="en-US"/>
              </w:rPr>
              <w:t xml:space="preserve">First knowledge and skills on how to deal with environmental socio-scientific issues (e.g. identify and argue for different perspectives) in their future teaching </w:t>
            </w:r>
          </w:p>
        </w:tc>
      </w:tr>
      <w:tr w:rsidR="0010472F" w:rsidRPr="000D0ED3" w14:paraId="5BA048C2"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114D4016" w14:textId="01270629"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lastRenderedPageBreak/>
              <w:t>3</w:t>
            </w:r>
            <w:r w:rsidR="0010472F">
              <w:rPr>
                <w:rFonts w:ascii="Avenir Book" w:eastAsia="BatangChe" w:hAnsi="Avenir Book" w:cs="Courier New"/>
                <w:color w:val="323E4F" w:themeColor="text2" w:themeShade="BF"/>
                <w:sz w:val="24"/>
                <w:szCs w:val="24"/>
                <w:lang w:val="en-US"/>
              </w:rPr>
              <w:t>.4</w:t>
            </w:r>
            <w:r w:rsidR="0010472F"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Recycling in your country</w:t>
            </w:r>
          </w:p>
        </w:tc>
      </w:tr>
      <w:tr w:rsidR="0056043F" w:rsidRPr="00445C0F" w14:paraId="5AC31216"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2F14203B" w14:textId="29D90D3A" w:rsidR="0010472F" w:rsidRPr="00B465F4" w:rsidRDefault="7E9AAC43" w:rsidP="5C5CBD7B">
            <w:pPr>
              <w:spacing w:before="120" w:after="120"/>
            </w:pPr>
            <w:r>
              <w:t> </w:t>
            </w:r>
            <w:r>
              <w:rPr>
                <w:noProof/>
                <w:color w:val="2B579A"/>
                <w:shd w:val="clear" w:color="auto" w:fill="E6E6E6"/>
              </w:rPr>
              <w:drawing>
                <wp:inline distT="0" distB="0" distL="0" distR="0" wp14:anchorId="02879B37" wp14:editId="28C0614B">
                  <wp:extent cx="468000" cy="468000"/>
                  <wp:effectExtent l="0" t="0" r="0" b="0"/>
                  <wp:docPr id="80"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0D88DF1">
              <w:t xml:space="preserve">  </w:t>
            </w:r>
            <w:r w:rsidR="70D88DF1">
              <w:rPr>
                <w:noProof/>
                <w:color w:val="2B579A"/>
                <w:shd w:val="clear" w:color="auto" w:fill="E6E6E6"/>
              </w:rPr>
              <w:drawing>
                <wp:inline distT="0" distB="0" distL="0" distR="0" wp14:anchorId="2053C12F" wp14:editId="161D3D26">
                  <wp:extent cx="468000" cy="468000"/>
                  <wp:effectExtent l="0" t="0" r="0" b="0"/>
                  <wp:docPr id="82"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35C8789D">
              <w:t xml:space="preserve"> </w:t>
            </w:r>
            <w:r w:rsidR="35C8789D">
              <w:rPr>
                <w:noProof/>
                <w:color w:val="2B579A"/>
                <w:shd w:val="clear" w:color="auto" w:fill="E6E6E6"/>
              </w:rPr>
              <w:drawing>
                <wp:inline distT="0" distB="0" distL="0" distR="0" wp14:anchorId="23FECF40" wp14:editId="6152AC28">
                  <wp:extent cx="466725" cy="466725"/>
                  <wp:effectExtent l="0" t="0" r="0" b="0"/>
                  <wp:docPr id="106508674" name="Picture 106508674"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8674"/>
                          <pic:cNvPicPr/>
                        </pic:nvPicPr>
                        <pic:blipFill>
                          <a:blip r:embed="rId89">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tc>
        <w:tc>
          <w:tcPr>
            <w:tcW w:w="6000" w:type="dxa"/>
            <w:shd w:val="clear" w:color="auto" w:fill="FFFFFF" w:themeFill="background1"/>
            <w:vAlign w:val="center"/>
          </w:tcPr>
          <w:p w14:paraId="32254489" w14:textId="02B5DE4F" w:rsidR="0010472F" w:rsidRPr="00B465F4" w:rsidRDefault="7E9AAC43" w:rsidP="5C5CBD7B">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sidRPr="00A60808">
              <w:rPr>
                <w:lang w:val="en-US"/>
              </w:rPr>
              <w:t> </w:t>
            </w:r>
            <w:r>
              <w:rPr>
                <w:noProof/>
                <w:color w:val="2B579A"/>
                <w:shd w:val="clear" w:color="auto" w:fill="E6E6E6"/>
              </w:rPr>
              <w:drawing>
                <wp:inline distT="0" distB="0" distL="0" distR="0" wp14:anchorId="32FFDF17" wp14:editId="7BAE5D34">
                  <wp:extent cx="457200" cy="447675"/>
                  <wp:effectExtent l="0" t="0" r="0" b="9525"/>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44">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sidR="0010472F"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45</w:t>
            </w:r>
            <w:r w:rsidR="0010472F" w:rsidRPr="33C55477">
              <w:rPr>
                <w:rFonts w:ascii="Avenir Book" w:eastAsia="BatangChe" w:hAnsi="Avenir Book" w:cs="Courier New"/>
                <w:color w:val="000000" w:themeColor="text1"/>
                <w:lang w:val="en-US"/>
              </w:rPr>
              <w:t xml:space="preserve"> minutes</w:t>
            </w:r>
            <w:r w:rsidR="006A1EFD" w:rsidRPr="002D7D69">
              <w:rPr>
                <w:lang w:val="en-US"/>
              </w:rPr>
              <w:br/>
            </w:r>
            <w:r w:rsidR="136555D5" w:rsidRPr="33C55477">
              <w:rPr>
                <w:rFonts w:ascii="Avenir Book" w:eastAsia="BatangChe" w:hAnsi="Avenir Book" w:cs="Courier New"/>
                <w:color w:val="000000" w:themeColor="text1"/>
                <w:lang w:val="en-US"/>
              </w:rPr>
              <w:t xml:space="preserve">            </w:t>
            </w:r>
            <w:r w:rsidR="00A60808">
              <w:rPr>
                <w:rFonts w:ascii="Avenir Book" w:eastAsia="BatangChe" w:hAnsi="Avenir Book" w:cs="Courier New"/>
                <w:color w:val="000000" w:themeColor="text1"/>
                <w:lang w:val="en-US"/>
              </w:rPr>
              <w:t xml:space="preserve">     </w:t>
            </w:r>
            <w:r w:rsidR="136555D5" w:rsidRPr="33C55477">
              <w:rPr>
                <w:rFonts w:ascii="Avenir Book" w:eastAsia="BatangChe" w:hAnsi="Avenir Book" w:cs="Courier New"/>
                <w:color w:val="000000" w:themeColor="text1"/>
                <w:lang w:val="en-US"/>
              </w:rPr>
              <w:t>(30 mins group work + 15 mins plenary)</w:t>
            </w:r>
          </w:p>
        </w:tc>
      </w:tr>
      <w:tr w:rsidR="0010472F" w:rsidRPr="00445C0F" w14:paraId="21432CB7"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57275B4B" w14:textId="256D60BE" w:rsidR="00AD3C12" w:rsidRPr="00AD3C12" w:rsidRDefault="0010472F" w:rsidP="00AD3C12">
            <w:pPr>
              <w:spacing w:before="120" w:after="120"/>
              <w:rPr>
                <w:rFonts w:ascii="Avenir Book" w:eastAsia="BatangChe" w:hAnsi="Avenir Book" w:cs="Courier New"/>
                <w:b w:val="0"/>
                <w:bCs w:val="0"/>
                <w:lang w:val="en-US"/>
              </w:rPr>
            </w:pPr>
            <w:r w:rsidRPr="5C5CBD7B">
              <w:rPr>
                <w:rFonts w:ascii="Avenir Book" w:eastAsia="BatangChe" w:hAnsi="Avenir Book" w:cs="Courier New"/>
                <w:b w:val="0"/>
                <w:bCs w:val="0"/>
                <w:lang w:val="en-US"/>
              </w:rPr>
              <w:t xml:space="preserve">The intention of this </w:t>
            </w:r>
            <w:r w:rsidR="008C55C6" w:rsidRPr="5C5CBD7B">
              <w:rPr>
                <w:rFonts w:ascii="Avenir Book" w:eastAsia="BatangChe" w:hAnsi="Avenir Book" w:cs="Courier New"/>
                <w:b w:val="0"/>
                <w:bCs w:val="0"/>
                <w:lang w:val="en-US"/>
              </w:rPr>
              <w:t>activity</w:t>
            </w:r>
            <w:r w:rsidRPr="5C5CBD7B">
              <w:rPr>
                <w:rFonts w:ascii="Avenir Book" w:eastAsia="BatangChe" w:hAnsi="Avenir Book" w:cs="Courier New"/>
                <w:b w:val="0"/>
                <w:bCs w:val="0"/>
                <w:lang w:val="en-US"/>
              </w:rPr>
              <w:t xml:space="preserve"> is to make students reflect on their</w:t>
            </w:r>
            <w:r w:rsidR="008C55C6" w:rsidRPr="5C5CBD7B">
              <w:rPr>
                <w:rFonts w:ascii="Avenir Book" w:eastAsia="BatangChe" w:hAnsi="Avenir Book" w:cs="Courier New"/>
                <w:b w:val="0"/>
                <w:bCs w:val="0"/>
                <w:lang w:val="en-US"/>
              </w:rPr>
              <w:t xml:space="preserve"> local and national contexts with regard to recycling. They are asked to carry out a research on the Internet and can profitably work in groups</w:t>
            </w:r>
            <w:r w:rsidR="47B924A0" w:rsidRPr="5C5CBD7B">
              <w:rPr>
                <w:rFonts w:ascii="Avenir Book" w:eastAsia="BatangChe" w:hAnsi="Avenir Book" w:cs="Courier New"/>
                <w:b w:val="0"/>
                <w:bCs w:val="0"/>
                <w:lang w:val="en-US"/>
              </w:rPr>
              <w:t xml:space="preserve"> and share in plenary</w:t>
            </w:r>
            <w:r w:rsidR="008C55C6" w:rsidRPr="5C5CBD7B">
              <w:rPr>
                <w:rFonts w:ascii="Avenir Book" w:eastAsia="BatangChe" w:hAnsi="Avenir Book" w:cs="Courier New"/>
                <w:b w:val="0"/>
                <w:bCs w:val="0"/>
                <w:lang w:val="en-US"/>
              </w:rPr>
              <w:t xml:space="preserve">. The activity can also be given as homework. Similar activities can be applied in their future teaching. The activity lay the foundation for Activity 6.1. </w:t>
            </w:r>
          </w:p>
          <w:p w14:paraId="6977A5AA" w14:textId="3D18EB89" w:rsidR="00AD3C12" w:rsidRPr="003A37EF" w:rsidRDefault="00AD3C12" w:rsidP="5C5CBD7B">
            <w:pPr>
              <w:spacing w:before="120" w:after="120"/>
              <w:rPr>
                <w:rFonts w:ascii="Avenir Book" w:eastAsia="Avenir Book" w:hAnsi="Avenir Book" w:cs="Avenir Book"/>
                <w:b w:val="0"/>
                <w:bCs w:val="0"/>
                <w:lang w:val="en-US"/>
              </w:rPr>
            </w:pPr>
            <w:r w:rsidRPr="5C5CBD7B">
              <w:rPr>
                <w:rFonts w:ascii="Avenir Book" w:eastAsia="BatangChe" w:hAnsi="Avenir Book" w:cs="Courier New"/>
                <w:b w:val="0"/>
                <w:bCs w:val="0"/>
                <w:lang w:val="en-US"/>
              </w:rPr>
              <w:t>Country specific information about recycling</w:t>
            </w:r>
            <w:r w:rsidR="003A37EF" w:rsidRPr="5C5CBD7B">
              <w:rPr>
                <w:rFonts w:ascii="Avenir Book" w:eastAsia="BatangChe" w:hAnsi="Avenir Book" w:cs="Courier New"/>
                <w:b w:val="0"/>
                <w:bCs w:val="0"/>
                <w:lang w:val="en-US"/>
              </w:rPr>
              <w:t xml:space="preserve"> and links to </w:t>
            </w:r>
            <w:r w:rsidR="003A37EF" w:rsidRPr="5C5CBD7B">
              <w:rPr>
                <w:rFonts w:ascii="Avenir Book" w:eastAsia="Avenir Book" w:hAnsi="Avenir Book" w:cs="Avenir Book"/>
                <w:b w:val="0"/>
                <w:bCs w:val="0"/>
                <w:lang w:val="en-US"/>
              </w:rPr>
              <w:t>national policy documents that handle the plastic dilemmas</w:t>
            </w:r>
            <w:r w:rsidRPr="5C5CBD7B">
              <w:rPr>
                <w:rFonts w:ascii="Avenir Book" w:eastAsia="Avenir Book" w:hAnsi="Avenir Book" w:cs="Avenir Book"/>
                <w:b w:val="0"/>
                <w:bCs w:val="0"/>
                <w:lang w:val="en-US"/>
              </w:rPr>
              <w:t>:</w:t>
            </w:r>
          </w:p>
          <w:p w14:paraId="05505B8F" w14:textId="262A55D3" w:rsidR="003A37EF" w:rsidRPr="00AE0DBB" w:rsidRDefault="00AD3C12" w:rsidP="00E1755A">
            <w:pPr>
              <w:spacing w:after="120"/>
              <w:rPr>
                <w:rFonts w:cs="Times New Roman"/>
                <w:b w:val="0"/>
                <w:bCs w:val="0"/>
                <w:color w:val="25487B"/>
              </w:rPr>
            </w:pPr>
            <w:r w:rsidRPr="008A3E0E">
              <w:rPr>
                <w:rFonts w:ascii="Avenir Book" w:eastAsia="BatangChe" w:hAnsi="Avenir Book" w:cs="Courier New"/>
                <w:bCs w:val="0"/>
                <w:lang w:val="en-US"/>
              </w:rPr>
              <w:t>Germany:</w:t>
            </w:r>
            <w:r w:rsidRPr="00AD3C12">
              <w:rPr>
                <w:rFonts w:ascii="Avenir Book" w:eastAsia="BatangChe" w:hAnsi="Avenir Book" w:cs="Courier New"/>
                <w:b w:val="0"/>
                <w:lang w:val="en-US"/>
              </w:rPr>
              <w:t xml:space="preserve"> </w:t>
            </w:r>
            <w:r w:rsidR="008A3E0E" w:rsidRPr="008A3E0E">
              <w:rPr>
                <w:rFonts w:ascii="Avenir Book" w:eastAsia="BatangChe" w:hAnsi="Avenir Book" w:cs="Courier New"/>
                <w:b w:val="0"/>
                <w:lang w:val="en-US"/>
              </w:rPr>
              <w:t xml:space="preserve">In Germany </w:t>
            </w:r>
            <w:r w:rsidR="008A3E0E">
              <w:rPr>
                <w:rFonts w:ascii="Avenir Book" w:eastAsia="BatangChe" w:hAnsi="Avenir Book" w:cs="Courier New"/>
                <w:b w:val="0"/>
                <w:lang w:val="en-US"/>
              </w:rPr>
              <w:t xml:space="preserve">they </w:t>
            </w:r>
            <w:r w:rsidR="008A3E0E" w:rsidRPr="008A3E0E">
              <w:rPr>
                <w:rFonts w:ascii="Avenir Book" w:eastAsia="BatangChe" w:hAnsi="Avenir Book" w:cs="Courier New"/>
                <w:b w:val="0"/>
                <w:lang w:val="en-US"/>
              </w:rPr>
              <w:t xml:space="preserve">have two types of plastic bottles. </w:t>
            </w:r>
            <w:r w:rsidR="008A3E0E">
              <w:rPr>
                <w:rFonts w:ascii="Avenir Book" w:eastAsia="BatangChe" w:hAnsi="Avenir Book" w:cs="Courier New"/>
                <w:b w:val="0"/>
                <w:lang w:val="en-US"/>
              </w:rPr>
              <w:t>O</w:t>
            </w:r>
            <w:r w:rsidR="008A3E0E" w:rsidRPr="008A3E0E">
              <w:rPr>
                <w:rFonts w:ascii="Avenir Book" w:eastAsia="BatangChe" w:hAnsi="Avenir Book" w:cs="Courier New"/>
                <w:b w:val="0"/>
                <w:lang w:val="en-US"/>
              </w:rPr>
              <w:t>ne for reuse and</w:t>
            </w:r>
            <w:r w:rsidR="008A3E0E">
              <w:rPr>
                <w:rFonts w:ascii="Avenir Book" w:eastAsia="BatangChe" w:hAnsi="Avenir Book" w:cs="Courier New"/>
                <w:b w:val="0"/>
                <w:lang w:val="en-US"/>
              </w:rPr>
              <w:t xml:space="preserve"> another</w:t>
            </w:r>
            <w:r w:rsidR="008A3E0E" w:rsidRPr="008A3E0E">
              <w:rPr>
                <w:rFonts w:ascii="Avenir Book" w:eastAsia="BatangChe" w:hAnsi="Avenir Book" w:cs="Courier New"/>
                <w:b w:val="0"/>
                <w:lang w:val="en-US"/>
              </w:rPr>
              <w:t xml:space="preserve"> type </w:t>
            </w:r>
            <w:r w:rsidR="008A3E0E">
              <w:rPr>
                <w:rFonts w:ascii="Avenir Book" w:eastAsia="BatangChe" w:hAnsi="Avenir Book" w:cs="Courier New"/>
                <w:b w:val="0"/>
                <w:lang w:val="en-US"/>
              </w:rPr>
              <w:t>for</w:t>
            </w:r>
            <w:r w:rsidR="008A3E0E" w:rsidRPr="008A3E0E">
              <w:rPr>
                <w:rFonts w:ascii="Avenir Book" w:eastAsia="BatangChe" w:hAnsi="Avenir Book" w:cs="Courier New"/>
                <w:b w:val="0"/>
                <w:lang w:val="en-US"/>
              </w:rPr>
              <w:t xml:space="preserve"> </w:t>
            </w:r>
            <w:r w:rsidR="008A3E0E">
              <w:rPr>
                <w:rFonts w:ascii="Avenir Book" w:eastAsia="BatangChe" w:hAnsi="Avenir Book" w:cs="Courier New"/>
                <w:b w:val="0"/>
                <w:lang w:val="en-US"/>
              </w:rPr>
              <w:t>single use</w:t>
            </w:r>
            <w:r w:rsidR="008A3E0E" w:rsidRPr="008A3E0E">
              <w:rPr>
                <w:rFonts w:ascii="Avenir Book" w:eastAsia="BatangChe" w:hAnsi="Avenir Book" w:cs="Courier New"/>
                <w:b w:val="0"/>
                <w:lang w:val="en-US"/>
              </w:rPr>
              <w:t xml:space="preserve">. </w:t>
            </w:r>
            <w:r w:rsidR="008A3E0E">
              <w:rPr>
                <w:rFonts w:ascii="Avenir Book" w:eastAsia="BatangChe" w:hAnsi="Avenir Book" w:cs="Courier New"/>
                <w:b w:val="0"/>
                <w:lang w:val="en-US"/>
              </w:rPr>
              <w:t>B</w:t>
            </w:r>
            <w:r w:rsidR="008A3E0E" w:rsidRPr="008A3E0E">
              <w:rPr>
                <w:rFonts w:ascii="Avenir Book" w:eastAsia="BatangChe" w:hAnsi="Avenir Book" w:cs="Courier New"/>
                <w:b w:val="0"/>
                <w:lang w:val="en-US"/>
              </w:rPr>
              <w:t>uying both types require bottle deposit.</w:t>
            </w:r>
            <w:r w:rsidR="008A3E0E">
              <w:rPr>
                <w:rFonts w:ascii="Avenir Book" w:eastAsia="BatangChe" w:hAnsi="Avenir Book" w:cs="Courier New"/>
                <w:b w:val="0"/>
                <w:lang w:val="en-US"/>
              </w:rPr>
              <w:t xml:space="preserve"> </w:t>
            </w:r>
            <w:r w:rsidR="008A3E0E" w:rsidRPr="008A3E0E">
              <w:rPr>
                <w:rFonts w:ascii="Avenir Book" w:eastAsia="BatangChe" w:hAnsi="Avenir Book" w:cs="Courier New"/>
                <w:b w:val="0"/>
                <w:lang w:val="en-US"/>
              </w:rPr>
              <w:t>40% of the single use type will be reused in Germany (new bottles or in the fashion industry).</w:t>
            </w:r>
            <w:r w:rsidR="00E1755A">
              <w:rPr>
                <w:rFonts w:ascii="Avenir Book" w:eastAsia="BatangChe" w:hAnsi="Avenir Book" w:cs="Courier New"/>
                <w:b w:val="0"/>
                <w:lang w:val="en-US"/>
              </w:rPr>
              <w:t xml:space="preserve"> </w:t>
            </w:r>
            <w:r w:rsidR="00E1755A" w:rsidRPr="00E1755A">
              <w:rPr>
                <w:rFonts w:ascii="Avenir Book" w:eastAsia="BatangChe" w:hAnsi="Avenir Book" w:cs="Courier New"/>
                <w:b w:val="0"/>
                <w:lang w:val="en-US"/>
              </w:rPr>
              <w:t xml:space="preserve">93,5% </w:t>
            </w:r>
            <w:r w:rsidR="00E1755A">
              <w:rPr>
                <w:rFonts w:ascii="Avenir Book" w:eastAsia="BatangChe" w:hAnsi="Avenir Book" w:cs="Courier New"/>
                <w:b w:val="0"/>
                <w:lang w:val="en-US"/>
              </w:rPr>
              <w:t>of PET-bottles are</w:t>
            </w:r>
            <w:r w:rsidR="00E1755A" w:rsidRPr="00E1755A">
              <w:rPr>
                <w:rFonts w:ascii="Avenir Book" w:eastAsia="BatangChe" w:hAnsi="Avenir Book" w:cs="Courier New"/>
                <w:b w:val="0"/>
                <w:lang w:val="en-US"/>
              </w:rPr>
              <w:t xml:space="preserve"> recycl</w:t>
            </w:r>
            <w:r w:rsidR="00183C5B">
              <w:rPr>
                <w:rFonts w:ascii="Avenir Book" w:eastAsia="BatangChe" w:hAnsi="Avenir Book" w:cs="Courier New"/>
                <w:b w:val="0"/>
                <w:lang w:val="en-US"/>
              </w:rPr>
              <w:t>ed</w:t>
            </w:r>
            <w:r w:rsidR="00E1755A" w:rsidRPr="00E1755A">
              <w:rPr>
                <w:rFonts w:ascii="Avenir Book" w:eastAsia="BatangChe" w:hAnsi="Avenir Book" w:cs="Courier New"/>
                <w:b w:val="0"/>
                <w:lang w:val="en-US"/>
              </w:rPr>
              <w:t xml:space="preserve"> in Germany</w:t>
            </w:r>
            <w:r w:rsidR="00183C5B">
              <w:rPr>
                <w:rFonts w:ascii="Avenir Book" w:eastAsia="BatangChe" w:hAnsi="Avenir Book" w:cs="Courier New"/>
                <w:b w:val="0"/>
                <w:lang w:val="en-US"/>
              </w:rPr>
              <w:t xml:space="preserve">. </w:t>
            </w:r>
            <w:r w:rsidR="00E1755A" w:rsidRPr="00E1755A">
              <w:rPr>
                <w:rFonts w:ascii="Avenir Book" w:eastAsia="BatangChe" w:hAnsi="Avenir Book" w:cs="Courier New"/>
                <w:b w:val="0"/>
                <w:lang w:val="en-US"/>
              </w:rPr>
              <w:t>There is a refund for plastic bottles in Germany of 0.25Euros, which is supposed to support people to bring bottles back for recycling.</w:t>
            </w:r>
            <w:r w:rsidRPr="00AD3C12">
              <w:rPr>
                <w:rFonts w:ascii="Avenir Book" w:eastAsia="BatangChe" w:hAnsi="Avenir Book" w:cs="Courier New"/>
                <w:b w:val="0"/>
                <w:lang w:val="en-US"/>
              </w:rPr>
              <w:br/>
            </w:r>
            <w:r>
              <w:rPr>
                <w:rFonts w:ascii="Avenir Book" w:eastAsia="BatangChe" w:hAnsi="Avenir Book" w:cs="Courier New"/>
                <w:b w:val="0"/>
                <w:lang w:val="en-US"/>
              </w:rPr>
              <w:br/>
            </w:r>
            <w:r w:rsidRPr="008A3E0E">
              <w:rPr>
                <w:rFonts w:ascii="Avenir Book" w:eastAsia="BatangChe" w:hAnsi="Avenir Book" w:cs="Courier New"/>
                <w:bCs w:val="0"/>
                <w:lang w:val="en-US"/>
              </w:rPr>
              <w:t>Austria:</w:t>
            </w:r>
            <w:r w:rsidRPr="00AD3C12">
              <w:rPr>
                <w:lang w:val="en-US"/>
              </w:rPr>
              <w:t xml:space="preserve"> </w:t>
            </w:r>
            <w:r w:rsidRPr="00AD3C12">
              <w:rPr>
                <w:rFonts w:ascii="Avenir Book" w:eastAsia="BatangChe" w:hAnsi="Avenir Book" w:cs="Courier New"/>
                <w:b w:val="0"/>
                <w:lang w:val="en-US"/>
              </w:rPr>
              <w:t>Plastic bottles are collected but not refunded. Even collecting systems differ from community to community. In some all plastic waste is collected in yellow tons (consumers have to do the transport), in others plastic waste is picked up periodically. Some systems foresee the collection just of plastic bottles, other all plastic waste, some mix bottles and metallic waste. For citizens it is very complicated to do recycling in the right way.</w:t>
            </w:r>
            <w:r w:rsidR="003A37EF">
              <w:rPr>
                <w:rFonts w:ascii="Avenir Book" w:eastAsia="BatangChe" w:hAnsi="Avenir Book" w:cs="Courier New"/>
                <w:b w:val="0"/>
                <w:lang w:val="en-US"/>
              </w:rPr>
              <w:t xml:space="preserve"> </w:t>
            </w:r>
            <w:hyperlink r:id="rId90" w:history="1">
              <w:r w:rsidR="00644AE4" w:rsidRPr="00AE0DBB">
                <w:rPr>
                  <w:rStyle w:val="Hyperkobling"/>
                  <w:rFonts w:cs="Times New Roman"/>
                  <w:b w:val="0"/>
                  <w:bCs w:val="0"/>
                </w:rPr>
                <w:t>https://www.umweltbundesamt.at/en/news_events_reports/news_eaa/en_news_2020/news_en_200415_1</w:t>
              </w:r>
            </w:hyperlink>
            <w:r w:rsidR="00644AE4" w:rsidRPr="00AE0DBB">
              <w:rPr>
                <w:rFonts w:cs="Times New Roman"/>
                <w:b w:val="0"/>
                <w:bCs w:val="0"/>
                <w:color w:val="25487B"/>
              </w:rPr>
              <w:t xml:space="preserve"> </w:t>
            </w:r>
            <w:r w:rsidR="003A37EF" w:rsidRPr="00AE0DBB">
              <w:rPr>
                <w:rFonts w:cs="Times New Roman"/>
                <w:b w:val="0"/>
                <w:bCs w:val="0"/>
                <w:color w:val="25487B"/>
              </w:rPr>
              <w:t xml:space="preserve"> </w:t>
            </w:r>
          </w:p>
          <w:p w14:paraId="32AE5CC1" w14:textId="070FB1C9" w:rsidR="00511575" w:rsidRDefault="00AD3C12" w:rsidP="00625649">
            <w:pPr>
              <w:spacing w:before="120" w:after="120"/>
              <w:rPr>
                <w:rFonts w:ascii="Avenir Book" w:eastAsia="BatangChe" w:hAnsi="Avenir Book" w:cs="Courier New"/>
                <w:bCs w:val="0"/>
                <w:lang w:val="en-US"/>
              </w:rPr>
            </w:pPr>
            <w:r w:rsidRPr="00445C0F">
              <w:rPr>
                <w:rFonts w:ascii="Avenir Book" w:eastAsia="BatangChe" w:hAnsi="Avenir Book" w:cs="Courier New"/>
                <w:b w:val="0"/>
                <w:lang w:val="en-US"/>
              </w:rPr>
              <w:br/>
            </w:r>
            <w:r w:rsidRPr="009B735E">
              <w:rPr>
                <w:rFonts w:ascii="Avenir Book" w:eastAsia="BatangChe" w:hAnsi="Avenir Book" w:cs="Courier New"/>
                <w:bCs w:val="0"/>
                <w:lang w:val="en-US"/>
              </w:rPr>
              <w:t>Slovakia:</w:t>
            </w:r>
            <w:r w:rsidR="00511575" w:rsidRPr="00511575">
              <w:rPr>
                <w:lang w:val="en-US"/>
              </w:rPr>
              <w:t xml:space="preserve"> </w:t>
            </w:r>
            <w:r w:rsidR="00511575" w:rsidRPr="00511575">
              <w:rPr>
                <w:rFonts w:ascii="Avenir Book" w:eastAsia="BatangChe" w:hAnsi="Avenir Book" w:cs="Courier New"/>
                <w:b w:val="0"/>
                <w:lang w:val="en-US"/>
              </w:rPr>
              <w:t>Compared to other countries of the Organization for Economic Co-operation and Development (OECD), Slovakia lag significantly behind in waste management. Up to 54% of the total amount of waste produced in Slovakia ends up in landfills. 422 kg of waste is produced per capita per year (2018). The recycling rate of municipal waste in Slovakia in 2018 was 38%. The share of landfills decreased positively from 61% to 54% by the end of year 2019.</w:t>
            </w:r>
          </w:p>
          <w:p w14:paraId="383EB69D" w14:textId="72E78601" w:rsidR="009B735E" w:rsidRDefault="009B735E" w:rsidP="00625649">
            <w:pPr>
              <w:spacing w:before="120" w:after="120"/>
              <w:rPr>
                <w:rFonts w:ascii="Avenir Book" w:eastAsia="BatangChe" w:hAnsi="Avenir Book" w:cs="Courier New"/>
                <w:bCs w:val="0"/>
                <w:lang w:val="en-US"/>
              </w:rPr>
            </w:pPr>
            <w:r w:rsidRPr="009B735E">
              <w:rPr>
                <w:rFonts w:ascii="Avenir Book" w:eastAsia="BatangChe" w:hAnsi="Avenir Book" w:cs="Courier New"/>
                <w:b w:val="0"/>
                <w:lang w:val="en-US"/>
              </w:rPr>
              <w:t>At present, 1 billion PET bottles (34,000 tons) are launched on the Slovak market every year. Of this, 400 million end up in landfills, or in the worst case, freely thrown in nature, rivers or on roads. Of the drinks that are packaged in PET bottles is dominantly mineral water. This is up to 60% of all beverage packaging in PET bottles.</w:t>
            </w:r>
          </w:p>
          <w:p w14:paraId="370CD11F" w14:textId="015077C7" w:rsidR="00CD42E8" w:rsidRPr="009B735E" w:rsidRDefault="00CD42E8" w:rsidP="00CD42E8">
            <w:pPr>
              <w:spacing w:before="120" w:after="120"/>
              <w:rPr>
                <w:rFonts w:ascii="Avenir Book" w:eastAsia="BatangChe" w:hAnsi="Avenir Book" w:cs="Courier New"/>
                <w:b w:val="0"/>
                <w:lang w:val="en-US"/>
              </w:rPr>
            </w:pPr>
            <w:r w:rsidRPr="00CD42E8">
              <w:rPr>
                <w:rFonts w:ascii="Avenir Book" w:eastAsia="BatangChe" w:hAnsi="Avenir Book" w:cs="Courier New"/>
                <w:b w:val="0"/>
                <w:lang w:val="en-US"/>
              </w:rPr>
              <w:t xml:space="preserve">The two largest companies - General Plastic and </w:t>
            </w:r>
            <w:proofErr w:type="spellStart"/>
            <w:r w:rsidRPr="00CD42E8">
              <w:rPr>
                <w:rFonts w:ascii="Avenir Book" w:eastAsia="BatangChe" w:hAnsi="Avenir Book" w:cs="Courier New"/>
                <w:b w:val="0"/>
                <w:lang w:val="en-US"/>
              </w:rPr>
              <w:t>Ekolumi</w:t>
            </w:r>
            <w:proofErr w:type="spellEnd"/>
            <w:r w:rsidRPr="00CD42E8">
              <w:rPr>
                <w:rFonts w:ascii="Avenir Book" w:eastAsia="BatangChe" w:hAnsi="Avenir Book" w:cs="Courier New"/>
                <w:b w:val="0"/>
                <w:lang w:val="en-US"/>
              </w:rPr>
              <w:t xml:space="preserve"> - operate on the Slovak market with the recycling of PET bottles.</w:t>
            </w:r>
            <w:r>
              <w:rPr>
                <w:rFonts w:ascii="Avenir Book" w:eastAsia="BatangChe" w:hAnsi="Avenir Book" w:cs="Courier New"/>
                <w:b w:val="0"/>
                <w:lang w:val="en-US"/>
              </w:rPr>
              <w:t xml:space="preserve"> </w:t>
            </w:r>
            <w:r w:rsidRPr="00CD42E8">
              <w:rPr>
                <w:rFonts w:ascii="Avenir Book" w:eastAsia="BatangChe" w:hAnsi="Avenir Book" w:cs="Courier New"/>
                <w:b w:val="0"/>
                <w:lang w:val="en-US"/>
              </w:rPr>
              <w:t xml:space="preserve">General Plastic, </w:t>
            </w:r>
            <w:proofErr w:type="spellStart"/>
            <w:r w:rsidRPr="00CD42E8">
              <w:rPr>
                <w:rFonts w:ascii="Avenir Book" w:eastAsia="BatangChe" w:hAnsi="Avenir Book" w:cs="Courier New"/>
                <w:b w:val="0"/>
                <w:lang w:val="en-US"/>
              </w:rPr>
              <w:t>a.s.</w:t>
            </w:r>
            <w:proofErr w:type="spellEnd"/>
            <w:r w:rsidRPr="00CD42E8">
              <w:rPr>
                <w:rFonts w:ascii="Avenir Book" w:eastAsia="BatangChe" w:hAnsi="Avenir Book" w:cs="Courier New"/>
                <w:b w:val="0"/>
                <w:lang w:val="en-US"/>
              </w:rPr>
              <w:t xml:space="preserve"> (https://www.generalplastic.sk/; https://www.generalplastic.sk/sluzby/recyklacia-pet-flias) is the largest processor of </w:t>
            </w:r>
            <w:r w:rsidRPr="00CD42E8">
              <w:rPr>
                <w:rFonts w:ascii="Avenir Book" w:eastAsia="BatangChe" w:hAnsi="Avenir Book" w:cs="Courier New"/>
                <w:b w:val="0"/>
                <w:lang w:val="en-US"/>
              </w:rPr>
              <w:lastRenderedPageBreak/>
              <w:t xml:space="preserve">recycled PET materials in Slovakia and is also one of the largest producers of PET preforms in Central Europe. The company processes approximately 12,000 tons of PET bottles per year and has 2 plants: in </w:t>
            </w:r>
            <w:proofErr w:type="spellStart"/>
            <w:r w:rsidRPr="00CD42E8">
              <w:rPr>
                <w:rFonts w:ascii="Avenir Book" w:eastAsia="BatangChe" w:hAnsi="Avenir Book" w:cs="Courier New"/>
                <w:b w:val="0"/>
                <w:lang w:val="en-US"/>
              </w:rPr>
              <w:t>Kolárov</w:t>
            </w:r>
            <w:proofErr w:type="spellEnd"/>
            <w:r w:rsidRPr="00CD42E8">
              <w:rPr>
                <w:rFonts w:ascii="Avenir Book" w:eastAsia="BatangChe" w:hAnsi="Avenir Book" w:cs="Courier New"/>
                <w:b w:val="0"/>
                <w:lang w:val="en-US"/>
              </w:rPr>
              <w:t xml:space="preserve"> (recycling of PET bottles, production of LDPE foil and production of washed flakes) and in </w:t>
            </w:r>
            <w:proofErr w:type="spellStart"/>
            <w:r w:rsidRPr="00CD42E8">
              <w:rPr>
                <w:rFonts w:ascii="Avenir Book" w:eastAsia="BatangChe" w:hAnsi="Avenir Book" w:cs="Courier New"/>
                <w:b w:val="0"/>
                <w:lang w:val="en-US"/>
              </w:rPr>
              <w:t>Senice</w:t>
            </w:r>
            <w:proofErr w:type="spellEnd"/>
            <w:r w:rsidRPr="00CD42E8">
              <w:rPr>
                <w:rFonts w:ascii="Avenir Book" w:eastAsia="BatangChe" w:hAnsi="Avenir Book" w:cs="Courier New"/>
                <w:b w:val="0"/>
                <w:lang w:val="en-US"/>
              </w:rPr>
              <w:t xml:space="preserve"> (production of PET preforms, production of HDPE closures and decontamination of flakes).</w:t>
            </w:r>
          </w:p>
          <w:p w14:paraId="40D79D16" w14:textId="42EB3CF4" w:rsidR="00511575" w:rsidRPr="000D2E1C" w:rsidRDefault="00445C0F" w:rsidP="00625649">
            <w:pPr>
              <w:spacing w:before="120" w:after="120"/>
              <w:rPr>
                <w:rFonts w:ascii="Avenir Book" w:eastAsia="BatangChe" w:hAnsi="Avenir Book" w:cs="Courier New"/>
                <w:b w:val="0"/>
                <w:bCs w:val="0"/>
                <w:lang w:val="en-US"/>
              </w:rPr>
            </w:pPr>
            <w:hyperlink r:id="rId91" w:history="1">
              <w:r w:rsidR="00511575" w:rsidRPr="000D2E1C">
                <w:rPr>
                  <w:rStyle w:val="Hyperkobling"/>
                  <w:rFonts w:ascii="Avenir Book" w:eastAsia="BatangChe" w:hAnsi="Avenir Book" w:cs="Courier New"/>
                  <w:b w:val="0"/>
                  <w:bCs w:val="0"/>
                  <w:lang w:val="en-US"/>
                </w:rPr>
                <w:t>https://www.oecd.org/environment/waste/Policy-Paper-Making-the-Slovak-Republic-a-more-resource-efficient-economy.pdf</w:t>
              </w:r>
            </w:hyperlink>
            <w:r w:rsidR="00511575" w:rsidRPr="000D2E1C">
              <w:rPr>
                <w:rFonts w:ascii="Avenir Book" w:eastAsia="BatangChe" w:hAnsi="Avenir Book" w:cs="Courier New"/>
                <w:b w:val="0"/>
                <w:bCs w:val="0"/>
                <w:lang w:val="en-US"/>
              </w:rPr>
              <w:t xml:space="preserve"> </w:t>
            </w:r>
          </w:p>
          <w:p w14:paraId="558E253F" w14:textId="28C55662" w:rsidR="00CD42E8" w:rsidRPr="000D2E1C" w:rsidRDefault="00445C0F" w:rsidP="00625649">
            <w:pPr>
              <w:spacing w:before="120" w:after="120"/>
              <w:rPr>
                <w:rFonts w:ascii="Avenir Book" w:eastAsia="BatangChe" w:hAnsi="Avenir Book" w:cs="Courier New"/>
                <w:b w:val="0"/>
                <w:bCs w:val="0"/>
                <w:lang w:val="en-US"/>
              </w:rPr>
            </w:pPr>
            <w:hyperlink r:id="rId92" w:history="1">
              <w:r w:rsidR="00CD42E8" w:rsidRPr="000D2E1C">
                <w:rPr>
                  <w:rStyle w:val="Hyperkobling"/>
                  <w:rFonts w:ascii="Avenir Book" w:eastAsia="BatangChe" w:hAnsi="Avenir Book" w:cs="Courier New"/>
                  <w:b w:val="0"/>
                  <w:bCs w:val="0"/>
                  <w:lang w:val="en-US"/>
                </w:rPr>
                <w:t>https://www.epi.sk/zz/2019-302</w:t>
              </w:r>
            </w:hyperlink>
            <w:r w:rsidR="00CD42E8" w:rsidRPr="000D2E1C">
              <w:rPr>
                <w:rFonts w:ascii="Avenir Book" w:eastAsia="BatangChe" w:hAnsi="Avenir Book" w:cs="Courier New"/>
                <w:b w:val="0"/>
                <w:bCs w:val="0"/>
                <w:lang w:val="en-US"/>
              </w:rPr>
              <w:t xml:space="preserve"> </w:t>
            </w:r>
          </w:p>
          <w:p w14:paraId="58C85C24" w14:textId="0C612C4E" w:rsidR="005D190A" w:rsidRPr="005D190A" w:rsidRDefault="00AD3C12" w:rsidP="005D190A">
            <w:pPr>
              <w:spacing w:before="120" w:after="120"/>
              <w:rPr>
                <w:rFonts w:ascii="Avenir Book" w:eastAsia="BatangChe" w:hAnsi="Avenir Book" w:cs="Courier New"/>
                <w:b w:val="0"/>
                <w:lang w:val="en-US"/>
              </w:rPr>
            </w:pPr>
            <w:r w:rsidRPr="00AD3C12">
              <w:rPr>
                <w:rFonts w:ascii="Avenir Book" w:eastAsia="BatangChe" w:hAnsi="Avenir Book" w:cs="Courier New"/>
                <w:b w:val="0"/>
                <w:lang w:val="en-US"/>
              </w:rPr>
              <w:br/>
            </w:r>
            <w:r w:rsidR="005D190A">
              <w:rPr>
                <w:rFonts w:ascii="Avenir Book" w:eastAsia="BatangChe" w:hAnsi="Avenir Book" w:cs="Courier New"/>
                <w:bCs w:val="0"/>
                <w:lang w:val="en-US"/>
              </w:rPr>
              <w:t>C</w:t>
            </w:r>
            <w:r w:rsidR="00821DE3">
              <w:rPr>
                <w:rFonts w:ascii="Avenir Book" w:eastAsia="BatangChe" w:hAnsi="Avenir Book" w:cs="Courier New"/>
                <w:bCs w:val="0"/>
                <w:lang w:val="en-US"/>
              </w:rPr>
              <w:t>z</w:t>
            </w:r>
            <w:r w:rsidR="005D190A">
              <w:rPr>
                <w:rFonts w:ascii="Avenir Book" w:eastAsia="BatangChe" w:hAnsi="Avenir Book" w:cs="Courier New"/>
                <w:bCs w:val="0"/>
                <w:lang w:val="en-US"/>
              </w:rPr>
              <w:t>ec</w:t>
            </w:r>
            <w:r w:rsidR="00821DE3">
              <w:rPr>
                <w:rFonts w:ascii="Avenir Book" w:eastAsia="BatangChe" w:hAnsi="Avenir Book" w:cs="Courier New"/>
                <w:bCs w:val="0"/>
                <w:lang w:val="en-US"/>
              </w:rPr>
              <w:t>h</w:t>
            </w:r>
            <w:r w:rsidR="005D190A">
              <w:rPr>
                <w:rFonts w:ascii="Avenir Book" w:eastAsia="BatangChe" w:hAnsi="Avenir Book" w:cs="Courier New"/>
                <w:bCs w:val="0"/>
                <w:lang w:val="en-US"/>
              </w:rPr>
              <w:t xml:space="preserve"> Republic</w:t>
            </w:r>
            <w:r w:rsidR="005D190A">
              <w:rPr>
                <w:rFonts w:ascii="Avenir Book" w:eastAsia="BatangChe" w:hAnsi="Avenir Book" w:cs="Courier New"/>
                <w:lang w:val="en-US"/>
              </w:rPr>
              <w:t xml:space="preserve">: </w:t>
            </w:r>
            <w:r w:rsidR="005D190A">
              <w:rPr>
                <w:rFonts w:ascii="Avenir Book" w:eastAsia="BatangChe" w:hAnsi="Avenir Book" w:cs="Courier New"/>
                <w:lang w:val="en-US"/>
              </w:rPr>
              <w:br/>
            </w:r>
            <w:r w:rsidR="005D190A" w:rsidRPr="005D190A">
              <w:rPr>
                <w:rFonts w:ascii="Avenir Book" w:eastAsia="BatangChe" w:hAnsi="Avenir Book" w:cs="Courier New"/>
                <w:bCs w:val="0"/>
                <w:lang w:val="en-US"/>
              </w:rPr>
              <w:t xml:space="preserve">Growing production of wastes </w:t>
            </w:r>
            <w:r w:rsidR="005D190A" w:rsidRPr="005D190A">
              <w:rPr>
                <w:rFonts w:ascii="Avenir Book" w:eastAsia="BatangChe" w:hAnsi="Avenir Book" w:cs="Courier New"/>
                <w:b w:val="0"/>
                <w:lang w:val="en-US"/>
              </w:rPr>
              <w:t>– in year 2018 in Czech Republic produced in total 28 million tons wastes, an increase of 3.4 million tons compared to year 2017 (14% more). Municipal waste 3.7 million tons, an increase of 2.5% compared to 2017, per capita 351 kg -</w:t>
            </w:r>
            <w:r w:rsidR="005D190A" w:rsidRPr="00E20FC8">
              <w:rPr>
                <w:rFonts w:ascii="Avenir Book" w:eastAsia="BatangChe" w:hAnsi="Avenir Book" w:cs="Courier New"/>
                <w:b w:val="0"/>
                <w:lang w:val="en-US"/>
              </w:rPr>
              <w:t xml:space="preserve"> </w:t>
            </w:r>
            <w:hyperlink r:id="rId93" w:history="1">
              <w:r w:rsidR="005D190A" w:rsidRPr="00E20FC8">
                <w:rPr>
                  <w:rStyle w:val="Hyperkobling"/>
                  <w:rFonts w:ascii="Avenir Book" w:eastAsia="BatangChe" w:hAnsi="Avenir Book" w:cs="Courier New"/>
                  <w:b w:val="0"/>
                  <w:lang w:val="en-US"/>
                </w:rPr>
                <w:t>https://www.czso.cz/csu/czso/graf-vyvoj-produkce-odpadu</w:t>
              </w:r>
            </w:hyperlink>
            <w:r w:rsidR="005D190A" w:rsidRPr="00E20FC8">
              <w:rPr>
                <w:rFonts w:ascii="Avenir Book" w:eastAsia="BatangChe" w:hAnsi="Avenir Book" w:cs="Courier New"/>
                <w:b w:val="0"/>
                <w:lang w:val="en-US"/>
              </w:rPr>
              <w:t xml:space="preserve">,  </w:t>
            </w:r>
            <w:hyperlink r:id="rId94" w:history="1">
              <w:r w:rsidR="005D190A" w:rsidRPr="00E20FC8">
                <w:rPr>
                  <w:rStyle w:val="Hyperkobling"/>
                  <w:rFonts w:ascii="Avenir Book" w:eastAsia="BatangChe" w:hAnsi="Avenir Book" w:cs="Courier New"/>
                  <w:b w:val="0"/>
                  <w:lang w:val="en-US"/>
                </w:rPr>
                <w:t>http://www.enviweb.cz/114889</w:t>
              </w:r>
            </w:hyperlink>
            <w:r w:rsidR="005D190A" w:rsidRPr="00E20FC8">
              <w:rPr>
                <w:rFonts w:ascii="Avenir Book" w:eastAsia="BatangChe" w:hAnsi="Avenir Book" w:cs="Courier New"/>
                <w:b w:val="0"/>
                <w:lang w:val="en-US"/>
              </w:rPr>
              <w:t xml:space="preserve"> , </w:t>
            </w:r>
            <w:hyperlink r:id="rId95" w:history="1">
              <w:r w:rsidR="005D190A" w:rsidRPr="00E20FC8">
                <w:rPr>
                  <w:rStyle w:val="Hyperkobling"/>
                  <w:rFonts w:ascii="Avenir Book" w:eastAsia="BatangChe" w:hAnsi="Avenir Book" w:cs="Courier New"/>
                  <w:b w:val="0"/>
                  <w:lang w:val="en-US"/>
                </w:rPr>
                <w:t>http://www.enviweb.cz/114889</w:t>
              </w:r>
            </w:hyperlink>
            <w:r w:rsidR="005D190A" w:rsidRPr="00E20FC8">
              <w:rPr>
                <w:rFonts w:ascii="Avenir Book" w:eastAsia="BatangChe" w:hAnsi="Avenir Book" w:cs="Courier New"/>
                <w:b w:val="0"/>
                <w:lang w:val="en-US"/>
              </w:rPr>
              <w:t xml:space="preserve">  </w:t>
            </w:r>
            <w:r w:rsidR="005D190A" w:rsidRPr="005D190A">
              <w:rPr>
                <w:rFonts w:ascii="Avenir Book" w:eastAsia="BatangChe" w:hAnsi="Avenir Book" w:cs="Courier New"/>
                <w:b w:val="0"/>
                <w:lang w:val="en-US"/>
              </w:rPr>
              <w:t xml:space="preserve">  </w:t>
            </w:r>
          </w:p>
          <w:p w14:paraId="1983A85F" w14:textId="593158CB" w:rsidR="005D190A" w:rsidRPr="00E20FC8" w:rsidRDefault="005D190A" w:rsidP="005D190A">
            <w:pPr>
              <w:spacing w:before="120" w:after="120"/>
              <w:rPr>
                <w:rFonts w:ascii="Avenir Book" w:eastAsia="BatangChe" w:hAnsi="Avenir Book" w:cs="Courier New"/>
                <w:b w:val="0"/>
                <w:lang w:val="en-US"/>
              </w:rPr>
            </w:pPr>
            <w:r w:rsidRPr="005D190A">
              <w:rPr>
                <w:rFonts w:ascii="Avenir Book" w:eastAsia="BatangChe" w:hAnsi="Avenir Book" w:cs="Courier New"/>
                <w:bCs w:val="0"/>
                <w:lang w:val="en-US"/>
              </w:rPr>
              <w:t xml:space="preserve">Recycling and reuse </w:t>
            </w:r>
            <w:r w:rsidRPr="005D190A">
              <w:rPr>
                <w:rFonts w:ascii="Avenir Book" w:eastAsia="BatangChe" w:hAnsi="Avenir Book" w:cs="Courier New"/>
                <w:b w:val="0"/>
                <w:lang w:val="en-US"/>
              </w:rPr>
              <w:t>- The present level of recycling of communal waste is 39%, the challenge is to achieve European aim to separate 60% (recycle 55%) till 2025 and separate 70% (recycle 65%) till 2030. Distributi</w:t>
            </w:r>
            <w:r>
              <w:rPr>
                <w:rFonts w:ascii="Avenir Book" w:eastAsia="BatangChe" w:hAnsi="Avenir Book" w:cs="Courier New"/>
                <w:b w:val="0"/>
                <w:lang w:val="en-US"/>
              </w:rPr>
              <w:t xml:space="preserve">on </w:t>
            </w:r>
            <w:r w:rsidRPr="005D190A">
              <w:rPr>
                <w:rFonts w:ascii="Avenir Book" w:eastAsia="BatangChe" w:hAnsi="Avenir Book" w:cs="Courier New"/>
                <w:b w:val="0"/>
                <w:lang w:val="en-US"/>
              </w:rPr>
              <w:t xml:space="preserve">of separated waste: paper 30 %, plastics 25 %, glass 23 %, a metals 7 % - http://www.caoh.cz/data/action/odpady-csu-za-rok-2018.pdf, </w:t>
            </w:r>
            <w:hyperlink r:id="rId96" w:history="1">
              <w:r w:rsidRPr="00E20FC8">
                <w:rPr>
                  <w:rStyle w:val="Hyperkobling"/>
                  <w:rFonts w:ascii="Avenir Book" w:eastAsia="BatangChe" w:hAnsi="Avenir Book" w:cs="Courier New"/>
                  <w:b w:val="0"/>
                  <w:lang w:val="en-US"/>
                </w:rPr>
                <w:t>https://www.mzp.cz/cz/odpady_podrubrika</w:t>
              </w:r>
            </w:hyperlink>
            <w:r w:rsidRPr="00E20FC8">
              <w:rPr>
                <w:rFonts w:ascii="Avenir Book" w:eastAsia="BatangChe" w:hAnsi="Avenir Book" w:cs="Courier New"/>
                <w:b w:val="0"/>
                <w:lang w:val="en-US"/>
              </w:rPr>
              <w:t xml:space="preserve"> , </w:t>
            </w:r>
            <w:hyperlink r:id="rId97" w:history="1">
              <w:r w:rsidRPr="00E20FC8">
                <w:rPr>
                  <w:rStyle w:val="Hyperkobling"/>
                  <w:rFonts w:ascii="Avenir Book" w:eastAsia="BatangChe" w:hAnsi="Avenir Book" w:cs="Courier New"/>
                  <w:b w:val="0"/>
                  <w:lang w:val="en-US"/>
                </w:rPr>
                <w:t>https://www.mzp.cz/cz/premena_odpadu_na_zdroje</w:t>
              </w:r>
            </w:hyperlink>
            <w:r w:rsidRPr="00E20FC8">
              <w:rPr>
                <w:rFonts w:ascii="Avenir Book" w:eastAsia="BatangChe" w:hAnsi="Avenir Book" w:cs="Courier New"/>
                <w:b w:val="0"/>
                <w:lang w:val="en-US"/>
              </w:rPr>
              <w:t xml:space="preserve">  </w:t>
            </w:r>
          </w:p>
          <w:p w14:paraId="10B790D1" w14:textId="77777777" w:rsidR="00E20FC8" w:rsidRDefault="005D190A" w:rsidP="005D190A">
            <w:pPr>
              <w:spacing w:before="120" w:after="120"/>
              <w:rPr>
                <w:b w:val="0"/>
                <w:bCs w:val="0"/>
                <w:lang w:val="en-US"/>
              </w:rPr>
            </w:pPr>
            <w:r w:rsidRPr="005D190A">
              <w:rPr>
                <w:rFonts w:ascii="Avenir Book" w:eastAsia="BatangChe" w:hAnsi="Avenir Book" w:cs="Courier New"/>
                <w:bCs w:val="0"/>
                <w:lang w:val="en-US"/>
              </w:rPr>
              <w:t>Management and use of communal biological waste/composting, biogas</w:t>
            </w:r>
            <w:r w:rsidRPr="005D190A">
              <w:rPr>
                <w:rFonts w:ascii="Avenir Book" w:eastAsia="BatangChe" w:hAnsi="Avenir Book" w:cs="Courier New"/>
                <w:b w:val="0"/>
                <w:lang w:val="en-US"/>
              </w:rPr>
              <w:t xml:space="preserve"> – mandatory sorting - biowaste makes up 40 - 50% of the total amount of municipal waste, in 2018 670 000 tons of biowaste were sorted in the Czech Republic, 3% more than in 2017 </w:t>
            </w:r>
            <w:hyperlink r:id="rId98" w:history="1">
              <w:r w:rsidRPr="00E20FC8">
                <w:rPr>
                  <w:rStyle w:val="Hyperkobling"/>
                  <w:rFonts w:ascii="Avenir Book" w:eastAsia="BatangChe" w:hAnsi="Avenir Book" w:cs="Courier New"/>
                  <w:b w:val="0"/>
                  <w:lang w:val="en-US"/>
                </w:rPr>
                <w:t>https://www.trideniodpadu.cz/bioodpad</w:t>
              </w:r>
            </w:hyperlink>
            <w:r w:rsidRPr="00E20FC8">
              <w:rPr>
                <w:rFonts w:ascii="Avenir Book" w:eastAsia="BatangChe" w:hAnsi="Avenir Book" w:cs="Courier New"/>
                <w:b w:val="0"/>
                <w:lang w:val="en-US"/>
              </w:rPr>
              <w:t xml:space="preserve"> , </w:t>
            </w:r>
            <w:hyperlink r:id="rId99" w:history="1">
              <w:r w:rsidRPr="00E20FC8">
                <w:rPr>
                  <w:rStyle w:val="Hyperkobling"/>
                  <w:rFonts w:ascii="Avenir Book" w:eastAsia="BatangChe" w:hAnsi="Avenir Book" w:cs="Courier New"/>
                  <w:b w:val="0"/>
                  <w:lang w:val="en-US"/>
                </w:rPr>
                <w:t>http://www.kompostuj.cz/</w:t>
              </w:r>
            </w:hyperlink>
            <w:r w:rsidRPr="005D190A">
              <w:rPr>
                <w:rFonts w:ascii="Avenir Book" w:eastAsia="BatangChe" w:hAnsi="Avenir Book" w:cs="Courier New"/>
                <w:b w:val="0"/>
                <w:lang w:val="en-US"/>
              </w:rPr>
              <w:t>:</w:t>
            </w:r>
            <w:r w:rsidR="00E20FC8" w:rsidRPr="00E20FC8">
              <w:rPr>
                <w:lang w:val="en-US"/>
              </w:rPr>
              <w:t xml:space="preserve"> </w:t>
            </w:r>
          </w:p>
          <w:p w14:paraId="5F0E3C92" w14:textId="02670A18" w:rsidR="00E20FC8" w:rsidRDefault="00E20FC8" w:rsidP="005D190A">
            <w:pPr>
              <w:spacing w:before="120" w:after="120"/>
              <w:rPr>
                <w:bCs w:val="0"/>
                <w:lang w:val="en-US"/>
              </w:rPr>
            </w:pPr>
            <w:r w:rsidRPr="00E20FC8">
              <w:rPr>
                <w:rFonts w:ascii="Avenir Book" w:eastAsia="BatangChe" w:hAnsi="Avenir Book" w:cs="Courier New"/>
                <w:bCs w:val="0"/>
                <w:lang w:val="en-US"/>
              </w:rPr>
              <w:t>Returnable bottles with deposit</w:t>
            </w:r>
            <w:r w:rsidRPr="00E20FC8">
              <w:rPr>
                <w:rFonts w:ascii="Avenir Book" w:eastAsia="BatangChe" w:hAnsi="Avenir Book" w:cs="Courier New"/>
                <w:b w:val="0"/>
                <w:lang w:val="en-US"/>
              </w:rPr>
              <w:t xml:space="preserve"> – only glass bottles, not plastic bottles (a few exceptions); </w:t>
            </w:r>
            <w:hyperlink r:id="rId100" w:history="1">
              <w:r w:rsidRPr="00E20FC8">
                <w:rPr>
                  <w:rStyle w:val="Hyperkobling"/>
                  <w:rFonts w:ascii="Avenir Book" w:eastAsia="BatangChe" w:hAnsi="Avenir Book" w:cs="Courier New"/>
                  <w:b w:val="0"/>
                  <w:bCs w:val="0"/>
                  <w:lang w:val="en-US"/>
                </w:rPr>
                <w:t>https://www.zalohujme.cz/</w:t>
              </w:r>
            </w:hyperlink>
            <w:r w:rsidRPr="00E20FC8">
              <w:rPr>
                <w:rFonts w:ascii="Avenir Book" w:eastAsia="BatangChe" w:hAnsi="Avenir Book" w:cs="Courier New"/>
                <w:b w:val="0"/>
                <w:bCs w:val="0"/>
                <w:lang w:val="en-US"/>
              </w:rPr>
              <w:t xml:space="preserve"> </w:t>
            </w:r>
            <w:r w:rsidRPr="00E20FC8">
              <w:rPr>
                <w:rFonts w:ascii="Avenir Book" w:eastAsia="BatangChe" w:hAnsi="Avenir Book" w:cs="Courier New"/>
                <w:b w:val="0"/>
                <w:lang w:val="en-US"/>
              </w:rPr>
              <w:t xml:space="preserve">  (a call on the public to support the introduction of back-up plastic bottles)</w:t>
            </w:r>
            <w:r w:rsidR="005D190A">
              <w:rPr>
                <w:rFonts w:ascii="Avenir Book" w:eastAsia="BatangChe" w:hAnsi="Avenir Book" w:cs="Courier New"/>
                <w:b w:val="0"/>
                <w:lang w:val="en-US"/>
              </w:rPr>
              <w:t xml:space="preserve"> </w:t>
            </w:r>
            <w:r w:rsidR="005D190A" w:rsidRPr="005D190A">
              <w:rPr>
                <w:b w:val="0"/>
                <w:lang w:val="en-US"/>
              </w:rPr>
              <w:t xml:space="preserve"> </w:t>
            </w:r>
          </w:p>
          <w:p w14:paraId="0910DA0F" w14:textId="50B30504" w:rsidR="005D190A" w:rsidRPr="00E20FC8" w:rsidRDefault="005D190A" w:rsidP="005D190A">
            <w:pPr>
              <w:spacing w:before="120" w:after="120"/>
              <w:rPr>
                <w:rFonts w:ascii="Avenir Book" w:eastAsia="BatangChe" w:hAnsi="Avenir Book" w:cs="Courier New"/>
                <w:b w:val="0"/>
                <w:lang w:val="en-US"/>
              </w:rPr>
            </w:pPr>
            <w:r w:rsidRPr="005D190A">
              <w:rPr>
                <w:rFonts w:ascii="Avenir Book" w:eastAsia="BatangChe" w:hAnsi="Avenir Book" w:cs="Courier New"/>
                <w:b w:val="0"/>
                <w:lang w:val="en-US"/>
              </w:rPr>
              <w:t xml:space="preserve">Efficiency of the Waste Sorting System in the Czech Republic and Chosen EU countries - </w:t>
            </w:r>
            <w:hyperlink r:id="rId101" w:history="1">
              <w:r w:rsidRPr="00E20FC8">
                <w:rPr>
                  <w:rStyle w:val="Hyperkobling"/>
                  <w:rFonts w:ascii="Avenir Book" w:eastAsia="BatangChe" w:hAnsi="Avenir Book" w:cs="Courier New"/>
                  <w:b w:val="0"/>
                  <w:lang w:val="en-US"/>
                </w:rPr>
                <w:t>http://4liberty.eu/efficiency-of-the-waste-sorting-system-in-the-czech-republic-and-chosen-eu-countries/</w:t>
              </w:r>
            </w:hyperlink>
            <w:r w:rsidRPr="00E20FC8">
              <w:rPr>
                <w:rFonts w:ascii="Avenir Book" w:eastAsia="BatangChe" w:hAnsi="Avenir Book" w:cs="Courier New"/>
                <w:b w:val="0"/>
                <w:lang w:val="en-US"/>
              </w:rPr>
              <w:t xml:space="preserve">  </w:t>
            </w:r>
          </w:p>
          <w:p w14:paraId="73578E75" w14:textId="6D62710B" w:rsidR="005D190A" w:rsidRPr="005D190A" w:rsidRDefault="005D190A" w:rsidP="005D190A">
            <w:pPr>
              <w:spacing w:before="120" w:after="120"/>
              <w:rPr>
                <w:rFonts w:ascii="Avenir Book" w:eastAsia="BatangChe" w:hAnsi="Avenir Book" w:cs="Courier New"/>
                <w:b w:val="0"/>
                <w:lang w:val="en-US"/>
              </w:rPr>
            </w:pPr>
            <w:r w:rsidRPr="005D190A">
              <w:rPr>
                <w:rFonts w:ascii="Avenir Book" w:eastAsia="BatangChe" w:hAnsi="Avenir Book" w:cs="Courier New"/>
                <w:b w:val="0"/>
                <w:lang w:val="en-US"/>
              </w:rPr>
              <w:t xml:space="preserve">Catalogue of the waste (In Czech: </w:t>
            </w:r>
            <w:proofErr w:type="spellStart"/>
            <w:r w:rsidRPr="005D190A">
              <w:rPr>
                <w:rFonts w:ascii="Avenir Book" w:eastAsia="BatangChe" w:hAnsi="Avenir Book" w:cs="Courier New"/>
                <w:b w:val="0"/>
                <w:lang w:val="en-US"/>
              </w:rPr>
              <w:t>Katalog</w:t>
            </w:r>
            <w:proofErr w:type="spellEnd"/>
            <w:r w:rsidRPr="005D190A">
              <w:rPr>
                <w:rFonts w:ascii="Avenir Book" w:eastAsia="BatangChe" w:hAnsi="Avenir Book" w:cs="Courier New"/>
                <w:b w:val="0"/>
                <w:lang w:val="en-US"/>
              </w:rPr>
              <w:t xml:space="preserve"> </w:t>
            </w:r>
            <w:proofErr w:type="spellStart"/>
            <w:r w:rsidRPr="005D190A">
              <w:rPr>
                <w:rFonts w:ascii="Avenir Book" w:eastAsia="BatangChe" w:hAnsi="Avenir Book" w:cs="Courier New"/>
                <w:b w:val="0"/>
                <w:lang w:val="en-US"/>
              </w:rPr>
              <w:t>odpadů</w:t>
            </w:r>
            <w:proofErr w:type="spellEnd"/>
            <w:r w:rsidRPr="005D190A">
              <w:rPr>
                <w:rFonts w:ascii="Avenir Book" w:eastAsia="BatangChe" w:hAnsi="Avenir Book" w:cs="Courier New"/>
                <w:b w:val="0"/>
                <w:lang w:val="en-US"/>
              </w:rPr>
              <w:t xml:space="preserve">) - </w:t>
            </w:r>
            <w:hyperlink r:id="rId102" w:anchor="top" w:history="1">
              <w:r w:rsidRPr="00E20FC8">
                <w:rPr>
                  <w:rStyle w:val="Hyperkobling"/>
                  <w:rFonts w:ascii="Avenir Book" w:eastAsia="BatangChe" w:hAnsi="Avenir Book" w:cs="Courier New"/>
                  <w:b w:val="0"/>
                  <w:lang w:val="en-US"/>
                </w:rPr>
                <w:t>https://www.katalogodpadu.cz/#top</w:t>
              </w:r>
            </w:hyperlink>
            <w:r w:rsidRPr="00E20FC8">
              <w:rPr>
                <w:rFonts w:ascii="Avenir Book" w:eastAsia="BatangChe" w:hAnsi="Avenir Book" w:cs="Courier New"/>
                <w:b w:val="0"/>
                <w:lang w:val="en-US"/>
              </w:rPr>
              <w:t xml:space="preserve">  </w:t>
            </w:r>
          </w:p>
          <w:p w14:paraId="7BB27EB0" w14:textId="559CD72A" w:rsidR="005D190A" w:rsidRPr="005D190A" w:rsidRDefault="005D190A" w:rsidP="005D190A">
            <w:pPr>
              <w:spacing w:before="120" w:after="120"/>
              <w:rPr>
                <w:rFonts w:ascii="Avenir Book" w:eastAsia="BatangChe" w:hAnsi="Avenir Book" w:cs="Courier New"/>
                <w:b w:val="0"/>
                <w:lang w:val="en-US"/>
              </w:rPr>
            </w:pPr>
            <w:r w:rsidRPr="005D190A">
              <w:rPr>
                <w:rFonts w:ascii="Avenir Book" w:eastAsia="BatangChe" w:hAnsi="Avenir Book" w:cs="Courier New"/>
                <w:b w:val="0"/>
                <w:lang w:val="en-US"/>
              </w:rPr>
              <w:t xml:space="preserve">Generation, Recovery and Disposal of Waste at Czech Statistical Office - </w:t>
            </w:r>
            <w:hyperlink r:id="rId103" w:history="1">
              <w:r w:rsidRPr="00E20FC8">
                <w:rPr>
                  <w:rStyle w:val="Hyperkobling"/>
                  <w:rFonts w:ascii="Avenir Book" w:eastAsia="BatangChe" w:hAnsi="Avenir Book" w:cs="Courier New"/>
                  <w:b w:val="0"/>
                  <w:lang w:val="en-US"/>
                </w:rPr>
                <w:t>https://www.czso.cz/csu/czso/generation-recovery-and-disposal-of-waste-2018</w:t>
              </w:r>
            </w:hyperlink>
            <w:r w:rsidRPr="00E20FC8">
              <w:rPr>
                <w:rFonts w:ascii="Avenir Book" w:eastAsia="BatangChe" w:hAnsi="Avenir Book" w:cs="Courier New"/>
                <w:b w:val="0"/>
                <w:lang w:val="en-US"/>
              </w:rPr>
              <w:t xml:space="preserve">  </w:t>
            </w:r>
          </w:p>
          <w:p w14:paraId="384C7F63" w14:textId="52204DED" w:rsidR="00625649" w:rsidRPr="00625649" w:rsidRDefault="005D190A" w:rsidP="00625649">
            <w:pPr>
              <w:spacing w:before="120" w:after="120"/>
              <w:rPr>
                <w:rFonts w:ascii="Avenir Book" w:eastAsia="BatangChe" w:hAnsi="Avenir Book" w:cs="Courier New"/>
                <w:b w:val="0"/>
                <w:lang w:val="en-US"/>
              </w:rPr>
            </w:pPr>
            <w:r>
              <w:rPr>
                <w:rFonts w:ascii="Avenir Book" w:eastAsia="BatangChe" w:hAnsi="Avenir Book" w:cs="Courier New"/>
                <w:bCs w:val="0"/>
                <w:lang w:val="en-US"/>
              </w:rPr>
              <w:br/>
            </w:r>
            <w:r w:rsidR="00AD3C12" w:rsidRPr="00CD42E8">
              <w:rPr>
                <w:rFonts w:ascii="Avenir Book" w:eastAsia="BatangChe" w:hAnsi="Avenir Book" w:cs="Courier New"/>
                <w:bCs w:val="0"/>
                <w:lang w:val="en-US"/>
              </w:rPr>
              <w:t>Cyprus:</w:t>
            </w:r>
            <w:r w:rsidR="00625649" w:rsidRPr="00CD42E8">
              <w:rPr>
                <w:bCs w:val="0"/>
                <w:lang w:val="en-US"/>
              </w:rPr>
              <w:t xml:space="preserve"> </w:t>
            </w:r>
            <w:r w:rsidR="00625649" w:rsidRPr="00625649">
              <w:rPr>
                <w:rFonts w:ascii="Avenir Book" w:eastAsia="BatangChe" w:hAnsi="Avenir Book" w:cs="Courier New"/>
                <w:b w:val="0"/>
                <w:lang w:val="en-US"/>
              </w:rPr>
              <w:t xml:space="preserve">People are advised to recycle. The bottles are collected from outside the houses (you have to put the bottles is special bags) and are taken to factories in Cyprus. The plastic bottles are packaged and shipped abroad for recycling. </w:t>
            </w:r>
          </w:p>
          <w:p w14:paraId="650F7E36" w14:textId="6D6D1999" w:rsidR="00625649" w:rsidRPr="00E20FC8" w:rsidRDefault="00625649" w:rsidP="00625649">
            <w:pPr>
              <w:spacing w:before="120" w:after="120"/>
              <w:rPr>
                <w:rFonts w:ascii="Avenir Book" w:eastAsia="BatangChe" w:hAnsi="Avenir Book" w:cs="Courier New"/>
                <w:b w:val="0"/>
                <w:bCs w:val="0"/>
                <w:lang w:val="en-US"/>
              </w:rPr>
            </w:pPr>
            <w:r w:rsidRPr="00625649">
              <w:rPr>
                <w:rFonts w:ascii="Avenir Book" w:eastAsia="BatangChe" w:hAnsi="Avenir Book" w:cs="Courier New"/>
                <w:b w:val="0"/>
                <w:lang w:val="en-US"/>
              </w:rPr>
              <w:t xml:space="preserve">Links to numbers here: </w:t>
            </w:r>
            <w:hyperlink r:id="rId104" w:history="1">
              <w:r w:rsidRPr="00E20FC8">
                <w:rPr>
                  <w:rStyle w:val="Hyperkobling"/>
                  <w:rFonts w:ascii="Avenir Book" w:eastAsia="BatangChe" w:hAnsi="Avenir Book" w:cs="Courier New"/>
                  <w:b w:val="0"/>
                  <w:bCs w:val="0"/>
                  <w:lang w:val="en-US"/>
                </w:rPr>
                <w:t>http://greendot.com.cy/en/public/recycling-results</w:t>
              </w:r>
            </w:hyperlink>
          </w:p>
          <w:p w14:paraId="661F91D2" w14:textId="4FEA3F65" w:rsidR="00625649" w:rsidRPr="00E20FC8" w:rsidRDefault="00445C0F" w:rsidP="00625649">
            <w:pPr>
              <w:spacing w:after="120"/>
              <w:rPr>
                <w:rFonts w:cs="Times New Roman"/>
                <w:b w:val="0"/>
                <w:bCs w:val="0"/>
                <w:color w:val="25487B"/>
                <w:lang w:val="en-US"/>
              </w:rPr>
            </w:pPr>
            <w:hyperlink r:id="rId105" w:history="1">
              <w:r w:rsidR="00082B3E" w:rsidRPr="00E20FC8">
                <w:rPr>
                  <w:rStyle w:val="Hyperkobling"/>
                  <w:rFonts w:cs="Times New Roman"/>
                  <w:b w:val="0"/>
                  <w:bCs w:val="0"/>
                  <w:lang w:val="en-US"/>
                </w:rPr>
                <w:t>http://www.moa.gov.cy/moa/environment/environmentnew.nsf/page20_en/page20_en?OpenDocument</w:t>
              </w:r>
            </w:hyperlink>
            <w:r w:rsidR="00082B3E" w:rsidRPr="00E20FC8">
              <w:rPr>
                <w:rFonts w:cs="Times New Roman"/>
                <w:b w:val="0"/>
                <w:bCs w:val="0"/>
                <w:color w:val="25487B"/>
                <w:lang w:val="en-US"/>
              </w:rPr>
              <w:t xml:space="preserve"> </w:t>
            </w:r>
          </w:p>
          <w:p w14:paraId="612DD077" w14:textId="77777777" w:rsidR="005D190A" w:rsidRDefault="00AD3C12" w:rsidP="005D190A">
            <w:pPr>
              <w:spacing w:before="120" w:after="120"/>
              <w:rPr>
                <w:b w:val="0"/>
                <w:bCs w:val="0"/>
                <w:lang w:val="en-US"/>
              </w:rPr>
            </w:pPr>
            <w:r w:rsidRPr="00AD3C12">
              <w:rPr>
                <w:rFonts w:ascii="Avenir Book" w:eastAsia="BatangChe" w:hAnsi="Avenir Book" w:cs="Courier New"/>
                <w:b w:val="0"/>
                <w:lang w:val="en-US"/>
              </w:rPr>
              <w:br/>
            </w:r>
            <w:r w:rsidRPr="000D3BFD">
              <w:rPr>
                <w:rFonts w:ascii="Avenir Book" w:eastAsia="BatangChe" w:hAnsi="Avenir Book" w:cs="Courier New"/>
                <w:bCs w:val="0"/>
                <w:lang w:val="en-US"/>
              </w:rPr>
              <w:t>Greece:</w:t>
            </w:r>
            <w:r w:rsidR="00625649" w:rsidRPr="000D3BFD">
              <w:rPr>
                <w:rFonts w:ascii="Avenir Book" w:eastAsia="BatangChe" w:hAnsi="Avenir Book" w:cs="Courier New"/>
                <w:bCs w:val="0"/>
                <w:lang w:val="en-US"/>
              </w:rPr>
              <w:t xml:space="preserve"> </w:t>
            </w:r>
            <w:r w:rsidR="000D3BFD" w:rsidRPr="000D3BFD">
              <w:rPr>
                <w:rFonts w:ascii="Avenir Book" w:eastAsia="BatangChe" w:hAnsi="Avenir Book" w:cs="Courier New"/>
                <w:b w:val="0"/>
                <w:lang w:val="en-US"/>
              </w:rPr>
              <w:t xml:space="preserve">Greece is ranked 6th among the top bottled water markets worldwide by per capital consumption which amounts to a consumption of 111 </w:t>
            </w:r>
            <w:proofErr w:type="spellStart"/>
            <w:r w:rsidR="000D3BFD" w:rsidRPr="000D3BFD">
              <w:rPr>
                <w:rFonts w:ascii="Avenir Book" w:eastAsia="BatangChe" w:hAnsi="Avenir Book" w:cs="Courier New"/>
                <w:b w:val="0"/>
                <w:lang w:val="en-US"/>
              </w:rPr>
              <w:t>litres</w:t>
            </w:r>
            <w:proofErr w:type="spellEnd"/>
            <w:r w:rsidR="000D3BFD" w:rsidRPr="000D3BFD">
              <w:rPr>
                <w:rFonts w:ascii="Avenir Book" w:eastAsia="BatangChe" w:hAnsi="Avenir Book" w:cs="Courier New"/>
                <w:b w:val="0"/>
                <w:lang w:val="en-US"/>
              </w:rPr>
              <w:t xml:space="preserve"> of bottled water per capita. As less than one third is recycled in Greece the rest of it ends up in landfills or in marine environment. The environmental threats of plastic bottles are more acute during the summer due to the high temperatures, the arrival of tourists and the fact that most islands </w:t>
            </w:r>
            <w:r w:rsidR="000D3BFD" w:rsidRPr="000D3BFD">
              <w:rPr>
                <w:rFonts w:ascii="Avenir Book" w:eastAsia="BatangChe" w:hAnsi="Avenir Book" w:cs="Courier New"/>
                <w:b w:val="0"/>
                <w:lang w:val="en-US"/>
              </w:rPr>
              <w:lastRenderedPageBreak/>
              <w:t>lack the infrastructure for drinkable tap water. Almost, every year 2 billion plastic bottles (for water and soft drinks) are used.</w:t>
            </w:r>
            <w:r w:rsidR="005D190A" w:rsidRPr="005D190A">
              <w:rPr>
                <w:lang w:val="en-US"/>
              </w:rPr>
              <w:t xml:space="preserve"> </w:t>
            </w:r>
          </w:p>
          <w:p w14:paraId="15AD1A60" w14:textId="354983E2" w:rsidR="005D190A" w:rsidRPr="005D190A" w:rsidRDefault="00445C0F" w:rsidP="005D190A">
            <w:pPr>
              <w:spacing w:before="120" w:after="120"/>
              <w:rPr>
                <w:rFonts w:ascii="Avenir Book" w:eastAsia="BatangChe" w:hAnsi="Avenir Book" w:cs="Courier New"/>
                <w:b w:val="0"/>
                <w:lang w:val="en-US"/>
              </w:rPr>
            </w:pPr>
            <w:hyperlink r:id="rId106" w:history="1">
              <w:r w:rsidR="005D190A" w:rsidRPr="00695BBA">
                <w:rPr>
                  <w:rStyle w:val="Hyperkobling"/>
                  <w:rFonts w:ascii="Avenir Book" w:eastAsia="BatangChe" w:hAnsi="Avenir Book" w:cs="Courier New"/>
                  <w:lang w:val="en-US"/>
                </w:rPr>
                <w:t>https://www.plasticfreegreece.com/greek-govt-action-plan.html</w:t>
              </w:r>
            </w:hyperlink>
            <w:r w:rsidR="005D190A">
              <w:rPr>
                <w:rFonts w:ascii="Avenir Book" w:eastAsia="BatangChe" w:hAnsi="Avenir Book" w:cs="Courier New"/>
                <w:b w:val="0"/>
                <w:lang w:val="en-US"/>
              </w:rPr>
              <w:t xml:space="preserve"> </w:t>
            </w:r>
            <w:r w:rsidR="005D190A" w:rsidRPr="005D190A">
              <w:rPr>
                <w:rFonts w:ascii="Avenir Book" w:eastAsia="BatangChe" w:hAnsi="Avenir Book" w:cs="Courier New"/>
                <w:b w:val="0"/>
                <w:lang w:val="en-US"/>
              </w:rPr>
              <w:t xml:space="preserve"> </w:t>
            </w:r>
            <w:r w:rsidR="005D190A">
              <w:rPr>
                <w:rFonts w:ascii="Avenir Book" w:eastAsia="BatangChe" w:hAnsi="Avenir Book" w:cs="Courier New"/>
                <w:b w:val="0"/>
                <w:lang w:val="en-US"/>
              </w:rPr>
              <w:t xml:space="preserve"> </w:t>
            </w:r>
          </w:p>
          <w:p w14:paraId="623C2870" w14:textId="0DA2E510" w:rsidR="005D190A" w:rsidRPr="005D190A" w:rsidRDefault="00445C0F" w:rsidP="005D190A">
            <w:pPr>
              <w:spacing w:before="120" w:after="120"/>
              <w:rPr>
                <w:rFonts w:ascii="Avenir Book" w:eastAsia="BatangChe" w:hAnsi="Avenir Book" w:cs="Courier New"/>
                <w:b w:val="0"/>
                <w:bCs w:val="0"/>
                <w:lang w:val="en-US"/>
              </w:rPr>
            </w:pPr>
            <w:hyperlink r:id="rId107" w:history="1">
              <w:r w:rsidR="005D190A" w:rsidRPr="00695BBA">
                <w:rPr>
                  <w:rStyle w:val="Hyperkobling"/>
                  <w:rFonts w:ascii="Avenir Book" w:eastAsia="BatangChe" w:hAnsi="Avenir Book" w:cs="Courier New"/>
                  <w:lang w:val="en-US"/>
                </w:rPr>
                <w:t>https://greece.greekreporter.com/2014/07/21/58-of-greeks-recycle-on-a-daily-basis/</w:t>
              </w:r>
            </w:hyperlink>
            <w:r w:rsidR="005D190A" w:rsidRPr="005D190A">
              <w:rPr>
                <w:lang w:val="en-US"/>
              </w:rPr>
              <w:t xml:space="preserve"> </w:t>
            </w:r>
            <w:r w:rsidR="005D190A">
              <w:rPr>
                <w:lang w:val="en-US"/>
              </w:rPr>
              <w:br/>
            </w:r>
            <w:r w:rsidR="005D190A">
              <w:rPr>
                <w:lang w:val="en-US"/>
              </w:rPr>
              <w:br/>
            </w:r>
            <w:r w:rsidR="005D190A" w:rsidRPr="005D190A">
              <w:rPr>
                <w:rFonts w:ascii="Avenir Book" w:eastAsia="BatangChe" w:hAnsi="Avenir Book" w:cs="Courier New"/>
                <w:lang w:val="en-US"/>
              </w:rPr>
              <w:t>Bulgaria:</w:t>
            </w:r>
            <w:r w:rsidR="005D190A" w:rsidRPr="005D190A">
              <w:rPr>
                <w:rFonts w:ascii="Avenir Book" w:eastAsia="BatangChe" w:hAnsi="Avenir Book" w:cs="Courier New"/>
                <w:b w:val="0"/>
                <w:bCs w:val="0"/>
                <w:lang w:val="en-US"/>
              </w:rPr>
              <w:t xml:space="preserve"> Only bottle caps are collected and recycled. Results are made public.</w:t>
            </w:r>
          </w:p>
          <w:p w14:paraId="38E8419B" w14:textId="77777777" w:rsidR="005D190A" w:rsidRPr="005D190A" w:rsidRDefault="005D190A" w:rsidP="005D190A">
            <w:pPr>
              <w:spacing w:before="120" w:after="120"/>
              <w:rPr>
                <w:rFonts w:ascii="Avenir Book" w:eastAsia="BatangChe" w:hAnsi="Avenir Book" w:cs="Courier New"/>
                <w:b w:val="0"/>
                <w:bCs w:val="0"/>
                <w:lang w:val="en-US"/>
              </w:rPr>
            </w:pPr>
            <w:r w:rsidRPr="005D190A">
              <w:rPr>
                <w:rFonts w:ascii="Avenir Book" w:eastAsia="BatangChe" w:hAnsi="Avenir Book" w:cs="Courier New"/>
                <w:lang w:val="en-US"/>
              </w:rPr>
              <w:t xml:space="preserve">Turkey: </w:t>
            </w:r>
            <w:r w:rsidRPr="005D190A">
              <w:rPr>
                <w:rFonts w:ascii="Avenir Book" w:eastAsia="BatangChe" w:hAnsi="Avenir Book" w:cs="Courier New"/>
                <w:b w:val="0"/>
                <w:bCs w:val="0"/>
                <w:lang w:val="en-US"/>
              </w:rPr>
              <w:t>There isn’t a systematic structure for separation of plastics from houses, but many institutions and factories etc. have separate bins for plastics. Some municipalities have garbage separation sites.</w:t>
            </w:r>
          </w:p>
          <w:p w14:paraId="11B7D3F2" w14:textId="1E270F01" w:rsidR="00BF2741" w:rsidRPr="00BF2741" w:rsidRDefault="005D190A" w:rsidP="00BF2741">
            <w:pPr>
              <w:spacing w:before="120" w:after="120"/>
              <w:rPr>
                <w:rFonts w:ascii="Avenir Book" w:eastAsia="BatangChe" w:hAnsi="Avenir Book" w:cs="Courier New"/>
                <w:b w:val="0"/>
                <w:lang w:val="en-US"/>
              </w:rPr>
            </w:pPr>
            <w:r>
              <w:rPr>
                <w:rFonts w:ascii="Avenir Book" w:eastAsia="BatangChe" w:hAnsi="Avenir Book" w:cs="Courier New"/>
                <w:bCs w:val="0"/>
                <w:lang w:val="en-US"/>
              </w:rPr>
              <w:br/>
            </w:r>
            <w:r w:rsidR="00AD3C12" w:rsidRPr="00BF2741">
              <w:rPr>
                <w:rFonts w:ascii="Avenir Book" w:eastAsia="BatangChe" w:hAnsi="Avenir Book" w:cs="Courier New"/>
                <w:bCs w:val="0"/>
                <w:lang w:val="en-US"/>
              </w:rPr>
              <w:t>Netherlands:</w:t>
            </w:r>
            <w:r w:rsidR="00EF38D5" w:rsidRPr="00EF38D5">
              <w:rPr>
                <w:lang w:val="en-US"/>
              </w:rPr>
              <w:t xml:space="preserve"> </w:t>
            </w:r>
            <w:r w:rsidR="00BF2741" w:rsidRPr="00BF2741">
              <w:rPr>
                <w:rFonts w:ascii="Avenir Book" w:eastAsia="BatangChe" w:hAnsi="Avenir Book" w:cs="Courier New"/>
                <w:b w:val="0"/>
                <w:lang w:val="en-US"/>
              </w:rPr>
              <w:t>Currently, only plastic bottles larger than 1 liter have a deposit in the Netherlands. On the 1st of July 2021, small bottles under 1 liter will come with a deposit amount of minimum 0.15 euro. Each year, 1 billion small plastic bottles are sold in the Netherlands. Between 50 and 100 million of them end up in litter. The Dutch authorities are also preparing legislation for deposits on beverage cans.</w:t>
            </w:r>
          </w:p>
          <w:p w14:paraId="544A9326" w14:textId="77777777" w:rsidR="00BF2741" w:rsidRPr="00BF2741" w:rsidRDefault="00BF2741" w:rsidP="00BF2741">
            <w:pPr>
              <w:spacing w:before="120" w:after="120"/>
              <w:rPr>
                <w:rFonts w:ascii="Avenir Book" w:eastAsia="BatangChe" w:hAnsi="Avenir Book" w:cs="Courier New"/>
                <w:b w:val="0"/>
                <w:lang w:val="en-US"/>
              </w:rPr>
            </w:pPr>
            <w:r w:rsidRPr="00BF2741">
              <w:rPr>
                <w:rFonts w:ascii="Avenir Book" w:eastAsia="BatangChe" w:hAnsi="Avenir Book" w:cs="Courier New"/>
                <w:b w:val="0"/>
                <w:lang w:val="en-US"/>
              </w:rPr>
              <w:t>In the Netherlands, a deposit return system for small plastic bottles will come into effect on the 1st of July 2021.</w:t>
            </w:r>
          </w:p>
          <w:p w14:paraId="4BFC0766" w14:textId="6E8871C7" w:rsidR="00BF2741" w:rsidRPr="00BF2741" w:rsidRDefault="00445C0F" w:rsidP="00BF2741">
            <w:pPr>
              <w:spacing w:before="120" w:after="120"/>
              <w:rPr>
                <w:rFonts w:ascii="Avenir Book" w:eastAsia="BatangChe" w:hAnsi="Avenir Book" w:cs="Courier New"/>
                <w:b w:val="0"/>
                <w:lang w:val="en-US"/>
              </w:rPr>
            </w:pPr>
            <w:hyperlink r:id="rId108" w:history="1">
              <w:r w:rsidR="00BF2741" w:rsidRPr="00695BBA">
                <w:rPr>
                  <w:rStyle w:val="Hyperkobling"/>
                  <w:rFonts w:ascii="Avenir Book" w:eastAsia="BatangChe" w:hAnsi="Avenir Book" w:cs="Courier New"/>
                  <w:lang w:val="en-US"/>
                </w:rPr>
                <w:t>https://recyclingnetwerk.org/2020/04/24/dutch-government-decides-deposit-on-plastic-bottles-excellent-news-for-the-environment/</w:t>
              </w:r>
            </w:hyperlink>
            <w:r w:rsidR="00BF2741">
              <w:rPr>
                <w:rFonts w:ascii="Avenir Book" w:eastAsia="BatangChe" w:hAnsi="Avenir Book" w:cs="Courier New"/>
                <w:b w:val="0"/>
                <w:lang w:val="en-US"/>
              </w:rPr>
              <w:t xml:space="preserve"> </w:t>
            </w:r>
          </w:p>
          <w:p w14:paraId="3ED653ED" w14:textId="10757627" w:rsidR="000D3BFD" w:rsidRDefault="00BF2741" w:rsidP="00BF2741">
            <w:pPr>
              <w:spacing w:before="120" w:after="120"/>
              <w:rPr>
                <w:rFonts w:ascii="Avenir Book" w:eastAsia="BatangChe" w:hAnsi="Avenir Book" w:cs="Courier New"/>
                <w:bCs w:val="0"/>
                <w:lang w:val="en-US"/>
              </w:rPr>
            </w:pPr>
            <w:r w:rsidRPr="00BF2741">
              <w:rPr>
                <w:rFonts w:ascii="Avenir Book" w:eastAsia="BatangChe" w:hAnsi="Avenir Book" w:cs="Courier New"/>
                <w:b w:val="0"/>
                <w:lang w:val="en-US"/>
              </w:rPr>
              <w:t xml:space="preserve">In general – </w:t>
            </w:r>
            <w:r w:rsidR="00082B3E">
              <w:rPr>
                <w:rFonts w:ascii="Avenir Book" w:eastAsia="BatangChe" w:hAnsi="Avenir Book" w:cs="Courier New"/>
                <w:b w:val="0"/>
                <w:lang w:val="en-US"/>
              </w:rPr>
              <w:t>they</w:t>
            </w:r>
            <w:r w:rsidRPr="00BF2741">
              <w:rPr>
                <w:rFonts w:ascii="Avenir Book" w:eastAsia="BatangChe" w:hAnsi="Avenir Book" w:cs="Courier New"/>
                <w:b w:val="0"/>
                <w:lang w:val="en-US"/>
              </w:rPr>
              <w:t xml:space="preserve"> have a debate in NL on whether or not households should keep separating plastics from general waste. Industry (in waste collecting) seems to be able to separate better. </w:t>
            </w:r>
          </w:p>
          <w:p w14:paraId="50DD3FB2" w14:textId="7D018849" w:rsidR="000D3BFD" w:rsidRPr="000D3BFD" w:rsidRDefault="000D3BFD" w:rsidP="000D3BFD">
            <w:pPr>
              <w:spacing w:before="120" w:after="120"/>
              <w:rPr>
                <w:rFonts w:ascii="Avenir Book" w:eastAsia="BatangChe" w:hAnsi="Avenir Book" w:cs="Courier New"/>
                <w:b w:val="0"/>
                <w:lang w:val="en-US"/>
              </w:rPr>
            </w:pPr>
            <w:r w:rsidRPr="000D3BFD">
              <w:rPr>
                <w:rFonts w:ascii="Avenir Book" w:eastAsia="BatangChe" w:hAnsi="Avenir Book" w:cs="Courier New"/>
                <w:b w:val="0"/>
                <w:lang w:val="en-US"/>
              </w:rPr>
              <w:t>In the following link you can find the Directive (EU) 2015/720 of the European Parliament and of the Council of 29 April 2015 amending Directive 94/62/EC as regards reducing the consumption of lightweight plastic carrier bags (Text with EEA relevance) in all languages</w:t>
            </w:r>
          </w:p>
          <w:p w14:paraId="52E16D79" w14:textId="1BF34EB0" w:rsidR="000D3BFD" w:rsidRPr="000D3BFD" w:rsidRDefault="00445C0F" w:rsidP="000D3BFD">
            <w:pPr>
              <w:spacing w:before="120" w:after="120"/>
              <w:rPr>
                <w:rFonts w:ascii="Avenir Book" w:eastAsia="BatangChe" w:hAnsi="Avenir Book" w:cs="Courier New"/>
                <w:b w:val="0"/>
                <w:lang w:val="en-US"/>
              </w:rPr>
            </w:pPr>
            <w:hyperlink r:id="rId109" w:history="1">
              <w:r w:rsidR="000D3BFD" w:rsidRPr="00695BBA">
                <w:rPr>
                  <w:rStyle w:val="Hyperkobling"/>
                  <w:rFonts w:ascii="Avenir Book" w:eastAsia="BatangChe" w:hAnsi="Avenir Book" w:cs="Courier New"/>
                  <w:lang w:val="en-US"/>
                </w:rPr>
                <w:t>https://eur-lex.europa.eu/legal-content/EL/TXT/?uri=CELEX%3A32015L0720</w:t>
              </w:r>
            </w:hyperlink>
            <w:r w:rsidR="000D3BFD">
              <w:rPr>
                <w:rFonts w:ascii="Avenir Book" w:eastAsia="BatangChe" w:hAnsi="Avenir Book" w:cs="Courier New"/>
                <w:b w:val="0"/>
                <w:lang w:val="en-US"/>
              </w:rPr>
              <w:t xml:space="preserve"> </w:t>
            </w:r>
          </w:p>
          <w:p w14:paraId="4CE648D9" w14:textId="77777777" w:rsidR="000D3BFD" w:rsidRDefault="000D3BFD" w:rsidP="000D3BFD">
            <w:pPr>
              <w:spacing w:before="120" w:after="120"/>
              <w:rPr>
                <w:rFonts w:ascii="Avenir Book" w:eastAsia="BatangChe" w:hAnsi="Avenir Book" w:cs="Courier New"/>
                <w:bCs w:val="0"/>
                <w:lang w:val="en-US"/>
              </w:rPr>
            </w:pPr>
            <w:r w:rsidRPr="000D3BFD">
              <w:rPr>
                <w:rFonts w:ascii="Avenir Book" w:eastAsia="BatangChe" w:hAnsi="Avenir Book" w:cs="Courier New"/>
                <w:b w:val="0"/>
                <w:lang w:val="en-US"/>
              </w:rPr>
              <w:t>This issue became Greek low on August 10, 2017 (Government newspaper, 2812/part b/ August 10, 2017).</w:t>
            </w:r>
          </w:p>
          <w:p w14:paraId="52CB834F" w14:textId="77777777" w:rsidR="00C56025" w:rsidRDefault="00C56025" w:rsidP="000D3BFD">
            <w:pPr>
              <w:spacing w:before="120" w:after="120"/>
              <w:rPr>
                <w:rFonts w:ascii="Avenir Book" w:eastAsia="BatangChe" w:hAnsi="Avenir Book" w:cs="Courier New"/>
                <w:bCs w:val="0"/>
                <w:lang w:val="en-US"/>
              </w:rPr>
            </w:pPr>
          </w:p>
          <w:p w14:paraId="096FCE1F" w14:textId="141758A7" w:rsidR="00C56025" w:rsidRPr="00AD3C12" w:rsidRDefault="00C56025" w:rsidP="000D3BFD">
            <w:pPr>
              <w:spacing w:before="120" w:after="120"/>
              <w:rPr>
                <w:rFonts w:ascii="Avenir Book" w:eastAsia="BatangChe" w:hAnsi="Avenir Book" w:cs="Courier New"/>
                <w:bCs w:val="0"/>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FF3E9E">
              <w:rPr>
                <w:rFonts w:ascii="Avenir Book" w:eastAsia="BatangChe" w:hAnsi="Avenir Book" w:cs="Courier New"/>
                <w:b w:val="0"/>
                <w:lang w:val="en-US"/>
              </w:rPr>
              <w:t>3</w:t>
            </w:r>
            <w:r w:rsidRPr="007220CC">
              <w:rPr>
                <w:rFonts w:ascii="Avenir Book" w:eastAsia="BatangChe" w:hAnsi="Avenir Book" w:cs="Courier New"/>
                <w:b w:val="0"/>
                <w:lang w:val="en-US"/>
              </w:rPr>
              <w:t>.</w:t>
            </w:r>
            <w:r w:rsidR="00FF3E9E">
              <w:rPr>
                <w:rFonts w:ascii="Avenir Book" w:eastAsia="BatangChe" w:hAnsi="Avenir Book" w:cs="Courier New"/>
                <w:b w:val="0"/>
                <w:lang w:val="en-US"/>
              </w:rPr>
              <w:t>4</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presentation </w:t>
            </w:r>
            <w:r w:rsidRPr="00A60808">
              <w:rPr>
                <w:rFonts w:ascii="Avenir Book" w:eastAsia="BatangChe" w:hAnsi="Avenir Book" w:cs="Courier New"/>
                <w:b w:val="0"/>
                <w:lang w:val="en-US"/>
              </w:rPr>
              <w:t>[1] and worksheets [1].</w:t>
            </w:r>
          </w:p>
        </w:tc>
      </w:tr>
      <w:tr w:rsidR="0010472F" w:rsidRPr="00445C0F" w14:paraId="1D90D761"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7BAB9D38" w14:textId="77777777" w:rsidR="0010472F" w:rsidRPr="0077326B" w:rsidRDefault="0010472F" w:rsidP="0010472F">
            <w:pPr>
              <w:spacing w:before="120" w:after="120"/>
              <w:jc w:val="both"/>
              <w:rPr>
                <w:rFonts w:ascii="Avenir Book" w:eastAsia="BatangChe" w:hAnsi="Avenir Book" w:cs="Courier New"/>
                <w:b w:val="0"/>
                <w:lang w:val="en-US"/>
              </w:rPr>
            </w:pPr>
            <w:r w:rsidRPr="0077326B">
              <w:rPr>
                <w:rFonts w:ascii="Avenir Book" w:eastAsia="BatangChe" w:hAnsi="Avenir Book" w:cs="Courier New"/>
                <w:b w:val="0"/>
                <w:lang w:val="en-US"/>
              </w:rPr>
              <w:lastRenderedPageBreak/>
              <w:t>This session contributes to the achievement of the following learning outcomes:</w:t>
            </w:r>
          </w:p>
          <w:p w14:paraId="54328D6A" w14:textId="5F2AEB98"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Knowledge on the life cycle of plastic bottles, from production to waste, mainly in their own country, but also with an international perspective </w:t>
            </w:r>
          </w:p>
          <w:p w14:paraId="40C16261" w14:textId="720DDFE2" w:rsidR="0077326B"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Experience in how to apply plastic dilemmas to teach about the role of science in society</w:t>
            </w:r>
          </w:p>
          <w:p w14:paraId="0B24CB1D" w14:textId="1952D3F8" w:rsidR="0010472F" w:rsidRPr="0077326B"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First knowledge and skills on how to deal with environmental socio-scientific issues (e.g. identify and argue for different perspectives) in their future teaching</w:t>
            </w:r>
          </w:p>
        </w:tc>
      </w:tr>
      <w:tr w:rsidR="0010472F" w:rsidRPr="000D0ED3" w14:paraId="0F768584"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58A3656A" w14:textId="3F384DC3"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10472F">
              <w:rPr>
                <w:rFonts w:ascii="Avenir Book" w:eastAsia="BatangChe" w:hAnsi="Avenir Book" w:cs="Courier New"/>
                <w:color w:val="323E4F" w:themeColor="text2" w:themeShade="BF"/>
                <w:sz w:val="24"/>
                <w:szCs w:val="24"/>
                <w:lang w:val="en-US"/>
              </w:rPr>
              <w:t>.5</w:t>
            </w:r>
            <w:r w:rsidR="0010472F"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Recycling around the world</w:t>
            </w:r>
          </w:p>
        </w:tc>
      </w:tr>
      <w:tr w:rsidR="0056043F" w:rsidRPr="00B465F4" w14:paraId="25C5BACA"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50ECC742" w14:textId="34B43658" w:rsidR="0010472F" w:rsidRPr="00B465F4" w:rsidRDefault="7E9AAC43" w:rsidP="0010472F">
            <w:pPr>
              <w:spacing w:before="120" w:after="120"/>
              <w:rPr>
                <w:rFonts w:ascii="Avenir Book" w:eastAsia="BatangChe" w:hAnsi="Avenir Book" w:cs="Courier New"/>
                <w:bCs w:val="0"/>
                <w:color w:val="000000" w:themeColor="text1"/>
                <w:lang w:val="en-US"/>
              </w:rPr>
            </w:pPr>
            <w:r>
              <w:t> </w:t>
            </w:r>
            <w:r>
              <w:rPr>
                <w:noProof/>
                <w:color w:val="2B579A"/>
                <w:shd w:val="clear" w:color="auto" w:fill="E6E6E6"/>
              </w:rPr>
              <w:drawing>
                <wp:inline distT="0" distB="0" distL="0" distR="0" wp14:anchorId="204CC4D2" wp14:editId="0CA7C764">
                  <wp:extent cx="477332" cy="466725"/>
                  <wp:effectExtent l="0" t="0" r="0"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75">
                            <a:extLst>
                              <a:ext uri="{28A0092B-C50C-407E-A947-70E740481C1C}">
                                <a14:useLocalDpi xmlns:a14="http://schemas.microsoft.com/office/drawing/2010/main" val="0"/>
                              </a:ext>
                            </a:extLst>
                          </a:blip>
                          <a:stretch>
                            <a:fillRect/>
                          </a:stretch>
                        </pic:blipFill>
                        <pic:spPr>
                          <a:xfrm>
                            <a:off x="0" y="0"/>
                            <a:ext cx="477332" cy="466725"/>
                          </a:xfrm>
                          <a:prstGeom prst="rect">
                            <a:avLst/>
                          </a:prstGeom>
                        </pic:spPr>
                      </pic:pic>
                    </a:graphicData>
                  </a:graphic>
                </wp:inline>
              </w:drawing>
            </w:r>
          </w:p>
        </w:tc>
        <w:tc>
          <w:tcPr>
            <w:tcW w:w="6000" w:type="dxa"/>
            <w:shd w:val="clear" w:color="auto" w:fill="FFFFFF" w:themeFill="background1"/>
            <w:vAlign w:val="center"/>
          </w:tcPr>
          <w:p w14:paraId="26A5128F" w14:textId="1BE7022D" w:rsidR="0010472F" w:rsidRPr="00B465F4" w:rsidRDefault="7E9AAC43"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t> </w:t>
            </w:r>
            <w:r>
              <w:rPr>
                <w:noProof/>
                <w:color w:val="2B579A"/>
                <w:shd w:val="clear" w:color="auto" w:fill="E6E6E6"/>
              </w:rPr>
              <w:drawing>
                <wp:inline distT="0" distB="0" distL="0" distR="0" wp14:anchorId="4FF08AFB" wp14:editId="6AC00C74">
                  <wp:extent cx="428625" cy="419100"/>
                  <wp:effectExtent l="0" t="0" r="9525" b="0"/>
                  <wp:docPr id="169"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9"/>
                          <pic:cNvPicPr/>
                        </pic:nvPicPr>
                        <pic:blipFill>
                          <a:blip r:embed="rId76">
                            <a:extLst>
                              <a:ext uri="{28A0092B-C50C-407E-A947-70E740481C1C}">
                                <a14:useLocalDpi xmlns:a14="http://schemas.microsoft.com/office/drawing/2010/main" val="0"/>
                              </a:ext>
                            </a:extLst>
                          </a:blip>
                          <a:stretch>
                            <a:fillRect/>
                          </a:stretch>
                        </pic:blipFill>
                        <pic:spPr>
                          <a:xfrm>
                            <a:off x="0" y="0"/>
                            <a:ext cx="428625" cy="419100"/>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sidR="0010472F"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5</w:t>
            </w:r>
            <w:r w:rsidR="0010472F" w:rsidRPr="33C55477">
              <w:rPr>
                <w:rFonts w:ascii="Avenir Book" w:eastAsia="BatangChe" w:hAnsi="Avenir Book" w:cs="Courier New"/>
                <w:color w:val="000000" w:themeColor="text1"/>
                <w:lang w:val="en-US"/>
              </w:rPr>
              <w:t xml:space="preserve"> minutes</w:t>
            </w:r>
          </w:p>
        </w:tc>
      </w:tr>
      <w:tr w:rsidR="0010472F" w:rsidRPr="00445C0F" w14:paraId="299A9455"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2D9B8BC2" w14:textId="08A0FC0B" w:rsidR="0010472F" w:rsidRDefault="00CD71C2" w:rsidP="0010472F">
            <w:pPr>
              <w:spacing w:before="120" w:after="120"/>
              <w:jc w:val="both"/>
              <w:rPr>
                <w:rFonts w:ascii="Avenir Book" w:eastAsia="BatangChe" w:hAnsi="Avenir Book" w:cs="Courier New"/>
                <w:bCs w:val="0"/>
                <w:lang w:val="en-US"/>
              </w:rPr>
            </w:pPr>
            <w:r w:rsidRPr="00835261">
              <w:rPr>
                <w:rFonts w:ascii="Avenir Book" w:eastAsia="BatangChe" w:hAnsi="Avenir Book" w:cs="Courier New"/>
                <w:b w:val="0"/>
                <w:lang w:val="en-US"/>
              </w:rPr>
              <w:lastRenderedPageBreak/>
              <w:t>The intension of this activity is to provide future teachers with knowledge on recycling around the world.</w:t>
            </w:r>
            <w:r w:rsidR="00835261" w:rsidRPr="00835261">
              <w:rPr>
                <w:rFonts w:ascii="Avenir Book" w:eastAsia="BatangChe" w:hAnsi="Avenir Book" w:cs="Courier New"/>
                <w:b w:val="0"/>
                <w:lang w:val="en-US"/>
              </w:rPr>
              <w:t xml:space="preserve"> The activity includes two slides only.</w:t>
            </w:r>
            <w:r w:rsidRPr="00835261">
              <w:rPr>
                <w:rFonts w:ascii="Avenir Book" w:eastAsia="BatangChe" w:hAnsi="Avenir Book" w:cs="Courier New"/>
                <w:b w:val="0"/>
                <w:lang w:val="en-US"/>
              </w:rPr>
              <w:t xml:space="preserve"> First, we highlight recycling in general, next recycling of plastic </w:t>
            </w:r>
            <w:r w:rsidR="00835261" w:rsidRPr="00835261">
              <w:rPr>
                <w:rFonts w:ascii="Avenir Book" w:eastAsia="BatangChe" w:hAnsi="Avenir Book" w:cs="Courier New"/>
                <w:b w:val="0"/>
                <w:lang w:val="en-US"/>
              </w:rPr>
              <w:t>bottles</w:t>
            </w:r>
            <w:r w:rsidR="00835261">
              <w:rPr>
                <w:rFonts w:ascii="Avenir Book" w:eastAsia="BatangChe" w:hAnsi="Avenir Book" w:cs="Courier New"/>
                <w:b w:val="0"/>
                <w:lang w:val="en-US"/>
              </w:rPr>
              <w:t xml:space="preserve"> – with a focus on numbers</w:t>
            </w:r>
            <w:r w:rsidRPr="00835261">
              <w:rPr>
                <w:rFonts w:ascii="Avenir Book" w:eastAsia="BatangChe" w:hAnsi="Avenir Book" w:cs="Courier New"/>
                <w:b w:val="0"/>
                <w:lang w:val="en-US"/>
              </w:rPr>
              <w:t>.</w:t>
            </w:r>
          </w:p>
          <w:p w14:paraId="22F1DE0E" w14:textId="715534F6" w:rsidR="00835261" w:rsidRPr="00835261" w:rsidRDefault="00835261" w:rsidP="00835261">
            <w:p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 xml:space="preserve">Numbers are taken from the report published by </w:t>
            </w:r>
            <w:r w:rsidRPr="00835261">
              <w:rPr>
                <w:rFonts w:ascii="Avenir Book" w:eastAsia="BatangChe" w:hAnsi="Avenir Book" w:cs="Courier New"/>
                <w:b w:val="0"/>
                <w:i/>
                <w:iCs/>
                <w:lang w:val="en-US"/>
              </w:rPr>
              <w:t>Eunomia Research and Consulting</w:t>
            </w:r>
            <w:r w:rsidRPr="00835261">
              <w:rPr>
                <w:rFonts w:ascii="Avenir Book" w:eastAsia="BatangChe" w:hAnsi="Avenir Book" w:cs="Courier New"/>
                <w:b w:val="0"/>
                <w:lang w:val="en-US"/>
              </w:rPr>
              <w:t xml:space="preserve"> &amp; </w:t>
            </w:r>
            <w:r w:rsidRPr="00835261">
              <w:rPr>
                <w:rFonts w:ascii="Avenir Book" w:eastAsia="BatangChe" w:hAnsi="Avenir Book" w:cs="Courier New"/>
                <w:b w:val="0"/>
                <w:i/>
                <w:iCs/>
                <w:lang w:val="en-US"/>
              </w:rPr>
              <w:t>European Environmental Bureau (EEB)</w:t>
            </w:r>
            <w:r w:rsidRPr="00835261">
              <w:rPr>
                <w:rFonts w:ascii="Arial" w:eastAsia="BatangChe" w:hAnsi="Arial" w:cs="Arial"/>
                <w:b w:val="0"/>
                <w:i/>
                <w:iCs/>
                <w:lang w:val="en-US"/>
              </w:rPr>
              <w:t>​</w:t>
            </w:r>
            <w:r>
              <w:rPr>
                <w:rFonts w:ascii="Arial" w:eastAsia="BatangChe" w:hAnsi="Arial" w:cs="Arial"/>
                <w:b w:val="0"/>
                <w:lang w:val="en-US"/>
              </w:rPr>
              <w:t xml:space="preserve">, </w:t>
            </w:r>
            <w:r w:rsidRPr="00835261">
              <w:rPr>
                <w:rFonts w:ascii="Avenir Book" w:eastAsia="BatangChe" w:hAnsi="Avenir Book" w:cs="Courier New"/>
                <w:b w:val="0"/>
                <w:lang w:val="en-US"/>
              </w:rPr>
              <w:t>Recycling – Who Really Leads the World? (Issue 2)</w:t>
            </w:r>
            <w:r>
              <w:rPr>
                <w:rFonts w:ascii="Arial" w:eastAsia="BatangChe" w:hAnsi="Arial" w:cs="Arial"/>
                <w:b w:val="0"/>
                <w:lang w:val="en-US"/>
              </w:rPr>
              <w:t xml:space="preserve">, </w:t>
            </w:r>
            <w:r w:rsidRPr="00835261">
              <w:rPr>
                <w:rFonts w:ascii="Avenir Book" w:eastAsia="BatangChe" w:hAnsi="Avenir Book" w:cs="Courier New"/>
                <w:b w:val="0"/>
                <w:lang w:val="en-US"/>
              </w:rPr>
              <w:t>11th December 2017</w:t>
            </w:r>
            <w:r>
              <w:rPr>
                <w:rFonts w:ascii="Avenir Book" w:eastAsia="BatangChe" w:hAnsi="Avenir Book" w:cs="Courier New"/>
                <w:b w:val="0"/>
                <w:lang w:val="en-US"/>
              </w:rPr>
              <w:t xml:space="preserve">, a recent article from </w:t>
            </w:r>
            <w:r w:rsidRPr="00835261">
              <w:rPr>
                <w:rFonts w:ascii="Avenir Book" w:eastAsia="BatangChe" w:hAnsi="Avenir Book" w:cs="Courier New"/>
                <w:b w:val="0"/>
                <w:i/>
                <w:iCs/>
                <w:lang w:val="en-US"/>
              </w:rPr>
              <w:t>Science Advances</w:t>
            </w:r>
            <w:r>
              <w:rPr>
                <w:rFonts w:ascii="Avenir Book" w:eastAsia="BatangChe" w:hAnsi="Avenir Book" w:cs="Courier New"/>
                <w:b w:val="0"/>
                <w:lang w:val="en-US"/>
              </w:rPr>
              <w:t xml:space="preserve"> on production, use and fate of all plastics ever made (Geyer et al, 2017) and statistics from </w:t>
            </w:r>
            <w:r w:rsidRPr="00835261">
              <w:rPr>
                <w:rFonts w:ascii="Avenir Book" w:eastAsia="BatangChe" w:hAnsi="Avenir Book" w:cs="Courier New"/>
                <w:b w:val="0"/>
                <w:i/>
                <w:iCs/>
                <w:lang w:val="en-US"/>
              </w:rPr>
              <w:t>Statista</w:t>
            </w:r>
            <w:r>
              <w:rPr>
                <w:rFonts w:ascii="Avenir Book" w:eastAsia="BatangChe" w:hAnsi="Avenir Book" w:cs="Courier New"/>
                <w:b w:val="0"/>
                <w:lang w:val="en-US"/>
              </w:rPr>
              <w:t xml:space="preserve">, 2020 (see references). </w:t>
            </w:r>
          </w:p>
          <w:p w14:paraId="0BE9F64D" w14:textId="32C626E5" w:rsidR="0010472F" w:rsidRPr="00A70F00" w:rsidRDefault="00C56025" w:rsidP="0010472F">
            <w:pPr>
              <w:spacing w:before="120" w:after="120"/>
              <w:jc w:val="both"/>
              <w:rPr>
                <w:rFonts w:ascii="Avenir Book" w:eastAsia="BatangChe" w:hAnsi="Avenir Book" w:cs="Courier New"/>
                <w:b w:val="0"/>
                <w:color w:val="E7E6E6" w:themeColor="background2"/>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FF3E9E">
              <w:rPr>
                <w:rFonts w:ascii="Avenir Book" w:eastAsia="BatangChe" w:hAnsi="Avenir Book" w:cs="Courier New"/>
                <w:b w:val="0"/>
                <w:lang w:val="en-US"/>
              </w:rPr>
              <w:t>3</w:t>
            </w:r>
            <w:r w:rsidRPr="007220CC">
              <w:rPr>
                <w:rFonts w:ascii="Avenir Book" w:eastAsia="BatangChe" w:hAnsi="Avenir Book" w:cs="Courier New"/>
                <w:b w:val="0"/>
                <w:lang w:val="en-US"/>
              </w:rPr>
              <w:t>.</w:t>
            </w:r>
            <w:r w:rsidR="00FF3E9E">
              <w:rPr>
                <w:rFonts w:ascii="Avenir Book" w:eastAsia="BatangChe" w:hAnsi="Avenir Book" w:cs="Courier New"/>
                <w:b w:val="0"/>
                <w:lang w:val="en-US"/>
              </w:rPr>
              <w:t>5</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using ppt presentatio</w:t>
            </w:r>
            <w:r w:rsidRPr="00A60808">
              <w:rPr>
                <w:rFonts w:ascii="Avenir Book" w:eastAsia="BatangChe" w:hAnsi="Avenir Book" w:cs="Courier New"/>
                <w:b w:val="0"/>
                <w:lang w:val="en-US"/>
              </w:rPr>
              <w:t>n [1].</w:t>
            </w:r>
          </w:p>
        </w:tc>
      </w:tr>
      <w:tr w:rsidR="0010472F" w:rsidRPr="00445C0F" w14:paraId="68E05E3A"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72A8358D" w14:textId="77777777" w:rsidR="0010472F" w:rsidRPr="00A70F00" w:rsidRDefault="0010472F" w:rsidP="0010472F">
            <w:pPr>
              <w:spacing w:before="120" w:after="120"/>
              <w:jc w:val="both"/>
              <w:rPr>
                <w:rFonts w:ascii="Avenir Book" w:eastAsia="BatangChe" w:hAnsi="Avenir Book" w:cs="Courier New"/>
                <w:b w:val="0"/>
                <w:lang w:val="en-US"/>
              </w:rPr>
            </w:pPr>
            <w:r w:rsidRPr="00A70F00">
              <w:rPr>
                <w:rFonts w:ascii="Avenir Book" w:eastAsia="BatangChe" w:hAnsi="Avenir Book" w:cs="Courier New"/>
                <w:b w:val="0"/>
                <w:lang w:val="en-US"/>
              </w:rPr>
              <w:t>This session contributes to the achievement of the following learning outcomes:</w:t>
            </w:r>
          </w:p>
          <w:p w14:paraId="4648909B" w14:textId="4A2DD1E8" w:rsidR="0010472F" w:rsidRPr="001A0DC4" w:rsidRDefault="0077326B"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Knowledge on the life cycle of plastic bottles, from production to waste, mainly in their own country, but also with an international perspective</w:t>
            </w:r>
          </w:p>
        </w:tc>
      </w:tr>
      <w:tr w:rsidR="001F5458" w:rsidRPr="00445C0F" w14:paraId="55E2AFBA"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0BA1B67E" w14:textId="617DC80D" w:rsidR="001F5458" w:rsidRPr="00B465F4" w:rsidRDefault="001F5458" w:rsidP="00E1755A">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3.6</w:t>
            </w:r>
            <w:r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Recycling and energy saving: Energy calculator</w:t>
            </w:r>
          </w:p>
        </w:tc>
      </w:tr>
      <w:tr w:rsidR="0056043F" w:rsidRPr="00B465F4" w14:paraId="42620278"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747C55FF" w14:textId="40981188" w:rsidR="001F5458" w:rsidRPr="00B465F4" w:rsidRDefault="7E9AAC43" w:rsidP="00E1755A">
            <w:pPr>
              <w:spacing w:before="120" w:after="120"/>
              <w:rPr>
                <w:rFonts w:ascii="Avenir Book" w:eastAsia="BatangChe" w:hAnsi="Avenir Book" w:cs="Courier New"/>
                <w:bCs w:val="0"/>
                <w:color w:val="000000" w:themeColor="text1"/>
                <w:lang w:val="en-US"/>
              </w:rPr>
            </w:pPr>
            <w:r w:rsidRPr="33C55477">
              <w:rPr>
                <w:lang w:val="en-US"/>
              </w:rPr>
              <w:t> </w:t>
            </w:r>
            <w:r>
              <w:rPr>
                <w:noProof/>
                <w:color w:val="2B579A"/>
                <w:shd w:val="clear" w:color="auto" w:fill="E6E6E6"/>
              </w:rPr>
              <w:drawing>
                <wp:inline distT="0" distB="0" distL="0" distR="0" wp14:anchorId="6488422F" wp14:editId="551C346C">
                  <wp:extent cx="457200" cy="447261"/>
                  <wp:effectExtent l="0" t="0" r="0" b="0"/>
                  <wp:docPr id="168"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10">
                            <a:extLst>
                              <a:ext uri="{28A0092B-C50C-407E-A947-70E740481C1C}">
                                <a14:useLocalDpi xmlns:a14="http://schemas.microsoft.com/office/drawing/2010/main" val="0"/>
                              </a:ext>
                            </a:extLst>
                          </a:blip>
                          <a:stretch>
                            <a:fillRect/>
                          </a:stretch>
                        </pic:blipFill>
                        <pic:spPr>
                          <a:xfrm>
                            <a:off x="0" y="0"/>
                            <a:ext cx="457200" cy="447261"/>
                          </a:xfrm>
                          <a:prstGeom prst="rect">
                            <a:avLst/>
                          </a:prstGeom>
                        </pic:spPr>
                      </pic:pic>
                    </a:graphicData>
                  </a:graphic>
                </wp:inline>
              </w:drawing>
            </w:r>
          </w:p>
        </w:tc>
        <w:tc>
          <w:tcPr>
            <w:tcW w:w="6000" w:type="dxa"/>
            <w:shd w:val="clear" w:color="auto" w:fill="FFFFFF" w:themeFill="background1"/>
            <w:vAlign w:val="center"/>
          </w:tcPr>
          <w:p w14:paraId="60FC1943" w14:textId="3E01EA7F" w:rsidR="001F5458" w:rsidRPr="00B465F4" w:rsidRDefault="7E9AAC43" w:rsidP="00E1755A">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t> </w:t>
            </w:r>
            <w:r>
              <w:rPr>
                <w:noProof/>
                <w:color w:val="2B579A"/>
                <w:shd w:val="clear" w:color="auto" w:fill="E6E6E6"/>
              </w:rPr>
              <w:drawing>
                <wp:inline distT="0" distB="0" distL="0" distR="0" wp14:anchorId="1309621A" wp14:editId="491874C3">
                  <wp:extent cx="457200" cy="457200"/>
                  <wp:effectExtent l="0" t="0" r="0" b="0"/>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7"/>
                          <pic:cNvPicPr/>
                        </pic:nvPicPr>
                        <pic:blipFill>
                          <a:blip r:embed="rId1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sidR="001F5458"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15</w:t>
            </w:r>
            <w:r w:rsidR="001F5458" w:rsidRPr="33C55477">
              <w:rPr>
                <w:rFonts w:ascii="Avenir Book" w:eastAsia="BatangChe" w:hAnsi="Avenir Book" w:cs="Courier New"/>
                <w:color w:val="000000" w:themeColor="text1"/>
                <w:lang w:val="en-US"/>
              </w:rPr>
              <w:t xml:space="preserve"> minutes</w:t>
            </w:r>
          </w:p>
        </w:tc>
      </w:tr>
      <w:tr w:rsidR="001F5458" w:rsidRPr="00445C0F" w14:paraId="003A9104"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45059B59" w14:textId="472576FA" w:rsidR="001F5458" w:rsidRPr="003A06E0" w:rsidRDefault="006D7BC0" w:rsidP="00E1755A">
            <w:pPr>
              <w:spacing w:before="120" w:after="120"/>
              <w:jc w:val="both"/>
              <w:rPr>
                <w:rFonts w:ascii="Avenir Book" w:eastAsia="BatangChe" w:hAnsi="Avenir Book" w:cs="Courier New"/>
                <w:b w:val="0"/>
                <w:lang w:val="en-US"/>
              </w:rPr>
            </w:pPr>
            <w:r w:rsidRPr="003A06E0">
              <w:rPr>
                <w:rFonts w:ascii="Avenir Book" w:eastAsia="BatangChe" w:hAnsi="Avenir Book" w:cs="Courier New"/>
                <w:b w:val="0"/>
                <w:lang w:val="en-US"/>
              </w:rPr>
              <w:t xml:space="preserve">The intension of this activity is to provide future teachers with awareness on energy saving when recycling – which </w:t>
            </w:r>
            <w:r w:rsidR="003A06E0" w:rsidRPr="003A06E0">
              <w:rPr>
                <w:rFonts w:ascii="Avenir Book" w:eastAsia="BatangChe" w:hAnsi="Avenir Book" w:cs="Courier New"/>
                <w:b w:val="0"/>
                <w:lang w:val="en-US"/>
              </w:rPr>
              <w:t>tough into</w:t>
            </w:r>
            <w:r w:rsidRPr="003A06E0">
              <w:rPr>
                <w:rFonts w:ascii="Avenir Book" w:eastAsia="BatangChe" w:hAnsi="Avenir Book" w:cs="Courier New"/>
                <w:b w:val="0"/>
                <w:lang w:val="en-US"/>
              </w:rPr>
              <w:t xml:space="preserve"> important </w:t>
            </w:r>
            <w:r w:rsidR="003A06E0" w:rsidRPr="003A06E0">
              <w:rPr>
                <w:rFonts w:ascii="Avenir Book" w:eastAsia="BatangChe" w:hAnsi="Avenir Book" w:cs="Courier New"/>
                <w:b w:val="0"/>
                <w:lang w:val="en-US"/>
              </w:rPr>
              <w:t xml:space="preserve">environmental, social and economic aspects of the plastic dilemma. They are introduced to an energy calculator, which they also can apply in their own teaching </w:t>
            </w:r>
            <w:proofErr w:type="spellStart"/>
            <w:r w:rsidR="003A06E0">
              <w:rPr>
                <w:rFonts w:ascii="Avenir Book" w:eastAsia="BatangChe" w:hAnsi="Avenir Book" w:cs="Courier New"/>
                <w:b w:val="0"/>
                <w:lang w:val="en-US"/>
              </w:rPr>
              <w:t>l</w:t>
            </w:r>
            <w:r w:rsidR="003A06E0" w:rsidRPr="003A06E0">
              <w:rPr>
                <w:rFonts w:ascii="Avenir Book" w:eastAsia="BatangChe" w:hAnsi="Avenir Book" w:cs="Courier New"/>
                <w:b w:val="0"/>
                <w:lang w:val="en-US"/>
              </w:rPr>
              <w:t>essions</w:t>
            </w:r>
            <w:proofErr w:type="spellEnd"/>
            <w:r w:rsidR="003A06E0" w:rsidRPr="003A06E0">
              <w:rPr>
                <w:rFonts w:ascii="Avenir Book" w:eastAsia="BatangChe" w:hAnsi="Avenir Book" w:cs="Courier New"/>
                <w:b w:val="0"/>
                <w:lang w:val="en-US"/>
              </w:rPr>
              <w:t xml:space="preserve"> later on. </w:t>
            </w:r>
            <w:r w:rsidR="003A06E0">
              <w:rPr>
                <w:rFonts w:ascii="Avenir Book" w:eastAsia="BatangChe" w:hAnsi="Avenir Book" w:cs="Courier New"/>
                <w:b w:val="0"/>
                <w:lang w:val="en-US"/>
              </w:rPr>
              <w:t>K</w:t>
            </w:r>
            <w:r w:rsidR="003A06E0" w:rsidRPr="003A06E0">
              <w:rPr>
                <w:rFonts w:ascii="Avenir Book" w:eastAsia="BatangChe" w:hAnsi="Avenir Book" w:cs="Courier New"/>
                <w:b w:val="0"/>
                <w:lang w:val="en-US"/>
              </w:rPr>
              <w:t>nowledge</w:t>
            </w:r>
            <w:r w:rsidR="003A06E0">
              <w:rPr>
                <w:rFonts w:ascii="Avenir Book" w:eastAsia="BatangChe" w:hAnsi="Avenir Book" w:cs="Courier New"/>
                <w:b w:val="0"/>
                <w:lang w:val="en-US"/>
              </w:rPr>
              <w:t xml:space="preserve"> gained through this activity</w:t>
            </w:r>
            <w:r w:rsidR="003A06E0" w:rsidRPr="003A06E0">
              <w:rPr>
                <w:rFonts w:ascii="Avenir Book" w:eastAsia="BatangChe" w:hAnsi="Avenir Book" w:cs="Courier New"/>
                <w:b w:val="0"/>
                <w:lang w:val="en-US"/>
              </w:rPr>
              <w:t xml:space="preserve"> might be </w:t>
            </w:r>
            <w:r w:rsidR="003A06E0">
              <w:rPr>
                <w:rFonts w:ascii="Avenir Book" w:eastAsia="BatangChe" w:hAnsi="Avenir Book" w:cs="Courier New"/>
                <w:b w:val="0"/>
                <w:lang w:val="en-US"/>
              </w:rPr>
              <w:t>a</w:t>
            </w:r>
            <w:r w:rsidR="003A06E0" w:rsidRPr="003A06E0">
              <w:rPr>
                <w:rFonts w:ascii="Avenir Book" w:eastAsia="BatangChe" w:hAnsi="Avenir Book" w:cs="Courier New"/>
                <w:b w:val="0"/>
                <w:lang w:val="en-US"/>
              </w:rPr>
              <w:t xml:space="preserve"> first step that enable pre-service teachers and </w:t>
            </w:r>
            <w:r w:rsidR="003A06E0">
              <w:rPr>
                <w:rFonts w:ascii="Avenir Book" w:eastAsia="BatangChe" w:hAnsi="Avenir Book" w:cs="Courier New"/>
                <w:b w:val="0"/>
                <w:lang w:val="en-US"/>
              </w:rPr>
              <w:t xml:space="preserve">their </w:t>
            </w:r>
            <w:r w:rsidR="003A06E0" w:rsidRPr="003A06E0">
              <w:rPr>
                <w:rFonts w:ascii="Avenir Book" w:eastAsia="BatangChe" w:hAnsi="Avenir Book" w:cs="Courier New"/>
                <w:b w:val="0"/>
                <w:lang w:val="en-US"/>
              </w:rPr>
              <w:t>students to take critical action in their lives.</w:t>
            </w:r>
            <w:r w:rsidR="003A06E0">
              <w:rPr>
                <w:rFonts w:ascii="Avenir Book" w:eastAsia="BatangChe" w:hAnsi="Avenir Book" w:cs="Courier New"/>
                <w:b w:val="0"/>
                <w:lang w:val="en-US"/>
              </w:rPr>
              <w:t xml:space="preserve"> The results might also lay a foundation for interesting discussions in the class.</w:t>
            </w:r>
          </w:p>
          <w:p w14:paraId="4EA3E2A4" w14:textId="022FBB2F" w:rsidR="001F5458" w:rsidRPr="00A70F00" w:rsidRDefault="00C56025" w:rsidP="00E1755A">
            <w:pPr>
              <w:spacing w:before="120" w:after="120"/>
              <w:jc w:val="both"/>
              <w:rPr>
                <w:rFonts w:ascii="Avenir Book" w:eastAsia="BatangChe" w:hAnsi="Avenir Book" w:cs="Courier New"/>
                <w:b w:val="0"/>
                <w:color w:val="E7E6E6" w:themeColor="background2"/>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FF3E9E">
              <w:rPr>
                <w:rFonts w:ascii="Avenir Book" w:eastAsia="BatangChe" w:hAnsi="Avenir Book" w:cs="Courier New"/>
                <w:b w:val="0"/>
                <w:lang w:val="en-US"/>
              </w:rPr>
              <w:t>3</w:t>
            </w:r>
            <w:r w:rsidRPr="007220CC">
              <w:rPr>
                <w:rFonts w:ascii="Avenir Book" w:eastAsia="BatangChe" w:hAnsi="Avenir Book" w:cs="Courier New"/>
                <w:b w:val="0"/>
                <w:lang w:val="en-US"/>
              </w:rPr>
              <w:t>.</w:t>
            </w:r>
            <w:r>
              <w:rPr>
                <w:rFonts w:ascii="Avenir Book" w:eastAsia="BatangChe" w:hAnsi="Avenir Book" w:cs="Courier New"/>
                <w:b w:val="0"/>
                <w:lang w:val="en-US"/>
              </w:rPr>
              <w:t>6</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presentation </w:t>
            </w:r>
            <w:r w:rsidRPr="00A60808">
              <w:rPr>
                <w:rFonts w:ascii="Avenir Book" w:eastAsia="BatangChe" w:hAnsi="Avenir Book" w:cs="Courier New"/>
                <w:b w:val="0"/>
                <w:lang w:val="en-US"/>
              </w:rPr>
              <w:t>[1] and worksheets [1].</w:t>
            </w:r>
          </w:p>
        </w:tc>
      </w:tr>
      <w:tr w:rsidR="001F5458" w:rsidRPr="00445C0F" w14:paraId="1F8B1ABF"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003F4931" w14:textId="77777777" w:rsidR="001F5458" w:rsidRPr="00A70F00" w:rsidRDefault="001F5458" w:rsidP="00E1755A">
            <w:pPr>
              <w:spacing w:before="120" w:after="120"/>
              <w:jc w:val="both"/>
              <w:rPr>
                <w:rFonts w:ascii="Avenir Book" w:eastAsia="BatangChe" w:hAnsi="Avenir Book" w:cs="Courier New"/>
                <w:b w:val="0"/>
                <w:lang w:val="en-US"/>
              </w:rPr>
            </w:pPr>
            <w:r w:rsidRPr="00A70F00">
              <w:rPr>
                <w:rFonts w:ascii="Avenir Book" w:eastAsia="BatangChe" w:hAnsi="Avenir Book" w:cs="Courier New"/>
                <w:b w:val="0"/>
                <w:lang w:val="en-US"/>
              </w:rPr>
              <w:t>This session contributes to the achievement of the following learning outcomes:</w:t>
            </w:r>
          </w:p>
          <w:p w14:paraId="6E9F6D4C" w14:textId="384DC4B8" w:rsidR="001A0DC4" w:rsidRPr="001A0DC4"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Insights into sustainable development aspects (environmental, social and economic) in relation to the plastic dilemma </w:t>
            </w:r>
          </w:p>
          <w:p w14:paraId="6F51D811" w14:textId="758B6CA5" w:rsidR="001A0DC4" w:rsidRPr="001A0DC4"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Knowledge on different dimensions of the plastic dilemma (historically, economically, socially, environmentally – locally and internationally) and take part in discussions on this dilemma </w:t>
            </w:r>
          </w:p>
          <w:p w14:paraId="615ED12C" w14:textId="66445ED9" w:rsidR="001A0DC4" w:rsidRPr="00C56025"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First knowledge and skills that enable them to take critical action (action competence) </w:t>
            </w:r>
          </w:p>
          <w:p w14:paraId="4AC945B4" w14:textId="77777777" w:rsidR="00AD370E" w:rsidRPr="00AD370E"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how to apply plastic dilemmas to teach about the role of science in society </w:t>
            </w:r>
          </w:p>
          <w:p w14:paraId="4E90AEB4" w14:textId="1E089859" w:rsidR="001F5458" w:rsidRPr="00AD370E" w:rsidRDefault="001A0DC4" w:rsidP="008D3BCC">
            <w:pPr>
              <w:numPr>
                <w:ilvl w:val="0"/>
                <w:numId w:val="15"/>
              </w:numPr>
              <w:spacing w:before="120" w:after="120"/>
              <w:jc w:val="both"/>
              <w:rPr>
                <w:rFonts w:ascii="Avenir Book" w:eastAsia="BatangChe" w:hAnsi="Avenir Book" w:cs="Courier New"/>
                <w:b w:val="0"/>
                <w:bCs w:val="0"/>
                <w:lang w:val="en-US"/>
              </w:rPr>
            </w:pPr>
            <w:r w:rsidRPr="00AD370E">
              <w:rPr>
                <w:rFonts w:ascii="Avenir Book" w:eastAsia="BatangChe" w:hAnsi="Avenir Book" w:cs="Courier New"/>
                <w:b w:val="0"/>
                <w:bCs w:val="0"/>
                <w:lang w:val="en-US"/>
              </w:rPr>
              <w:t xml:space="preserve">First knowledge and skills on how to deal with environmental socio-scientific issues (e.g. identify and argue for different perspectives) in their future teaching </w:t>
            </w:r>
          </w:p>
        </w:tc>
      </w:tr>
      <w:tr w:rsidR="0010472F" w:rsidRPr="00445C0F" w14:paraId="46928F59"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028BC1B3" w14:textId="51A4AEAE"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10472F">
              <w:rPr>
                <w:rFonts w:ascii="Avenir Book" w:eastAsia="BatangChe" w:hAnsi="Avenir Book" w:cs="Courier New"/>
                <w:color w:val="323E4F" w:themeColor="text2" w:themeShade="BF"/>
                <w:sz w:val="24"/>
                <w:szCs w:val="24"/>
                <w:lang w:val="en-US"/>
              </w:rPr>
              <w:t>.</w:t>
            </w:r>
            <w:r>
              <w:rPr>
                <w:rFonts w:ascii="Avenir Book" w:eastAsia="BatangChe" w:hAnsi="Avenir Book" w:cs="Courier New"/>
                <w:color w:val="323E4F" w:themeColor="text2" w:themeShade="BF"/>
                <w:sz w:val="24"/>
                <w:szCs w:val="24"/>
                <w:lang w:val="en-US"/>
              </w:rPr>
              <w:t>7</w:t>
            </w:r>
            <w:r w:rsidR="0010472F"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How to make clothes from plastics?</w:t>
            </w:r>
          </w:p>
        </w:tc>
      </w:tr>
      <w:tr w:rsidR="0056043F" w:rsidRPr="00B465F4" w14:paraId="225C66F3" w14:textId="77777777" w:rsidTr="33C55477">
        <w:tc>
          <w:tcPr>
            <w:cnfStyle w:val="001000000000" w:firstRow="0" w:lastRow="0" w:firstColumn="1" w:lastColumn="0" w:oddVBand="0" w:evenVBand="0" w:oddHBand="0" w:evenHBand="0" w:firstRowFirstColumn="0" w:firstRowLastColumn="0" w:lastRowFirstColumn="0" w:lastRowLastColumn="0"/>
            <w:tcW w:w="3060" w:type="dxa"/>
            <w:shd w:val="clear" w:color="auto" w:fill="FFFFFF" w:themeFill="background1"/>
            <w:vAlign w:val="center"/>
          </w:tcPr>
          <w:p w14:paraId="7F922053" w14:textId="6E0BEA4D" w:rsidR="0010472F" w:rsidRPr="00B465F4" w:rsidRDefault="7E9AAC43" w:rsidP="1B3C27E9">
            <w:pPr>
              <w:spacing w:before="120" w:after="120"/>
            </w:pPr>
            <w:r w:rsidRPr="33C55477">
              <w:rPr>
                <w:lang w:val="en-US"/>
              </w:rPr>
              <w:t> </w:t>
            </w:r>
            <w:r w:rsidR="7E8FA92D" w:rsidRPr="002D7D69">
              <w:rPr>
                <w:lang w:val="en-US"/>
              </w:rPr>
              <w:t> </w:t>
            </w:r>
            <w:r w:rsidR="7E8FA92D">
              <w:rPr>
                <w:noProof/>
                <w:color w:val="2B579A"/>
                <w:shd w:val="clear" w:color="auto" w:fill="E6E6E6"/>
              </w:rPr>
              <w:drawing>
                <wp:inline distT="0" distB="0" distL="0" distR="0" wp14:anchorId="4D7B9BB5" wp14:editId="299D42AE">
                  <wp:extent cx="457200" cy="4572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7E8FA92D">
              <w:t xml:space="preserve">  </w:t>
            </w:r>
            <w:r>
              <w:rPr>
                <w:noProof/>
                <w:color w:val="2B579A"/>
                <w:shd w:val="clear" w:color="auto" w:fill="E6E6E6"/>
              </w:rPr>
              <w:drawing>
                <wp:inline distT="0" distB="0" distL="0" distR="0" wp14:anchorId="0B261294" wp14:editId="12EEB521">
                  <wp:extent cx="457200" cy="457200"/>
                  <wp:effectExtent l="0" t="0" r="0" b="0"/>
                  <wp:docPr id="88"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4364B835">
              <w:t xml:space="preserve"> </w:t>
            </w:r>
            <w:r w:rsidR="4364B835">
              <w:rPr>
                <w:noProof/>
                <w:color w:val="2B579A"/>
                <w:shd w:val="clear" w:color="auto" w:fill="E6E6E6"/>
              </w:rPr>
              <w:drawing>
                <wp:inline distT="0" distB="0" distL="0" distR="0" wp14:anchorId="18758618" wp14:editId="4B8C1257">
                  <wp:extent cx="468000" cy="468000"/>
                  <wp:effectExtent l="0" t="0" r="0" b="0"/>
                  <wp:docPr id="1296407660"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000" w:type="dxa"/>
            <w:shd w:val="clear" w:color="auto" w:fill="FFFFFF" w:themeFill="background1"/>
            <w:vAlign w:val="center"/>
          </w:tcPr>
          <w:p w14:paraId="23EEFC93" w14:textId="52DD65A9" w:rsidR="0010472F" w:rsidRPr="00B465F4" w:rsidRDefault="7E9AAC43"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t> </w:t>
            </w:r>
            <w:r>
              <w:rPr>
                <w:noProof/>
                <w:color w:val="2B579A"/>
                <w:shd w:val="clear" w:color="auto" w:fill="E6E6E6"/>
              </w:rPr>
              <w:drawing>
                <wp:inline distT="0" distB="0" distL="0" distR="0" wp14:anchorId="40ACE0F3" wp14:editId="495CD6B2">
                  <wp:extent cx="457200" cy="447675"/>
                  <wp:effectExtent l="0" t="0" r="0" b="9525"/>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3"/>
                          <pic:cNvPicPr/>
                        </pic:nvPicPr>
                        <pic:blipFill>
                          <a:blip r:embed="rId44">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sidR="0010472F" w:rsidRPr="33C55477">
              <w:rPr>
                <w:rFonts w:ascii="Avenir Book" w:eastAsia="BatangChe" w:hAnsi="Avenir Book" w:cs="Courier New"/>
                <w:color w:val="000000" w:themeColor="text1"/>
                <w:lang w:val="en-US"/>
              </w:rPr>
              <w:t xml:space="preserve">Duration: </w:t>
            </w:r>
            <w:r w:rsidRPr="33C55477">
              <w:rPr>
                <w:rFonts w:ascii="Avenir Book" w:eastAsia="BatangChe" w:hAnsi="Avenir Book" w:cs="Courier New"/>
                <w:color w:val="000000" w:themeColor="text1"/>
                <w:lang w:val="en-US"/>
              </w:rPr>
              <w:t>45</w:t>
            </w:r>
            <w:r w:rsidR="0010472F" w:rsidRPr="33C55477">
              <w:rPr>
                <w:rFonts w:ascii="Avenir Book" w:eastAsia="BatangChe" w:hAnsi="Avenir Book" w:cs="Courier New"/>
                <w:color w:val="000000" w:themeColor="text1"/>
                <w:lang w:val="en-US"/>
              </w:rPr>
              <w:t xml:space="preserve"> minutes</w:t>
            </w:r>
          </w:p>
        </w:tc>
      </w:tr>
      <w:tr w:rsidR="0010472F" w:rsidRPr="00445C0F" w14:paraId="47B6C552"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4505763F" w14:textId="77777777" w:rsidR="00DA1BA7" w:rsidRDefault="00B20E30" w:rsidP="0010472F">
            <w:pPr>
              <w:spacing w:before="120" w:after="120"/>
              <w:jc w:val="both"/>
              <w:rPr>
                <w:rFonts w:ascii="Avenir Book" w:eastAsia="BatangChe" w:hAnsi="Avenir Book" w:cs="Courier New"/>
                <w:bCs w:val="0"/>
                <w:lang w:val="en-US"/>
              </w:rPr>
            </w:pPr>
            <w:r>
              <w:rPr>
                <w:rFonts w:ascii="Avenir Book" w:eastAsia="BatangChe" w:hAnsi="Avenir Book" w:cs="Courier New"/>
                <w:b w:val="0"/>
                <w:lang w:val="en-US"/>
              </w:rPr>
              <w:lastRenderedPageBreak/>
              <w:t xml:space="preserve">This activity is an experiment that requires few materials and little equipment. In fact, students can do it at home in their kitchen. </w:t>
            </w:r>
          </w:p>
          <w:p w14:paraId="5F190FD3" w14:textId="6AB2F477" w:rsidR="00DA1BA7" w:rsidRDefault="00DA1BA7" w:rsidP="0010472F">
            <w:pPr>
              <w:spacing w:before="120" w:after="120"/>
              <w:jc w:val="both"/>
              <w:rPr>
                <w:rFonts w:ascii="Avenir Book" w:eastAsia="BatangChe" w:hAnsi="Avenir Book" w:cs="Courier New"/>
                <w:bCs w:val="0"/>
                <w:lang w:val="en-US"/>
              </w:rPr>
            </w:pPr>
            <w:r>
              <w:rPr>
                <w:rFonts w:ascii="Avenir Book" w:eastAsia="BatangChe" w:hAnsi="Avenir Book" w:cs="Courier New"/>
                <w:b w:val="0"/>
                <w:lang w:val="en-US"/>
              </w:rPr>
              <w:t xml:space="preserve">One intension of this activity is to provide future teachers with knowledge on why plastic can be recycled into clothes. </w:t>
            </w:r>
            <w:r w:rsidR="00B20E30">
              <w:rPr>
                <w:rFonts w:ascii="Avenir Book" w:eastAsia="BatangChe" w:hAnsi="Avenir Book" w:cs="Courier New"/>
                <w:b w:val="0"/>
                <w:lang w:val="en-US"/>
              </w:rPr>
              <w:t>By melting different types of plastic, they will get familiar with properties and possibilities of these plastics – and hopefully understand why plastic can be recycled and formed into clothes like fleece garments. The aim is to make long strands of plastics – like thread. The only thing they need to do is to p</w:t>
            </w:r>
            <w:r>
              <w:rPr>
                <w:rFonts w:ascii="Avenir Book" w:eastAsia="BatangChe" w:hAnsi="Avenir Book" w:cs="Courier New"/>
                <w:b w:val="0"/>
                <w:lang w:val="en-US"/>
              </w:rPr>
              <w:t>lace</w:t>
            </w:r>
            <w:r w:rsidR="00B20E30">
              <w:rPr>
                <w:rFonts w:ascii="Avenir Book" w:eastAsia="BatangChe" w:hAnsi="Avenir Book" w:cs="Courier New"/>
                <w:b w:val="0"/>
                <w:lang w:val="en-US"/>
              </w:rPr>
              <w:t xml:space="preserve"> an </w:t>
            </w:r>
            <w:proofErr w:type="spellStart"/>
            <w:r w:rsidR="00B20E30">
              <w:rPr>
                <w:rFonts w:ascii="Avenir Book" w:eastAsia="BatangChe" w:hAnsi="Avenir Book" w:cs="Courier New"/>
                <w:b w:val="0"/>
                <w:lang w:val="en-US"/>
              </w:rPr>
              <w:t>aluminium</w:t>
            </w:r>
            <w:proofErr w:type="spellEnd"/>
            <w:r w:rsidR="00B20E30">
              <w:rPr>
                <w:rFonts w:ascii="Avenir Book" w:eastAsia="BatangChe" w:hAnsi="Avenir Book" w:cs="Courier New"/>
                <w:b w:val="0"/>
                <w:lang w:val="en-US"/>
              </w:rPr>
              <w:t xml:space="preserve"> cup</w:t>
            </w:r>
            <w:r>
              <w:rPr>
                <w:rFonts w:ascii="Avenir Book" w:eastAsia="BatangChe" w:hAnsi="Avenir Book" w:cs="Courier New"/>
                <w:b w:val="0"/>
                <w:lang w:val="en-US"/>
              </w:rPr>
              <w:t xml:space="preserve"> or container</w:t>
            </w:r>
            <w:r w:rsidR="00B20E30">
              <w:rPr>
                <w:rFonts w:ascii="Avenir Book" w:eastAsia="BatangChe" w:hAnsi="Avenir Book" w:cs="Courier New"/>
                <w:b w:val="0"/>
                <w:lang w:val="en-US"/>
              </w:rPr>
              <w:t xml:space="preserve"> on</w:t>
            </w:r>
            <w:r>
              <w:rPr>
                <w:rFonts w:ascii="Avenir Book" w:eastAsia="BatangChe" w:hAnsi="Avenir Book" w:cs="Courier New"/>
                <w:b w:val="0"/>
                <w:lang w:val="en-US"/>
              </w:rPr>
              <w:t xml:space="preserve"> the top of</w:t>
            </w:r>
            <w:r w:rsidR="00B20E30">
              <w:rPr>
                <w:rFonts w:ascii="Avenir Book" w:eastAsia="BatangChe" w:hAnsi="Avenir Book" w:cs="Courier New"/>
                <w:b w:val="0"/>
                <w:lang w:val="en-US"/>
              </w:rPr>
              <w:t xml:space="preserve"> a hob</w:t>
            </w:r>
            <w:r w:rsidR="003A060F">
              <w:rPr>
                <w:rFonts w:ascii="Avenir Book" w:eastAsia="BatangChe" w:hAnsi="Avenir Book" w:cs="Courier New"/>
                <w:b w:val="0"/>
                <w:lang w:val="en-US"/>
              </w:rPr>
              <w:t xml:space="preserve"> for heating, put the plastic pieces in this cup and wait until they are melted. Then, dip a toothpick into the melted plastic and try to make long strands out of it. They can hold or move the warm cup with a wooden clip. </w:t>
            </w:r>
          </w:p>
          <w:p w14:paraId="4DE6400F" w14:textId="26278911" w:rsidR="0010472F" w:rsidRDefault="00DA1BA7" w:rsidP="0010472F">
            <w:pPr>
              <w:spacing w:before="120" w:after="120"/>
              <w:jc w:val="both"/>
              <w:rPr>
                <w:rFonts w:ascii="Avenir Book" w:eastAsia="BatangChe" w:hAnsi="Avenir Book" w:cs="Courier New"/>
                <w:bCs w:val="0"/>
                <w:lang w:val="en-US"/>
              </w:rPr>
            </w:pPr>
            <w:r>
              <w:rPr>
                <w:rFonts w:ascii="Avenir Book" w:eastAsia="BatangChe" w:hAnsi="Avenir Book" w:cs="Courier New"/>
                <w:b w:val="0"/>
                <w:lang w:val="en-US"/>
              </w:rPr>
              <w:t xml:space="preserve">The intension of this activity is also to provide future teachers with </w:t>
            </w:r>
            <w:r w:rsidR="00C23CED">
              <w:rPr>
                <w:rFonts w:ascii="Avenir Book" w:eastAsia="BatangChe" w:hAnsi="Avenir Book" w:cs="Courier New"/>
                <w:b w:val="0"/>
                <w:lang w:val="en-US"/>
              </w:rPr>
              <w:t xml:space="preserve">beginning </w:t>
            </w:r>
            <w:r>
              <w:rPr>
                <w:rFonts w:ascii="Avenir Book" w:eastAsia="BatangChe" w:hAnsi="Avenir Book" w:cs="Courier New"/>
                <w:b w:val="0"/>
                <w:lang w:val="en-US"/>
              </w:rPr>
              <w:t>experience in in</w:t>
            </w:r>
            <w:r w:rsidR="00B13B5B">
              <w:rPr>
                <w:rFonts w:ascii="Avenir Book" w:eastAsia="BatangChe" w:hAnsi="Avenir Book" w:cs="Courier New"/>
                <w:b w:val="0"/>
                <w:lang w:val="en-US"/>
              </w:rPr>
              <w:t>q</w:t>
            </w:r>
            <w:r>
              <w:rPr>
                <w:rFonts w:ascii="Avenir Book" w:eastAsia="BatangChe" w:hAnsi="Avenir Book" w:cs="Courier New"/>
                <w:b w:val="0"/>
                <w:lang w:val="en-US"/>
              </w:rPr>
              <w:t xml:space="preserve">uiry-based activities related to the plastic dilemma. </w:t>
            </w:r>
            <w:r w:rsidR="00C23CED">
              <w:rPr>
                <w:rFonts w:ascii="Avenir Book" w:eastAsia="BatangChe" w:hAnsi="Avenir Book" w:cs="Courier New"/>
                <w:b w:val="0"/>
                <w:lang w:val="en-US"/>
              </w:rPr>
              <w:t xml:space="preserve">Thus, it is important that they don’t get a cookbook receipt on how to do the experiment. </w:t>
            </w:r>
            <w:r w:rsidR="003A060F">
              <w:rPr>
                <w:rFonts w:ascii="Avenir Book" w:eastAsia="BatangChe" w:hAnsi="Avenir Book" w:cs="Courier New"/>
                <w:b w:val="0"/>
                <w:lang w:val="en-US"/>
              </w:rPr>
              <w:t>Before the experiment starts, it is</w:t>
            </w:r>
            <w:r>
              <w:rPr>
                <w:rFonts w:ascii="Avenir Book" w:eastAsia="BatangChe" w:hAnsi="Avenir Book" w:cs="Courier New"/>
                <w:b w:val="0"/>
                <w:lang w:val="en-US"/>
              </w:rPr>
              <w:t xml:space="preserve"> </w:t>
            </w:r>
            <w:r w:rsidR="003A060F">
              <w:rPr>
                <w:rFonts w:ascii="Avenir Book" w:eastAsia="BatangChe" w:hAnsi="Avenir Book" w:cs="Courier New"/>
                <w:b w:val="0"/>
                <w:lang w:val="en-US"/>
              </w:rPr>
              <w:t xml:space="preserve">important that they set up a hypothesis and plan their </w:t>
            </w:r>
            <w:r w:rsidR="00C23CED">
              <w:rPr>
                <w:rFonts w:ascii="Avenir Book" w:eastAsia="BatangChe" w:hAnsi="Avenir Book" w:cs="Courier New"/>
                <w:b w:val="0"/>
                <w:lang w:val="en-US"/>
              </w:rPr>
              <w:t xml:space="preserve">own </w:t>
            </w:r>
            <w:r w:rsidR="003A060F">
              <w:rPr>
                <w:rFonts w:ascii="Avenir Book" w:eastAsia="BatangChe" w:hAnsi="Avenir Book" w:cs="Courier New"/>
                <w:b w:val="0"/>
                <w:lang w:val="en-US"/>
              </w:rPr>
              <w:t>experiment – e.g. decide on what types of plastic they will test.</w:t>
            </w:r>
            <w:r>
              <w:rPr>
                <w:rFonts w:ascii="Avenir Book" w:eastAsia="BatangChe" w:hAnsi="Avenir Book" w:cs="Courier New"/>
                <w:b w:val="0"/>
                <w:lang w:val="en-US"/>
              </w:rPr>
              <w:t xml:space="preserve"> At the end, pre-service teachers should reflect on the suitability of this experiment for their student group. Do they need to make adaptions to simplify or add extra challenges?</w:t>
            </w:r>
            <w:r w:rsidR="00C23CED">
              <w:rPr>
                <w:rFonts w:ascii="Avenir Book" w:eastAsia="BatangChe" w:hAnsi="Avenir Book" w:cs="Courier New"/>
                <w:b w:val="0"/>
                <w:lang w:val="en-US"/>
              </w:rPr>
              <w:t xml:space="preserve"> They should also be guided through a meta-reflection on the openness of this experiment (whether they think it represents an open inquiry, </w:t>
            </w:r>
            <w:r w:rsidR="00C03012">
              <w:rPr>
                <w:rFonts w:ascii="Avenir Book" w:eastAsia="BatangChe" w:hAnsi="Avenir Book" w:cs="Courier New"/>
                <w:b w:val="0"/>
                <w:lang w:val="en-US"/>
              </w:rPr>
              <w:t xml:space="preserve">guided inquiry, structured inquiry or confirmation exercise, see Tafoya et al, 1980). They could also reflect on the inquiry level of this experiment, see Fradd et al (2002). </w:t>
            </w:r>
          </w:p>
          <w:p w14:paraId="7F68C618" w14:textId="0E9A5095" w:rsidR="00C03012" w:rsidRPr="00C03012" w:rsidRDefault="00C03012" w:rsidP="00C03012">
            <w:pPr>
              <w:spacing w:before="120" w:after="120"/>
              <w:jc w:val="both"/>
              <w:rPr>
                <w:rFonts w:ascii="Avenir Book" w:eastAsia="BatangChe" w:hAnsi="Avenir Book" w:cs="Courier New"/>
                <w:b w:val="0"/>
                <w:lang w:val="en-US"/>
              </w:rPr>
            </w:pPr>
            <w:r w:rsidRPr="00C03012">
              <w:rPr>
                <w:rFonts w:ascii="Avenir Book" w:eastAsia="BatangChe" w:hAnsi="Avenir Book" w:cs="Courier New"/>
                <w:b w:val="0"/>
                <w:lang w:val="en-US"/>
              </w:rPr>
              <w:t>Open Inquiry</w:t>
            </w:r>
            <w:r>
              <w:rPr>
                <w:rFonts w:ascii="Avenir Book" w:eastAsia="BatangChe" w:hAnsi="Avenir Book" w:cs="Courier New"/>
                <w:b w:val="0"/>
                <w:lang w:val="en-US"/>
              </w:rPr>
              <w:t xml:space="preserve">: </w:t>
            </w:r>
            <w:r w:rsidRPr="00C03012">
              <w:rPr>
                <w:rFonts w:ascii="Avenir Book" w:eastAsia="BatangChe" w:hAnsi="Avenir Book" w:cs="Courier New"/>
                <w:b w:val="0"/>
                <w:lang w:val="en-US"/>
              </w:rPr>
              <w:t>Students ask questions, design procedures, carry out investigations and communicate results</w:t>
            </w:r>
            <w:r>
              <w:rPr>
                <w:rFonts w:ascii="Avenir Book" w:eastAsia="BatangChe" w:hAnsi="Avenir Book" w:cs="Courier New"/>
                <w:b w:val="0"/>
                <w:lang w:val="en-US"/>
              </w:rPr>
              <w:t>.</w:t>
            </w:r>
          </w:p>
          <w:p w14:paraId="46116A95" w14:textId="51121E59" w:rsidR="00C03012" w:rsidRPr="00C03012" w:rsidRDefault="00C03012" w:rsidP="00C03012">
            <w:pPr>
              <w:spacing w:before="120" w:after="120"/>
              <w:jc w:val="both"/>
              <w:rPr>
                <w:rFonts w:ascii="Avenir Book" w:eastAsia="BatangChe" w:hAnsi="Avenir Book" w:cs="Courier New"/>
                <w:b w:val="0"/>
                <w:lang w:val="en-US"/>
              </w:rPr>
            </w:pPr>
            <w:r w:rsidRPr="00C03012">
              <w:rPr>
                <w:rFonts w:ascii="Avenir Book" w:eastAsia="BatangChe" w:hAnsi="Avenir Book" w:cs="Courier New"/>
                <w:b w:val="0"/>
                <w:lang w:val="en-US"/>
              </w:rPr>
              <w:t>Guided Inquiry</w:t>
            </w:r>
            <w:r>
              <w:rPr>
                <w:rFonts w:ascii="Avenir Book" w:eastAsia="BatangChe" w:hAnsi="Avenir Book" w:cs="Courier New"/>
                <w:b w:val="0"/>
                <w:lang w:val="en-US"/>
              </w:rPr>
              <w:t xml:space="preserve">: </w:t>
            </w:r>
            <w:r w:rsidRPr="00C03012">
              <w:rPr>
                <w:rFonts w:ascii="Avenir Book" w:eastAsia="BatangChe" w:hAnsi="Avenir Book" w:cs="Courier New"/>
                <w:b w:val="0"/>
                <w:lang w:val="en-US"/>
              </w:rPr>
              <w:t>The teacher provides the research question, students design the procedure</w:t>
            </w:r>
            <w:r>
              <w:rPr>
                <w:rFonts w:ascii="Avenir Book" w:eastAsia="BatangChe" w:hAnsi="Avenir Book" w:cs="Courier New"/>
                <w:b w:val="0"/>
                <w:lang w:val="en-US"/>
              </w:rPr>
              <w:t>.</w:t>
            </w:r>
          </w:p>
          <w:p w14:paraId="2BA3E1AD" w14:textId="2E9B15A6" w:rsidR="00C03012" w:rsidRPr="00C03012" w:rsidRDefault="00C03012" w:rsidP="00C03012">
            <w:pPr>
              <w:spacing w:before="120" w:after="120"/>
              <w:jc w:val="both"/>
              <w:rPr>
                <w:rFonts w:ascii="Avenir Book" w:eastAsia="BatangChe" w:hAnsi="Avenir Book" w:cs="Courier New"/>
                <w:b w:val="0"/>
                <w:lang w:val="en-US"/>
              </w:rPr>
            </w:pPr>
            <w:r w:rsidRPr="00C03012">
              <w:rPr>
                <w:rFonts w:ascii="Avenir Book" w:eastAsia="BatangChe" w:hAnsi="Avenir Book" w:cs="Courier New"/>
                <w:b w:val="0"/>
                <w:lang w:val="en-US"/>
              </w:rPr>
              <w:t>Structured Inquiry</w:t>
            </w:r>
            <w:r>
              <w:rPr>
                <w:rFonts w:ascii="Avenir Book" w:eastAsia="BatangChe" w:hAnsi="Avenir Book" w:cs="Courier New"/>
                <w:b w:val="0"/>
                <w:lang w:val="en-US"/>
              </w:rPr>
              <w:t xml:space="preserve">: </w:t>
            </w:r>
            <w:r w:rsidRPr="00C03012">
              <w:rPr>
                <w:rFonts w:ascii="Avenir Book" w:eastAsia="BatangChe" w:hAnsi="Avenir Book" w:cs="Courier New"/>
                <w:b w:val="0"/>
                <w:lang w:val="en-US"/>
              </w:rPr>
              <w:t>The question and procedure are provided,</w:t>
            </w:r>
            <w:r>
              <w:rPr>
                <w:rFonts w:ascii="Avenir Book" w:eastAsia="BatangChe" w:hAnsi="Avenir Book" w:cs="Courier New"/>
                <w:b w:val="0"/>
                <w:lang w:val="en-US"/>
              </w:rPr>
              <w:t xml:space="preserve"> </w:t>
            </w:r>
            <w:r w:rsidRPr="00C03012">
              <w:rPr>
                <w:rFonts w:ascii="Avenir Book" w:eastAsia="BatangChe" w:hAnsi="Avenir Book" w:cs="Courier New"/>
                <w:b w:val="0"/>
                <w:lang w:val="en-US"/>
              </w:rPr>
              <w:t>students generate an explanation supported by the evidence they collect</w:t>
            </w:r>
          </w:p>
          <w:p w14:paraId="5E0DAE38" w14:textId="36ACD52D" w:rsidR="00C03012" w:rsidRPr="00654269" w:rsidRDefault="00C03012" w:rsidP="00C03012">
            <w:pPr>
              <w:spacing w:before="120" w:after="120"/>
              <w:jc w:val="both"/>
              <w:rPr>
                <w:rFonts w:ascii="Avenir Book" w:eastAsia="BatangChe" w:hAnsi="Avenir Book" w:cs="Courier New"/>
                <w:b w:val="0"/>
                <w:lang w:val="en-US"/>
              </w:rPr>
            </w:pPr>
            <w:r w:rsidRPr="00C03012">
              <w:rPr>
                <w:rFonts w:ascii="Avenir Book" w:eastAsia="BatangChe" w:hAnsi="Avenir Book" w:cs="Courier New"/>
                <w:b w:val="0"/>
                <w:lang w:val="en-US"/>
              </w:rPr>
              <w:t>Confirmation Inquiry</w:t>
            </w:r>
            <w:r>
              <w:rPr>
                <w:rFonts w:ascii="Avenir Book" w:eastAsia="BatangChe" w:hAnsi="Avenir Book" w:cs="Courier New"/>
                <w:b w:val="0"/>
                <w:lang w:val="en-US"/>
              </w:rPr>
              <w:t xml:space="preserve">: </w:t>
            </w:r>
            <w:r w:rsidRPr="00C03012">
              <w:rPr>
                <w:rFonts w:ascii="Avenir Book" w:eastAsia="BatangChe" w:hAnsi="Avenir Book" w:cs="Courier New"/>
                <w:b w:val="0"/>
                <w:bCs w:val="0"/>
                <w:lang w:val="en-US"/>
              </w:rPr>
              <w:t>The question and procedure are provided, results are known in advance.</w:t>
            </w:r>
          </w:p>
          <w:p w14:paraId="18576D2B" w14:textId="0B9B9607" w:rsidR="00654269" w:rsidRPr="00654269" w:rsidRDefault="00654269" w:rsidP="00654269">
            <w:pPr>
              <w:spacing w:before="120" w:after="120"/>
              <w:rPr>
                <w:rFonts w:ascii="Avenir Book" w:eastAsia="BatangChe" w:hAnsi="Avenir Book" w:cs="Courier New"/>
                <w:bCs w:val="0"/>
                <w:lang w:val="en-US"/>
              </w:rPr>
            </w:pPr>
            <w:r w:rsidRPr="00654269">
              <w:rPr>
                <w:rFonts w:ascii="Avenir Book" w:eastAsia="BatangChe" w:hAnsi="Avenir Book" w:cs="Courier New"/>
                <w:b w:val="0"/>
                <w:lang w:val="en-US"/>
              </w:rPr>
              <w:t>Source</w:t>
            </w:r>
            <w:r w:rsidR="00B20E30">
              <w:rPr>
                <w:rFonts w:ascii="Avenir Book" w:eastAsia="BatangChe" w:hAnsi="Avenir Book" w:cs="Courier New"/>
                <w:b w:val="0"/>
                <w:lang w:val="en-US"/>
              </w:rPr>
              <w:t xml:space="preserve"> for inspiration</w:t>
            </w:r>
            <w:r w:rsidRPr="00654269">
              <w:rPr>
                <w:rFonts w:ascii="Avenir Book" w:eastAsia="BatangChe" w:hAnsi="Avenir Book" w:cs="Courier New"/>
                <w:b w:val="0"/>
                <w:lang w:val="en-US"/>
              </w:rPr>
              <w:t>:</w:t>
            </w:r>
            <w:r>
              <w:rPr>
                <w:rFonts w:ascii="Avenir Book" w:eastAsia="BatangChe" w:hAnsi="Avenir Book" w:cs="Courier New"/>
                <w:b w:val="0"/>
                <w:lang w:val="en-US"/>
              </w:rPr>
              <w:br/>
            </w:r>
            <w:r w:rsidRPr="00654269">
              <w:rPr>
                <w:rFonts w:ascii="Avenir Book" w:eastAsia="BatangChe" w:hAnsi="Avenir Book" w:cs="Courier New"/>
                <w:b w:val="0"/>
                <w:lang w:val="en-US"/>
              </w:rPr>
              <w:t xml:space="preserve"> </w:t>
            </w:r>
            <w:hyperlink r:id="rId113" w:history="1">
              <w:r w:rsidRPr="00654269">
                <w:rPr>
                  <w:rStyle w:val="Hyperkobling"/>
                  <w:rFonts w:ascii="Avenir Book" w:eastAsia="BatangChe" w:hAnsi="Avenir Book" w:cs="Courier New"/>
                  <w:b w:val="0"/>
                  <w:lang w:val="en-US"/>
                </w:rPr>
                <w:t>http://chem-www4.ad.umu.se:8081/Skolkemi/Experiment/experiment.jsp?id=169</w:t>
              </w:r>
            </w:hyperlink>
            <w:r w:rsidRPr="00654269">
              <w:rPr>
                <w:rFonts w:ascii="Avenir Book" w:eastAsia="BatangChe" w:hAnsi="Avenir Book" w:cs="Courier New"/>
                <w:b w:val="0"/>
                <w:lang w:val="en-US"/>
              </w:rPr>
              <w:t xml:space="preserve"> (Swedish language only</w:t>
            </w:r>
            <w:r w:rsidR="00B20E30">
              <w:rPr>
                <w:rFonts w:ascii="Avenir Book" w:eastAsia="BatangChe" w:hAnsi="Avenir Book" w:cs="Courier New"/>
                <w:b w:val="0"/>
                <w:lang w:val="en-US"/>
              </w:rPr>
              <w:t>, acceptance to reuse and change is given</w:t>
            </w:r>
            <w:r w:rsidRPr="00654269">
              <w:rPr>
                <w:rFonts w:ascii="Avenir Book" w:eastAsia="BatangChe" w:hAnsi="Avenir Book" w:cs="Courier New"/>
                <w:b w:val="0"/>
                <w:lang w:val="en-US"/>
              </w:rPr>
              <w:t>)</w:t>
            </w:r>
          </w:p>
          <w:p w14:paraId="14637CC8" w14:textId="0DAF4785" w:rsidR="0010472F" w:rsidRPr="00A70F00" w:rsidRDefault="00C56025" w:rsidP="0010472F">
            <w:pPr>
              <w:spacing w:before="120" w:after="120"/>
              <w:jc w:val="both"/>
              <w:rPr>
                <w:rFonts w:ascii="Avenir Book" w:eastAsia="BatangChe" w:hAnsi="Avenir Book" w:cs="Courier New"/>
                <w:b w:val="0"/>
                <w:color w:val="E7E6E6" w:themeColor="background2"/>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sidR="00654269">
              <w:rPr>
                <w:rFonts w:ascii="Avenir Book" w:eastAsia="BatangChe" w:hAnsi="Avenir Book" w:cs="Courier New"/>
                <w:b w:val="0"/>
                <w:lang w:val="en-US"/>
              </w:rPr>
              <w:t>3</w:t>
            </w:r>
            <w:r w:rsidRPr="007220CC">
              <w:rPr>
                <w:rFonts w:ascii="Avenir Book" w:eastAsia="BatangChe" w:hAnsi="Avenir Book" w:cs="Courier New"/>
                <w:b w:val="0"/>
                <w:lang w:val="en-US"/>
              </w:rPr>
              <w:t>.</w:t>
            </w:r>
            <w:r w:rsidR="00654269">
              <w:rPr>
                <w:rFonts w:ascii="Avenir Book" w:eastAsia="BatangChe" w:hAnsi="Avenir Book" w:cs="Courier New"/>
                <w:b w:val="0"/>
                <w:lang w:val="en-US"/>
              </w:rPr>
              <w:t>7</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presentation </w:t>
            </w:r>
            <w:r w:rsidRPr="00A60808">
              <w:rPr>
                <w:rFonts w:ascii="Avenir Book" w:eastAsia="BatangChe" w:hAnsi="Avenir Book" w:cs="Courier New"/>
                <w:b w:val="0"/>
                <w:lang w:val="en-US"/>
              </w:rPr>
              <w:t>[1] and worksheets [1].</w:t>
            </w:r>
          </w:p>
        </w:tc>
      </w:tr>
      <w:tr w:rsidR="0010472F" w:rsidRPr="00445C0F" w14:paraId="00276405" w14:textId="77777777" w:rsidTr="33C55477">
        <w:trPr>
          <w:trHeight w:val="699"/>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66030653" w14:textId="77777777" w:rsidR="0010472F" w:rsidRPr="00A70F00" w:rsidRDefault="0010472F" w:rsidP="0010472F">
            <w:pPr>
              <w:spacing w:before="120" w:after="120"/>
              <w:jc w:val="both"/>
              <w:rPr>
                <w:rFonts w:ascii="Avenir Book" w:eastAsia="BatangChe" w:hAnsi="Avenir Book" w:cs="Courier New"/>
                <w:b w:val="0"/>
                <w:lang w:val="en-US"/>
              </w:rPr>
            </w:pPr>
            <w:r w:rsidRPr="00A70F00">
              <w:rPr>
                <w:rFonts w:ascii="Avenir Book" w:eastAsia="BatangChe" w:hAnsi="Avenir Book" w:cs="Courier New"/>
                <w:b w:val="0"/>
                <w:lang w:val="en-US"/>
              </w:rPr>
              <w:t>This session contributes to the achievement of the following learning outcomes:</w:t>
            </w:r>
          </w:p>
          <w:p w14:paraId="5B3C80A9" w14:textId="77777777" w:rsidR="001A0DC4" w:rsidRPr="001A0DC4"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Understanding of what plastic and micro-plastic is and its effects on nature and humankind </w:t>
            </w:r>
          </w:p>
          <w:p w14:paraId="654090B4" w14:textId="001FB3AC" w:rsidR="001A0DC4" w:rsidRPr="001A0DC4"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how to apply plastic dilemmas to teach about the role of science in society </w:t>
            </w:r>
          </w:p>
          <w:p w14:paraId="046A6167" w14:textId="346371D5" w:rsidR="0010472F" w:rsidRPr="001A0DC4" w:rsidRDefault="001A0DC4"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using inquiry-based learning approaches to teach plastic dilemmas in an SSI-perspective </w:t>
            </w:r>
          </w:p>
        </w:tc>
      </w:tr>
    </w:tbl>
    <w:p w14:paraId="0234BEC1" w14:textId="77777777" w:rsidR="0010472F" w:rsidRDefault="0010472F" w:rsidP="0010472F">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2730"/>
        <w:gridCol w:w="6167"/>
      </w:tblGrid>
      <w:tr w:rsidR="0010472F" w:rsidRPr="00445C0F" w14:paraId="0399258B" w14:textId="77777777" w:rsidTr="33C55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7EEDCB31" w14:textId="3BF0A22C" w:rsidR="0010472F" w:rsidRPr="00B465F4" w:rsidRDefault="001F5458" w:rsidP="0010472F">
            <w:pPr>
              <w:pStyle w:val="Overskrift2"/>
              <w:spacing w:before="120" w:after="120"/>
              <w:jc w:val="both"/>
              <w:outlineLvl w:val="1"/>
              <w:rPr>
                <w:rFonts w:ascii="Avenir Book" w:eastAsia="BatangChe" w:hAnsi="Avenir Book" w:cs="Courier New"/>
                <w:b w:val="0"/>
                <w:bCs w:val="0"/>
                <w:color w:val="323E4F" w:themeColor="text2" w:themeShade="BF"/>
                <w:sz w:val="24"/>
                <w:szCs w:val="24"/>
                <w:lang w:val="en-US"/>
              </w:rPr>
            </w:pPr>
            <w:r w:rsidRPr="697BB47D">
              <w:rPr>
                <w:rFonts w:ascii="Avenir Book" w:eastAsia="BatangChe" w:hAnsi="Avenir Book" w:cs="Courier New"/>
                <w:b w:val="0"/>
                <w:bCs w:val="0"/>
                <w:color w:val="323E4F" w:themeColor="text2" w:themeShade="BF"/>
                <w:sz w:val="24"/>
                <w:szCs w:val="24"/>
                <w:lang w:val="en-US"/>
              </w:rPr>
              <w:t>4</w:t>
            </w:r>
            <w:r w:rsidR="0010472F" w:rsidRPr="697BB47D">
              <w:rPr>
                <w:rFonts w:ascii="Avenir Book" w:eastAsia="BatangChe" w:hAnsi="Avenir Book" w:cs="Courier New"/>
                <w:b w:val="0"/>
                <w:bCs w:val="0"/>
                <w:color w:val="323E4F" w:themeColor="text2" w:themeShade="BF"/>
                <w:sz w:val="24"/>
                <w:szCs w:val="24"/>
                <w:lang w:val="en-US"/>
              </w:rPr>
              <w:t xml:space="preserve">. </w:t>
            </w:r>
            <w:r w:rsidRPr="697BB47D">
              <w:rPr>
                <w:rFonts w:ascii="Avenir Book" w:eastAsia="BatangChe" w:hAnsi="Avenir Book" w:cs="Courier New"/>
                <w:b w:val="0"/>
                <w:bCs w:val="0"/>
                <w:color w:val="323E4F" w:themeColor="text2" w:themeShade="BF"/>
                <w:sz w:val="24"/>
                <w:szCs w:val="24"/>
                <w:lang w:val="en-US"/>
              </w:rPr>
              <w:t xml:space="preserve">Case story – The plastic bottle and marine waste </w:t>
            </w:r>
            <w:r w:rsidR="5BAF9FE1" w:rsidRPr="697BB47D">
              <w:rPr>
                <w:rFonts w:ascii="Avenir Book" w:eastAsia="BatangChe" w:hAnsi="Avenir Book" w:cs="Courier New"/>
                <w:b w:val="0"/>
                <w:bCs w:val="0"/>
                <w:color w:val="323E4F" w:themeColor="text2" w:themeShade="BF"/>
                <w:sz w:val="24"/>
                <w:szCs w:val="24"/>
                <w:lang w:val="en-US"/>
              </w:rPr>
              <w:t xml:space="preserve">(180 </w:t>
            </w:r>
            <w:r w:rsidRPr="697BB47D">
              <w:rPr>
                <w:rFonts w:ascii="Avenir Book" w:eastAsia="BatangChe" w:hAnsi="Avenir Book" w:cs="Courier New"/>
                <w:b w:val="0"/>
                <w:bCs w:val="0"/>
                <w:color w:val="323E4F" w:themeColor="text2" w:themeShade="BF"/>
                <w:sz w:val="24"/>
                <w:szCs w:val="24"/>
                <w:lang w:val="en-US"/>
              </w:rPr>
              <w:t>mins)</w:t>
            </w:r>
          </w:p>
        </w:tc>
      </w:tr>
      <w:tr w:rsidR="0010472F" w:rsidRPr="000D0ED3" w14:paraId="6F217851"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2541FA06" w14:textId="02215F97"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sidRPr="74CE903D">
              <w:rPr>
                <w:rFonts w:ascii="Avenir Book" w:eastAsia="BatangChe" w:hAnsi="Avenir Book" w:cs="Courier New"/>
                <w:color w:val="323E4F" w:themeColor="text2" w:themeShade="BF"/>
                <w:sz w:val="24"/>
                <w:szCs w:val="24"/>
                <w:lang w:val="en-US"/>
              </w:rPr>
              <w:t>4</w:t>
            </w:r>
            <w:r w:rsidR="0010472F" w:rsidRPr="74CE903D">
              <w:rPr>
                <w:rFonts w:ascii="Avenir Book" w:eastAsia="BatangChe" w:hAnsi="Avenir Book" w:cs="Courier New"/>
                <w:color w:val="323E4F" w:themeColor="text2" w:themeShade="BF"/>
                <w:sz w:val="24"/>
                <w:szCs w:val="24"/>
                <w:lang w:val="en-US"/>
              </w:rPr>
              <w:t>.1. Introduction to</w:t>
            </w:r>
            <w:r w:rsidRPr="74CE903D">
              <w:rPr>
                <w:rFonts w:ascii="Avenir Book" w:eastAsia="BatangChe" w:hAnsi="Avenir Book" w:cs="Courier New"/>
                <w:color w:val="323E4F" w:themeColor="text2" w:themeShade="BF"/>
                <w:sz w:val="24"/>
                <w:szCs w:val="24"/>
                <w:lang w:val="en-US"/>
              </w:rPr>
              <w:t xml:space="preserve"> marine </w:t>
            </w:r>
            <w:r w:rsidR="2B42BA98" w:rsidRPr="74CE903D">
              <w:rPr>
                <w:rFonts w:ascii="Avenir Book" w:eastAsia="BatangChe" w:hAnsi="Avenir Book" w:cs="Courier New"/>
                <w:color w:val="323E4F" w:themeColor="text2" w:themeShade="BF"/>
                <w:sz w:val="24"/>
                <w:szCs w:val="24"/>
                <w:lang w:val="en-US"/>
              </w:rPr>
              <w:t>litter</w:t>
            </w:r>
          </w:p>
        </w:tc>
      </w:tr>
      <w:tr w:rsidR="0010472F" w:rsidRPr="00B465F4" w14:paraId="66CB6818" w14:textId="77777777" w:rsidTr="33C55477">
        <w:tc>
          <w:tcPr>
            <w:cnfStyle w:val="001000000000" w:firstRow="0" w:lastRow="0" w:firstColumn="1" w:lastColumn="0" w:oddVBand="0" w:evenVBand="0" w:oddHBand="0" w:evenHBand="0" w:firstRowFirstColumn="0" w:firstRowLastColumn="0" w:lastRowFirstColumn="0" w:lastRowLastColumn="0"/>
            <w:tcW w:w="2730" w:type="dxa"/>
            <w:shd w:val="clear" w:color="auto" w:fill="auto"/>
            <w:vAlign w:val="center"/>
          </w:tcPr>
          <w:p w14:paraId="7211A7D8" w14:textId="299E1DEF" w:rsidR="0010472F" w:rsidRPr="00B465F4" w:rsidRDefault="5B2C74B5" w:rsidP="6852E0AF">
            <w:pPr>
              <w:spacing w:before="120" w:after="120"/>
              <w:jc w:val="center"/>
              <w:outlineLvl w:val="1"/>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16F35457" wp14:editId="12695A1E">
                  <wp:extent cx="485775" cy="485775"/>
                  <wp:effectExtent l="0" t="0" r="0" b="0"/>
                  <wp:docPr id="1133547805" name="Picture 113354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547805"/>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rPr>
                <w:noProof/>
                <w:color w:val="2B579A"/>
                <w:shd w:val="clear" w:color="auto" w:fill="E6E6E6"/>
              </w:rPr>
              <w:drawing>
                <wp:inline distT="0" distB="0" distL="0" distR="0" wp14:anchorId="26533D76" wp14:editId="4B9623C9">
                  <wp:extent cx="457200" cy="457200"/>
                  <wp:effectExtent l="0" t="0" r="0" b="0"/>
                  <wp:docPr id="1456266748"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6167" w:type="dxa"/>
            <w:shd w:val="clear" w:color="auto" w:fill="auto"/>
            <w:vAlign w:val="center"/>
          </w:tcPr>
          <w:p w14:paraId="2A610361" w14:textId="77777777" w:rsidR="0010472F" w:rsidRPr="00B465F4" w:rsidRDefault="0010472F" w:rsidP="0010472F">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color w:val="2B579A"/>
                <w:shd w:val="clear" w:color="auto" w:fill="E6E6E6"/>
              </w:rPr>
              <w:drawing>
                <wp:inline distT="0" distB="0" distL="0" distR="0" wp14:anchorId="5228D251" wp14:editId="68EB07EF">
                  <wp:extent cx="468000" cy="468000"/>
                  <wp:effectExtent l="0" t="0" r="0" b="0"/>
                  <wp:docPr id="94"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33C55477">
              <w:rPr>
                <w:rFonts w:ascii="Avenir Book" w:eastAsia="BatangChe" w:hAnsi="Avenir Book" w:cs="Courier New"/>
                <w:color w:val="000000" w:themeColor="text1"/>
                <w:lang w:val="en-US"/>
              </w:rPr>
              <w:t>Duration: 20 minutes</w:t>
            </w:r>
          </w:p>
        </w:tc>
      </w:tr>
      <w:tr w:rsidR="0010472F" w:rsidRPr="00445C0F" w14:paraId="46770D54"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03532936" w14:textId="1ED414C0" w:rsidR="0010472F" w:rsidRPr="00B465F4" w:rsidRDefault="710922F6" w:rsidP="6852E0AF">
            <w:pPr>
              <w:spacing w:before="120" w:after="120" w:line="257" w:lineRule="auto"/>
              <w:jc w:val="both"/>
              <w:rPr>
                <w:rFonts w:ascii="Avenir Book" w:eastAsia="Avenir Book" w:hAnsi="Avenir Book" w:cs="Avenir Book"/>
                <w:b w:val="0"/>
                <w:bCs w:val="0"/>
                <w:lang w:val="en-US"/>
              </w:rPr>
            </w:pPr>
            <w:r w:rsidRPr="0E90217F">
              <w:rPr>
                <w:rFonts w:ascii="Avenir Book" w:eastAsia="Avenir Book" w:hAnsi="Avenir Book" w:cs="Avenir Book"/>
                <w:b w:val="0"/>
                <w:bCs w:val="0"/>
                <w:lang w:val="en-US"/>
              </w:rPr>
              <w:lastRenderedPageBreak/>
              <w:t xml:space="preserve">The intention of this activity is to </w:t>
            </w:r>
            <w:r w:rsidR="7862D4F5" w:rsidRPr="0E90217F">
              <w:rPr>
                <w:rFonts w:ascii="Avenir Book" w:eastAsia="Avenir Book" w:hAnsi="Avenir Book" w:cs="Avenir Book"/>
                <w:b w:val="0"/>
                <w:bCs w:val="0"/>
                <w:lang w:val="en-US"/>
              </w:rPr>
              <w:t xml:space="preserve">get an overall view of which priority areas individual countries prioritize, based on the three dimensions of sustainable development: environment, economy and social conditions. In this case the UN's sustainability goals are used for this. </w:t>
            </w:r>
            <w:r w:rsidR="03D2405F" w:rsidRPr="0E90217F">
              <w:rPr>
                <w:rFonts w:ascii="Avenir Book" w:eastAsia="Avenir Book" w:hAnsi="Avenir Book" w:cs="Avenir Book"/>
                <w:b w:val="0"/>
                <w:bCs w:val="0"/>
                <w:lang w:val="en-US"/>
              </w:rPr>
              <w:t xml:space="preserve">The theme is marine litter and plastic bottles are used as an example in this case. We start to </w:t>
            </w:r>
            <w:r w:rsidRPr="0E90217F">
              <w:rPr>
                <w:rFonts w:ascii="Avenir Book" w:eastAsia="Avenir Book" w:hAnsi="Avenir Book" w:cs="Avenir Book"/>
                <w:b w:val="0"/>
                <w:bCs w:val="0"/>
                <w:lang w:val="en-US"/>
              </w:rPr>
              <w:t>take a closer look at what the bottles were used for</w:t>
            </w:r>
            <w:r w:rsidR="1B85BC8C" w:rsidRPr="0E90217F">
              <w:rPr>
                <w:rFonts w:ascii="Avenir Book" w:eastAsia="Avenir Book" w:hAnsi="Avenir Book" w:cs="Avenir Book"/>
                <w:b w:val="0"/>
                <w:bCs w:val="0"/>
                <w:lang w:val="en-US"/>
              </w:rPr>
              <w:t>,</w:t>
            </w:r>
            <w:r w:rsidRPr="0E90217F">
              <w:rPr>
                <w:rFonts w:ascii="Avenir Book" w:eastAsia="Avenir Book" w:hAnsi="Avenir Book" w:cs="Avenir Book"/>
                <w:b w:val="0"/>
                <w:bCs w:val="0"/>
                <w:lang w:val="en-US"/>
              </w:rPr>
              <w:t xml:space="preserve"> before they ended up as marine litter. The bottles once had a function where they were used as water bottles, soda bottles, soft drinks of various kinds.</w:t>
            </w:r>
            <w:r w:rsidR="625472F2" w:rsidRPr="0E90217F">
              <w:rPr>
                <w:rFonts w:ascii="Avenir Book" w:eastAsia="Avenir Book" w:hAnsi="Avenir Book" w:cs="Avenir Book"/>
                <w:b w:val="0"/>
                <w:bCs w:val="0"/>
                <w:lang w:val="en-US"/>
              </w:rPr>
              <w:t xml:space="preserve"> </w:t>
            </w:r>
            <w:r w:rsidRPr="0E90217F">
              <w:rPr>
                <w:rFonts w:ascii="Avenir Book" w:eastAsia="Avenir Book" w:hAnsi="Avenir Book" w:cs="Avenir Book"/>
                <w:b w:val="0"/>
                <w:bCs w:val="0"/>
                <w:lang w:val="en-US"/>
              </w:rPr>
              <w:t>They were also beautifully designed with different shapes and colors.</w:t>
            </w:r>
            <w:r w:rsidR="7C6F68F4" w:rsidRPr="0E90217F">
              <w:rPr>
                <w:rFonts w:ascii="Avenir Book" w:eastAsia="Avenir Book" w:hAnsi="Avenir Book" w:cs="Avenir Book"/>
                <w:b w:val="0"/>
                <w:bCs w:val="0"/>
                <w:lang w:val="en-US"/>
              </w:rPr>
              <w:t xml:space="preserve"> </w:t>
            </w:r>
            <w:r w:rsidR="20F95824" w:rsidRPr="0E90217F">
              <w:rPr>
                <w:rFonts w:ascii="Avenir Book" w:eastAsia="Avenir Book" w:hAnsi="Avenir Book" w:cs="Avenir Book"/>
                <w:b w:val="0"/>
                <w:bCs w:val="0"/>
                <w:lang w:val="en-US"/>
              </w:rPr>
              <w:t xml:space="preserve">As the picture demonstrate, the bottles come with the </w:t>
            </w:r>
            <w:r w:rsidR="71C99C3D" w:rsidRPr="0E90217F">
              <w:rPr>
                <w:rFonts w:ascii="Avenir Book" w:eastAsia="Avenir Book" w:hAnsi="Avenir Book" w:cs="Avenir Book"/>
                <w:b w:val="0"/>
                <w:bCs w:val="0"/>
                <w:lang w:val="en-US"/>
              </w:rPr>
              <w:t xml:space="preserve">ocean </w:t>
            </w:r>
            <w:r w:rsidR="20F95824" w:rsidRPr="0E90217F">
              <w:rPr>
                <w:rFonts w:ascii="Avenir Book" w:eastAsia="Avenir Book" w:hAnsi="Avenir Book" w:cs="Avenir Book"/>
                <w:b w:val="0"/>
                <w:bCs w:val="0"/>
                <w:lang w:val="en-US"/>
              </w:rPr>
              <w:t>current</w:t>
            </w:r>
            <w:r w:rsidR="2366579F" w:rsidRPr="0E90217F">
              <w:rPr>
                <w:rFonts w:ascii="Avenir Book" w:eastAsia="Avenir Book" w:hAnsi="Avenir Book" w:cs="Avenir Book"/>
                <w:b w:val="0"/>
                <w:bCs w:val="0"/>
                <w:lang w:val="en-US"/>
              </w:rPr>
              <w:t>s</w:t>
            </w:r>
            <w:r w:rsidR="20F95824" w:rsidRPr="0E90217F">
              <w:rPr>
                <w:rFonts w:ascii="Avenir Book" w:eastAsia="Avenir Book" w:hAnsi="Avenir Book" w:cs="Avenir Book"/>
                <w:b w:val="0"/>
                <w:bCs w:val="0"/>
                <w:lang w:val="en-US"/>
              </w:rPr>
              <w:t xml:space="preserve"> from many different countries.</w:t>
            </w:r>
          </w:p>
          <w:p w14:paraId="5240E6C7" w14:textId="302C7B55" w:rsidR="0010472F" w:rsidRPr="00B465F4" w:rsidRDefault="7D1B5282" w:rsidP="6852E0AF">
            <w:pPr>
              <w:spacing w:before="120" w:after="120" w:line="257" w:lineRule="auto"/>
              <w:jc w:val="both"/>
              <w:rPr>
                <w:rFonts w:ascii="Avenir Book" w:eastAsia="Avenir Book" w:hAnsi="Avenir Book" w:cs="Avenir Book"/>
                <w:lang w:val="en-US"/>
              </w:rPr>
            </w:pPr>
            <w:r w:rsidRPr="0E90217F">
              <w:rPr>
                <w:rFonts w:ascii="Avenir Book" w:eastAsia="Avenir Book" w:hAnsi="Avenir Book" w:cs="Avenir Book"/>
                <w:b w:val="0"/>
                <w:bCs w:val="0"/>
                <w:lang w:val="en-US"/>
              </w:rPr>
              <w:t>Students get experience in:</w:t>
            </w:r>
          </w:p>
          <w:p w14:paraId="13247CD3" w14:textId="1F71D3A2" w:rsidR="0010472F" w:rsidRPr="00B465F4" w:rsidRDefault="7D1B5282" w:rsidP="008D3BCC">
            <w:pPr>
              <w:pStyle w:val="Listeavsnitt"/>
              <w:numPr>
                <w:ilvl w:val="0"/>
                <w:numId w:val="7"/>
              </w:numPr>
              <w:spacing w:before="120" w:after="120"/>
              <w:jc w:val="both"/>
              <w:rPr>
                <w:rFonts w:ascii="Avenir Book" w:eastAsia="Avenir Book" w:hAnsi="Avenir Book" w:cs="Avenir Book"/>
                <w:color w:val="000000" w:themeColor="text1"/>
                <w:sz w:val="24"/>
                <w:szCs w:val="24"/>
                <w:lang w:val="en-US"/>
              </w:rPr>
            </w:pPr>
            <w:r w:rsidRPr="0E90217F">
              <w:rPr>
                <w:rFonts w:ascii="Avenir Book" w:eastAsia="Avenir Book" w:hAnsi="Avenir Book" w:cs="Avenir Book"/>
                <w:b w:val="0"/>
                <w:bCs w:val="0"/>
                <w:sz w:val="24"/>
                <w:szCs w:val="24"/>
                <w:lang w:val="en-US"/>
              </w:rPr>
              <w:t>discussing the three dimensions, environment, economy and social conditions within sustainable development in relation to the UN's sustainability goals.</w:t>
            </w:r>
            <w:r w:rsidRPr="0E90217F">
              <w:rPr>
                <w:rFonts w:ascii="Avenir Book" w:eastAsia="Avenir Book" w:hAnsi="Avenir Book" w:cs="Avenir Book"/>
                <w:b w:val="0"/>
                <w:bCs w:val="0"/>
                <w:color w:val="E7E6E6" w:themeColor="background2"/>
                <w:sz w:val="24"/>
                <w:szCs w:val="24"/>
                <w:lang w:val="en-US"/>
              </w:rPr>
              <w:t xml:space="preserve"> </w:t>
            </w:r>
            <w:r w:rsidRPr="0E90217F">
              <w:rPr>
                <w:rFonts w:ascii="Avenir Book" w:eastAsia="Avenir Book" w:hAnsi="Avenir Book" w:cs="Avenir Book"/>
                <w:b w:val="0"/>
                <w:bCs w:val="0"/>
                <w:sz w:val="24"/>
                <w:szCs w:val="24"/>
                <w:lang w:val="en-US"/>
              </w:rPr>
              <w:t>Use this source to get an overview over the 17 UNs goal:</w:t>
            </w:r>
          </w:p>
          <w:p w14:paraId="156ACAD1" w14:textId="544C5C4B" w:rsidR="0010472F" w:rsidRPr="00B465F4" w:rsidRDefault="7D1B5282" w:rsidP="6852E0AF">
            <w:pPr>
              <w:spacing w:before="120" w:after="120"/>
              <w:jc w:val="both"/>
              <w:rPr>
                <w:rFonts w:ascii="Avenir Book" w:eastAsia="Avenir Book" w:hAnsi="Avenir Book" w:cs="Avenir Book"/>
                <w:color w:val="E7E6E6" w:themeColor="background2"/>
                <w:lang w:val="en-US"/>
              </w:rPr>
            </w:pPr>
            <w:r w:rsidRPr="6852E0AF">
              <w:rPr>
                <w:rFonts w:ascii="Avenir Book" w:eastAsia="Avenir Book" w:hAnsi="Avenir Book" w:cs="Avenir Book"/>
                <w:lang w:val="en-US"/>
              </w:rPr>
              <w:t xml:space="preserve">           </w:t>
            </w:r>
            <w:hyperlink r:id="rId114">
              <w:r w:rsidRPr="6852E0AF">
                <w:rPr>
                  <w:rStyle w:val="Hyperkobling"/>
                  <w:rFonts w:ascii="Avenir Book" w:eastAsia="Avenir Book" w:hAnsi="Avenir Book" w:cs="Avenir Book"/>
                  <w:lang w:val="en-US"/>
                </w:rPr>
                <w:t>THE 17 GOALS | Sustainable Development (un.org)</w:t>
              </w:r>
            </w:hyperlink>
          </w:p>
          <w:p w14:paraId="5EDD6F21" w14:textId="51A97755" w:rsidR="0010472F" w:rsidRPr="002D7D69" w:rsidRDefault="7D1B5282" w:rsidP="008D3BCC">
            <w:pPr>
              <w:pStyle w:val="Listeavsnitt"/>
              <w:numPr>
                <w:ilvl w:val="0"/>
                <w:numId w:val="6"/>
              </w:numPr>
              <w:spacing w:before="120" w:after="120"/>
              <w:jc w:val="both"/>
              <w:rPr>
                <w:rFonts w:ascii="Avenir Book" w:eastAsia="Avenir Book" w:hAnsi="Avenir Book" w:cs="Avenir Book"/>
                <w:color w:val="000000" w:themeColor="text1"/>
                <w:sz w:val="24"/>
                <w:szCs w:val="24"/>
                <w:lang w:val="en-US"/>
              </w:rPr>
            </w:pPr>
            <w:r w:rsidRPr="0E90217F">
              <w:rPr>
                <w:rFonts w:ascii="Avenir Book" w:eastAsia="Avenir Book" w:hAnsi="Avenir Book" w:cs="Avenir Book"/>
                <w:b w:val="0"/>
                <w:bCs w:val="0"/>
                <w:color w:val="000000" w:themeColor="text1"/>
                <w:sz w:val="24"/>
                <w:szCs w:val="24"/>
                <w:lang w:val="en-US"/>
              </w:rPr>
              <w:t xml:space="preserve">understanding why many people have the attitude that functional products are thrown away in </w:t>
            </w:r>
            <w:r w:rsidR="1FD7BBB8" w:rsidRPr="0E90217F">
              <w:rPr>
                <w:rFonts w:ascii="Avenir Book" w:eastAsia="Avenir Book" w:hAnsi="Avenir Book" w:cs="Avenir Book"/>
                <w:b w:val="0"/>
                <w:bCs w:val="0"/>
                <w:color w:val="000000" w:themeColor="text1"/>
                <w:sz w:val="24"/>
                <w:szCs w:val="24"/>
                <w:lang w:val="en-US"/>
              </w:rPr>
              <w:t>terrestrial and marine environment</w:t>
            </w:r>
            <w:r w:rsidRPr="0E90217F">
              <w:rPr>
                <w:rFonts w:ascii="Avenir Book" w:eastAsia="Avenir Book" w:hAnsi="Avenir Book" w:cs="Avenir Book"/>
                <w:b w:val="0"/>
                <w:bCs w:val="0"/>
                <w:color w:val="000000" w:themeColor="text1"/>
                <w:sz w:val="24"/>
                <w:szCs w:val="24"/>
                <w:lang w:val="en-US"/>
              </w:rPr>
              <w:t xml:space="preserve"> and not returned as plastic waste, residual waste, or delivered where there are deposit schemes. </w:t>
            </w:r>
            <w:r w:rsidRPr="0E90217F">
              <w:rPr>
                <w:rFonts w:ascii="Avenir Book" w:eastAsia="Avenir Book" w:hAnsi="Avenir Book" w:cs="Avenir Book"/>
                <w:b w:val="0"/>
                <w:bCs w:val="0"/>
                <w:sz w:val="24"/>
                <w:szCs w:val="24"/>
                <w:lang w:val="en-US"/>
              </w:rPr>
              <w:t>It will depend on where in the world you live and which of the 17 UN goals are given priority.</w:t>
            </w:r>
          </w:p>
          <w:p w14:paraId="3254C855" w14:textId="1486537F" w:rsidR="0010472F" w:rsidRPr="00B465F4" w:rsidRDefault="7D1B5282" w:rsidP="008D3BCC">
            <w:pPr>
              <w:pStyle w:val="Listeavsnitt"/>
              <w:numPr>
                <w:ilvl w:val="0"/>
                <w:numId w:val="6"/>
              </w:numPr>
              <w:spacing w:before="120" w:after="120"/>
              <w:jc w:val="both"/>
              <w:rPr>
                <w:rFonts w:ascii="Avenir Book" w:eastAsia="Avenir Book" w:hAnsi="Avenir Book" w:cs="Avenir Book"/>
                <w:color w:val="000000" w:themeColor="text1"/>
                <w:sz w:val="24"/>
                <w:szCs w:val="24"/>
                <w:lang w:val="en-US"/>
              </w:rPr>
            </w:pPr>
            <w:r w:rsidRPr="0E90217F">
              <w:rPr>
                <w:rFonts w:ascii="Avenir Book" w:eastAsia="Avenir Book" w:hAnsi="Avenir Book" w:cs="Avenir Book"/>
                <w:b w:val="0"/>
                <w:bCs w:val="0"/>
                <w:sz w:val="24"/>
                <w:szCs w:val="24"/>
                <w:lang w:val="en-US"/>
              </w:rPr>
              <w:t xml:space="preserve">in how to get an "ownership" of global environmental issues such as the plastic problem is, based on the premise that it is a local environmental problem. </w:t>
            </w:r>
            <w:r w:rsidRPr="002D7D69">
              <w:rPr>
                <w:lang w:val="en-US"/>
              </w:rPr>
              <w:br/>
            </w:r>
            <w:r w:rsidRPr="0E90217F">
              <w:rPr>
                <w:rFonts w:ascii="Avenir Book" w:eastAsia="Avenir Book" w:hAnsi="Avenir Book" w:cs="Avenir Book"/>
                <w:b w:val="0"/>
                <w:bCs w:val="0"/>
                <w:color w:val="000000" w:themeColor="text1"/>
                <w:sz w:val="24"/>
                <w:szCs w:val="24"/>
                <w:lang w:val="en"/>
              </w:rPr>
              <w:t>In Norway, to use it as an example, there is no poverty, everyone can go to school and it is a good health care system. In Norway, one can use resources to ensure that there is a clean ocean. Therefore, the UN's goal No. 14, Life below water, is one of the priority goals.</w:t>
            </w:r>
          </w:p>
          <w:p w14:paraId="5BA0E4D1" w14:textId="3254493C" w:rsidR="0010472F" w:rsidRPr="00B465F4" w:rsidRDefault="0A1C0297" w:rsidP="5382F054">
            <w:pPr>
              <w:spacing w:before="120" w:after="120" w:line="257" w:lineRule="auto"/>
              <w:jc w:val="both"/>
              <w:rPr>
                <w:rFonts w:ascii="Avenir Book" w:eastAsia="BatangChe" w:hAnsi="Avenir Book" w:cs="Courier New"/>
                <w:b w:val="0"/>
                <w:bCs w:val="0"/>
                <w:color w:val="E7E6E6" w:themeColor="background2"/>
                <w:lang w:val="en-US"/>
              </w:rPr>
            </w:pPr>
            <w:r w:rsidRPr="0E90217F">
              <w:rPr>
                <w:rFonts w:ascii="Avenir Book" w:eastAsia="BatangChe" w:hAnsi="Avenir Book" w:cs="Courier New"/>
                <w:b w:val="0"/>
                <w:bCs w:val="0"/>
                <w:lang w:val="en-US"/>
              </w:rPr>
              <w:t>Teacher educators presen</w:t>
            </w:r>
            <w:r w:rsidRPr="00A60808">
              <w:rPr>
                <w:rFonts w:ascii="Avenir Book" w:eastAsia="BatangChe" w:hAnsi="Avenir Book" w:cs="Courier New"/>
                <w:b w:val="0"/>
                <w:bCs w:val="0"/>
                <w:lang w:val="en-US"/>
              </w:rPr>
              <w:t>t</w:t>
            </w:r>
            <w:r w:rsidRPr="0E90217F">
              <w:rPr>
                <w:rFonts w:ascii="Avenir Book" w:eastAsia="BatangChe" w:hAnsi="Avenir Book" w:cs="Courier New"/>
                <w:lang w:val="en-US"/>
              </w:rPr>
              <w:t xml:space="preserve"> </w:t>
            </w:r>
            <w:r w:rsidRPr="0E90217F">
              <w:rPr>
                <w:rFonts w:ascii="Avenir Book" w:eastAsia="BatangChe" w:hAnsi="Avenir Book" w:cs="Courier New"/>
                <w:b w:val="0"/>
                <w:bCs w:val="0"/>
                <w:lang w:val="en-US"/>
              </w:rPr>
              <w:t xml:space="preserve">pictures from 4.1 to pre-service teachers using ppt presentation </w:t>
            </w:r>
            <w:r w:rsidRPr="00A60808">
              <w:rPr>
                <w:rFonts w:ascii="Avenir Book" w:eastAsia="BatangChe" w:hAnsi="Avenir Book" w:cs="Courier New"/>
                <w:b w:val="0"/>
                <w:bCs w:val="0"/>
                <w:lang w:val="en-US"/>
              </w:rPr>
              <w:t>[1].</w:t>
            </w:r>
          </w:p>
        </w:tc>
      </w:tr>
      <w:tr w:rsidR="0010472F" w:rsidRPr="00445C0F" w14:paraId="01D20F22"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60471C77" w14:textId="77777777" w:rsidR="0010472F" w:rsidRPr="00A70F00" w:rsidRDefault="0010472F" w:rsidP="0010472F">
            <w:pPr>
              <w:spacing w:before="120" w:after="120"/>
              <w:jc w:val="both"/>
              <w:rPr>
                <w:rFonts w:ascii="Avenir Book" w:eastAsia="BatangChe" w:hAnsi="Avenir Book" w:cs="Courier New"/>
                <w:b w:val="0"/>
                <w:bCs w:val="0"/>
                <w:lang w:val="en-US"/>
              </w:rPr>
            </w:pPr>
            <w:r w:rsidRPr="0E90217F">
              <w:rPr>
                <w:rFonts w:ascii="Avenir Book" w:eastAsia="BatangChe" w:hAnsi="Avenir Book" w:cs="Courier New"/>
                <w:color w:val="E7E6E6" w:themeColor="background2"/>
                <w:lang w:val="en-US"/>
              </w:rPr>
              <w:t xml:space="preserve"> </w:t>
            </w:r>
            <w:r w:rsidRPr="0E90217F">
              <w:rPr>
                <w:rFonts w:ascii="Avenir Book" w:eastAsia="BatangChe" w:hAnsi="Avenir Book" w:cs="Courier New"/>
                <w:b w:val="0"/>
                <w:bCs w:val="0"/>
                <w:lang w:val="en-US"/>
              </w:rPr>
              <w:t>This session contributes to the achievement of the following learning outcomes:</w:t>
            </w:r>
          </w:p>
          <w:p w14:paraId="252395A6" w14:textId="6CE82DF6" w:rsidR="0010472F" w:rsidRPr="00C43EDE" w:rsidRDefault="22E379A3" w:rsidP="0E90217F">
            <w:pPr>
              <w:spacing w:before="120" w:after="120"/>
              <w:jc w:val="both"/>
              <w:rPr>
                <w:rFonts w:ascii="Avenir Book" w:eastAsia="Avenir Book" w:hAnsi="Avenir Book" w:cs="Avenir Book"/>
                <w:b w:val="0"/>
                <w:bCs w:val="0"/>
                <w:lang w:val="en-US"/>
              </w:rPr>
            </w:pPr>
            <w:r w:rsidRPr="0E90217F">
              <w:rPr>
                <w:rFonts w:ascii="Avenir Book" w:eastAsia="BatangChe" w:hAnsi="Avenir Book" w:cs="Arial"/>
                <w:b w:val="0"/>
                <w:bCs w:val="0"/>
                <w:lang w:val="en-US"/>
              </w:rPr>
              <w:t>Students will</w:t>
            </w:r>
            <w:r w:rsidRPr="0E90217F">
              <w:rPr>
                <w:rFonts w:ascii="Avenir Book" w:eastAsia="Avenir Book" w:hAnsi="Avenir Book" w:cs="Avenir Book"/>
                <w:b w:val="0"/>
                <w:bCs w:val="0"/>
                <w:lang w:val="en-US"/>
              </w:rPr>
              <w:t xml:space="preserve"> acquire</w:t>
            </w:r>
            <w:r w:rsidR="33C27E8D" w:rsidRPr="0E90217F">
              <w:rPr>
                <w:rFonts w:ascii="Avenir Book" w:eastAsia="Avenir Book" w:hAnsi="Avenir Book" w:cs="Avenir Book"/>
                <w:b w:val="0"/>
                <w:bCs w:val="0"/>
                <w:lang w:val="en-US"/>
              </w:rPr>
              <w:t>:</w:t>
            </w:r>
            <w:r w:rsidR="01585AE8" w:rsidRPr="0E90217F">
              <w:rPr>
                <w:rFonts w:ascii="Avenir Book" w:eastAsia="Avenir Book" w:hAnsi="Avenir Book" w:cs="Avenir Book"/>
                <w:b w:val="0"/>
                <w:bCs w:val="0"/>
                <w:lang w:val="en-US"/>
              </w:rPr>
              <w:t xml:space="preserve"> </w:t>
            </w:r>
          </w:p>
          <w:p w14:paraId="39233C0A" w14:textId="32C876C4" w:rsidR="0010472F" w:rsidRPr="00C43EDE" w:rsidRDefault="01585AE8" w:rsidP="008D3BCC">
            <w:pPr>
              <w:pStyle w:val="Listeavsnitt"/>
              <w:numPr>
                <w:ilvl w:val="0"/>
                <w:numId w:val="16"/>
              </w:numPr>
              <w:spacing w:before="120" w:after="120"/>
              <w:jc w:val="both"/>
              <w:rPr>
                <w:rFonts w:ascii="Avenir Book" w:eastAsia="Avenir Book" w:hAnsi="Avenir Book" w:cs="Avenir Book"/>
                <w:sz w:val="24"/>
                <w:szCs w:val="24"/>
                <w:lang w:val="en-US"/>
              </w:rPr>
            </w:pPr>
            <w:r w:rsidRPr="0E90217F">
              <w:rPr>
                <w:rFonts w:ascii="Avenir Book" w:eastAsia="Avenir Book" w:hAnsi="Avenir Book" w:cs="Avenir Book"/>
                <w:b w:val="0"/>
                <w:bCs w:val="0"/>
                <w:sz w:val="24"/>
                <w:szCs w:val="24"/>
                <w:lang w:val="en-US"/>
              </w:rPr>
              <w:t>Understanding of wha</w:t>
            </w:r>
            <w:r w:rsidR="7018C66D" w:rsidRPr="0E90217F">
              <w:rPr>
                <w:rFonts w:ascii="Avenir Book" w:eastAsia="Avenir Book" w:hAnsi="Avenir Book" w:cs="Avenir Book"/>
                <w:b w:val="0"/>
                <w:bCs w:val="0"/>
                <w:sz w:val="24"/>
                <w:szCs w:val="24"/>
                <w:lang w:val="en-US"/>
              </w:rPr>
              <w:t>t plastic and microplastic are and their effects on nature and humankind.</w:t>
            </w:r>
          </w:p>
          <w:p w14:paraId="492F7C46" w14:textId="3B5134A6" w:rsidR="0010472F" w:rsidRPr="00C43EDE" w:rsidRDefault="4CF0DD2F" w:rsidP="008D3BCC">
            <w:pPr>
              <w:pStyle w:val="Listeavsnitt"/>
              <w:numPr>
                <w:ilvl w:val="0"/>
                <w:numId w:val="16"/>
              </w:numPr>
              <w:spacing w:before="120" w:after="120"/>
              <w:jc w:val="both"/>
              <w:rPr>
                <w:rFonts w:ascii="Avenir Book" w:eastAsia="Avenir Book" w:hAnsi="Avenir Book" w:cs="Avenir Book"/>
                <w:sz w:val="24"/>
                <w:szCs w:val="24"/>
                <w:lang w:val="en-US"/>
              </w:rPr>
            </w:pPr>
            <w:r w:rsidRPr="0E90217F">
              <w:rPr>
                <w:rFonts w:ascii="Avenir Book" w:eastAsia="Avenir Book" w:hAnsi="Avenir Book" w:cs="Avenir Book"/>
                <w:b w:val="0"/>
                <w:bCs w:val="0"/>
                <w:sz w:val="24"/>
                <w:szCs w:val="24"/>
                <w:lang w:val="en-US"/>
              </w:rPr>
              <w:t>Knowledge on how to set up socio-scientific issues (“wicked problems”) on plastics in their context (Activity 6.1)</w:t>
            </w:r>
          </w:p>
          <w:p w14:paraId="38E95F35" w14:textId="644FC10B" w:rsidR="0010472F" w:rsidRPr="00C43EDE" w:rsidRDefault="4CF0DD2F" w:rsidP="008D3BCC">
            <w:pPr>
              <w:pStyle w:val="Listeavsnitt"/>
              <w:numPr>
                <w:ilvl w:val="0"/>
                <w:numId w:val="16"/>
              </w:numPr>
              <w:spacing w:before="120" w:after="120"/>
              <w:rPr>
                <w:rFonts w:ascii="Avenir Book" w:eastAsia="Avenir Book" w:hAnsi="Avenir Book" w:cs="Avenir Book"/>
                <w:b w:val="0"/>
                <w:bCs w:val="0"/>
                <w:sz w:val="24"/>
                <w:szCs w:val="24"/>
                <w:lang w:val="en-US"/>
              </w:rPr>
            </w:pPr>
            <w:r w:rsidRPr="0E90217F">
              <w:rPr>
                <w:rFonts w:ascii="Avenir Book" w:eastAsia="Avenir Book" w:hAnsi="Avenir Book" w:cs="Avenir Book"/>
                <w:b w:val="0"/>
                <w:bCs w:val="0"/>
                <w:sz w:val="24"/>
                <w:szCs w:val="24"/>
                <w:lang w:val="en-US"/>
              </w:rPr>
              <w:t xml:space="preserve">Basic knowledge and skills on how to deal with environmental socio-scientific issues (e.g. identify and argue for different perspectives) in their future </w:t>
            </w:r>
            <w:r w:rsidR="3685CF59" w:rsidRPr="0E90217F">
              <w:rPr>
                <w:rFonts w:ascii="Avenir Book" w:eastAsia="Avenir Book" w:hAnsi="Avenir Book" w:cs="Avenir Book"/>
                <w:b w:val="0"/>
                <w:bCs w:val="0"/>
                <w:sz w:val="24"/>
                <w:szCs w:val="24"/>
                <w:lang w:val="en-US"/>
              </w:rPr>
              <w:t>teaching.</w:t>
            </w:r>
          </w:p>
          <w:p w14:paraId="231BEFFA" w14:textId="2B2A8BCD" w:rsidR="0010472F" w:rsidRPr="00C43EDE" w:rsidRDefault="16A187B9" w:rsidP="008D3BCC">
            <w:pPr>
              <w:pStyle w:val="Listeavsnitt"/>
              <w:numPr>
                <w:ilvl w:val="0"/>
                <w:numId w:val="16"/>
              </w:numPr>
              <w:spacing w:before="120" w:after="120"/>
              <w:rPr>
                <w:rFonts w:ascii="Avenir Book" w:eastAsia="Avenir Book" w:hAnsi="Avenir Book" w:cs="Avenir Book"/>
                <w:sz w:val="24"/>
                <w:szCs w:val="24"/>
                <w:lang w:val="en-US"/>
              </w:rPr>
            </w:pPr>
            <w:r w:rsidRPr="0E90217F">
              <w:rPr>
                <w:rFonts w:ascii="Avenir Book" w:eastAsia="Avenir Book" w:hAnsi="Avenir Book" w:cs="Avenir Book"/>
                <w:b w:val="0"/>
                <w:bCs w:val="0"/>
                <w:sz w:val="24"/>
                <w:szCs w:val="24"/>
                <w:lang w:val="en-US"/>
              </w:rPr>
              <w:t>Insights into sustainable development aspects (environmental, social and economic) in relation to the plastic dilemma Knowledge on the life cycle of plastic bottles, from production to waste, mainly in their own country, but also with an international perspective</w:t>
            </w:r>
          </w:p>
        </w:tc>
      </w:tr>
      <w:tr w:rsidR="0010472F" w:rsidRPr="00445C0F" w14:paraId="48DFFB87"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729B3F80" w14:textId="37544C26" w:rsidR="0010472F" w:rsidRPr="00B465F4" w:rsidRDefault="001F5458" w:rsidP="0010472F">
            <w:pPr>
              <w:pStyle w:val="Overskrift2"/>
              <w:spacing w:before="120" w:after="120"/>
              <w:jc w:val="both"/>
              <w:outlineLvl w:val="1"/>
              <w:rPr>
                <w:rFonts w:ascii="Avenir Book" w:eastAsia="BatangChe" w:hAnsi="Avenir Book" w:cs="Courier New"/>
                <w:color w:val="000000" w:themeColor="text1"/>
                <w:sz w:val="24"/>
                <w:szCs w:val="24"/>
                <w:lang w:val="en-US"/>
              </w:rPr>
            </w:pPr>
            <w:r w:rsidRPr="6852E0AF">
              <w:rPr>
                <w:rFonts w:ascii="Avenir Book" w:eastAsia="BatangChe" w:hAnsi="Avenir Book" w:cs="Courier New"/>
                <w:color w:val="323E4F" w:themeColor="text2" w:themeShade="BF"/>
                <w:sz w:val="24"/>
                <w:szCs w:val="24"/>
                <w:lang w:val="en-US"/>
              </w:rPr>
              <w:t>4</w:t>
            </w:r>
            <w:r w:rsidR="0010472F" w:rsidRPr="6852E0AF">
              <w:rPr>
                <w:rFonts w:ascii="Avenir Book" w:eastAsia="BatangChe" w:hAnsi="Avenir Book" w:cs="Courier New"/>
                <w:color w:val="323E4F" w:themeColor="text2" w:themeShade="BF"/>
                <w:sz w:val="24"/>
                <w:szCs w:val="24"/>
                <w:lang w:val="en-US"/>
              </w:rPr>
              <w:t xml:space="preserve">.2. </w:t>
            </w:r>
            <w:r w:rsidR="31BE09B4" w:rsidRPr="6852E0AF">
              <w:rPr>
                <w:rFonts w:ascii="Avenir Book" w:eastAsia="BatangChe" w:hAnsi="Avenir Book" w:cs="Courier New"/>
                <w:color w:val="323E4F" w:themeColor="text2" w:themeShade="BF"/>
                <w:sz w:val="24"/>
                <w:szCs w:val="24"/>
                <w:lang w:val="en-US"/>
              </w:rPr>
              <w:t>Documentation</w:t>
            </w:r>
            <w:r w:rsidRPr="6852E0AF">
              <w:rPr>
                <w:rFonts w:ascii="Avenir Book" w:eastAsia="BatangChe" w:hAnsi="Avenir Book" w:cs="Courier New"/>
                <w:color w:val="323E4F" w:themeColor="text2" w:themeShade="BF"/>
                <w:sz w:val="24"/>
                <w:szCs w:val="24"/>
                <w:lang w:val="en-US"/>
              </w:rPr>
              <w:t xml:space="preserve"> </w:t>
            </w:r>
            <w:r w:rsidR="6741A6F5" w:rsidRPr="6852E0AF">
              <w:rPr>
                <w:rFonts w:ascii="Avenir Book" w:eastAsia="BatangChe" w:hAnsi="Avenir Book" w:cs="Courier New"/>
                <w:color w:val="323E4F" w:themeColor="text2" w:themeShade="BF"/>
                <w:sz w:val="24"/>
                <w:szCs w:val="24"/>
                <w:lang w:val="en-US"/>
              </w:rPr>
              <w:t xml:space="preserve">of the </w:t>
            </w:r>
            <w:r w:rsidRPr="6852E0AF">
              <w:rPr>
                <w:rFonts w:ascii="Avenir Book" w:eastAsia="BatangChe" w:hAnsi="Avenir Book" w:cs="Courier New"/>
                <w:color w:val="323E4F" w:themeColor="text2" w:themeShade="BF"/>
                <w:sz w:val="24"/>
                <w:szCs w:val="24"/>
                <w:lang w:val="en-US"/>
              </w:rPr>
              <w:t>collected plastic bottles</w:t>
            </w:r>
          </w:p>
        </w:tc>
      </w:tr>
      <w:tr w:rsidR="0010472F" w:rsidRPr="00B465F4" w14:paraId="45F27488" w14:textId="77777777" w:rsidTr="33C55477">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53C13558" w14:textId="65A3EC69" w:rsidR="0010472F" w:rsidRPr="00B465F4" w:rsidRDefault="0010472F" w:rsidP="0010472F">
            <w:pPr>
              <w:spacing w:before="120" w:after="12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2A1B4043" wp14:editId="37B4C9D9">
                  <wp:extent cx="468000" cy="468000"/>
                  <wp:effectExtent l="0" t="0" r="0" b="0"/>
                  <wp:docPr id="128"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167" w:type="dxa"/>
            <w:shd w:val="clear" w:color="auto" w:fill="FFFFFF" w:themeFill="background1"/>
            <w:vAlign w:val="center"/>
          </w:tcPr>
          <w:p w14:paraId="36285FDD" w14:textId="30B197A5" w:rsidR="0010472F" w:rsidRPr="00B465F4" w:rsidRDefault="11608B4F" w:rsidP="5EFBEE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04FE6FBE" wp14:editId="1FC8BE68">
                  <wp:extent cx="525295" cy="525295"/>
                  <wp:effectExtent l="0" t="0" r="0" b="0"/>
                  <wp:docPr id="116199002" name="Picture 11619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99002"/>
                          <pic:cNvPicPr/>
                        </pic:nvPicPr>
                        <pic:blipFill>
                          <a:blip r:embed="rId42">
                            <a:extLst>
                              <a:ext uri="{28A0092B-C50C-407E-A947-70E740481C1C}">
                                <a14:useLocalDpi xmlns:a14="http://schemas.microsoft.com/office/drawing/2010/main" val="0"/>
                              </a:ext>
                            </a:extLst>
                          </a:blip>
                          <a:stretch>
                            <a:fillRect/>
                          </a:stretch>
                        </pic:blipFill>
                        <pic:spPr>
                          <a:xfrm>
                            <a:off x="0" y="0"/>
                            <a:ext cx="525295" cy="525295"/>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1657DFFE" w:rsidRPr="33C55477">
              <w:rPr>
                <w:rFonts w:ascii="Avenir Book" w:eastAsia="BatangChe" w:hAnsi="Avenir Book" w:cs="Courier New"/>
                <w:color w:val="000000" w:themeColor="text1"/>
                <w:lang w:val="en-US"/>
              </w:rPr>
              <w:t>30</w:t>
            </w:r>
            <w:r w:rsidR="0010472F" w:rsidRPr="33C55477">
              <w:rPr>
                <w:rFonts w:ascii="Avenir Book" w:eastAsia="BatangChe" w:hAnsi="Avenir Book" w:cs="Courier New"/>
                <w:color w:val="000000" w:themeColor="text1"/>
                <w:lang w:val="en-US"/>
              </w:rPr>
              <w:t xml:space="preserve"> minutes</w:t>
            </w:r>
          </w:p>
        </w:tc>
      </w:tr>
      <w:tr w:rsidR="0010472F" w:rsidRPr="00445C0F" w14:paraId="7D3F1161"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5AC9729F" w14:textId="269F4BED" w:rsidR="0010472F" w:rsidRPr="00A70F00" w:rsidRDefault="52852A4C" w:rsidP="5382F054">
            <w:pPr>
              <w:spacing w:before="120" w:after="120" w:line="257" w:lineRule="auto"/>
              <w:jc w:val="both"/>
              <w:rPr>
                <w:rFonts w:ascii="Avenir Book" w:eastAsia="Avenir Book" w:hAnsi="Avenir Book" w:cs="Avenir Book"/>
                <w:b w:val="0"/>
                <w:bCs w:val="0"/>
                <w:color w:val="000000" w:themeColor="text1"/>
                <w:lang w:val="en-US"/>
              </w:rPr>
            </w:pPr>
            <w:r w:rsidRPr="0E90217F">
              <w:rPr>
                <w:rFonts w:ascii="Avenir Book" w:eastAsia="Avenir Book" w:hAnsi="Avenir Book" w:cs="Avenir Book"/>
                <w:b w:val="0"/>
                <w:bCs w:val="0"/>
                <w:lang w:val="en-US"/>
              </w:rPr>
              <w:lastRenderedPageBreak/>
              <w:t>The purpose of this activity is to give future teachers experience that working in a scientific way with documentation, such as origin registration, dating and use of collected waste, leads to an awareness of environmental issues.</w:t>
            </w:r>
            <w:r w:rsidR="0DA8B461" w:rsidRPr="0E90217F">
              <w:rPr>
                <w:rFonts w:ascii="Avenir Book" w:eastAsia="Avenir Book" w:hAnsi="Avenir Book" w:cs="Avenir Book"/>
                <w:b w:val="0"/>
                <w:bCs w:val="0"/>
                <w:lang w:val="en-US"/>
              </w:rPr>
              <w:t xml:space="preserve"> </w:t>
            </w:r>
            <w:r w:rsidR="0DA8B461" w:rsidRPr="0E90217F">
              <w:rPr>
                <w:rFonts w:ascii="Avenir Book" w:eastAsia="Avenir Book" w:hAnsi="Avenir Book" w:cs="Avenir Book"/>
                <w:b w:val="0"/>
                <w:bCs w:val="0"/>
                <w:color w:val="000000" w:themeColor="text1"/>
                <w:lang w:val="en-US"/>
              </w:rPr>
              <w:t>The bottles to be used in this activity are e</w:t>
            </w:r>
            <w:r w:rsidR="51274379" w:rsidRPr="0E90217F">
              <w:rPr>
                <w:rFonts w:ascii="Avenir Book" w:eastAsia="Avenir Book" w:hAnsi="Avenir Book" w:cs="Avenir Book"/>
                <w:b w:val="0"/>
                <w:bCs w:val="0"/>
                <w:color w:val="000000" w:themeColor="text1"/>
                <w:lang w:val="en"/>
              </w:rPr>
              <w:t>ither from activity 1.1, or alternatively that bottles are collected from nature, which are brought to the teaching.</w:t>
            </w:r>
          </w:p>
        </w:tc>
      </w:tr>
      <w:tr w:rsidR="0010472F" w:rsidRPr="00445C0F" w14:paraId="151E4A21"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tcPr>
          <w:p w14:paraId="778AB6D0" w14:textId="77777777" w:rsidR="0010472F" w:rsidRPr="00A70F00" w:rsidRDefault="0010472F" w:rsidP="0E90217F">
            <w:pPr>
              <w:spacing w:before="120" w:after="120"/>
              <w:jc w:val="both"/>
              <w:rPr>
                <w:rFonts w:ascii="Avenir Book" w:eastAsia="BatangChe" w:hAnsi="Avenir Book" w:cs="Courier New"/>
                <w:b w:val="0"/>
                <w:bCs w:val="0"/>
                <w:lang w:val="en-US"/>
              </w:rPr>
            </w:pPr>
            <w:r w:rsidRPr="0E90217F">
              <w:rPr>
                <w:rFonts w:ascii="Avenir Book" w:eastAsia="BatangChe" w:hAnsi="Avenir Book" w:cs="Courier New"/>
                <w:b w:val="0"/>
                <w:bCs w:val="0"/>
                <w:lang w:val="en-US"/>
              </w:rPr>
              <w:t>This session contributes to the achievement of the following learning outcomes:</w:t>
            </w:r>
          </w:p>
          <w:p w14:paraId="2C7D82E1" w14:textId="1497E7D2" w:rsidR="0010472F" w:rsidRPr="00A70F00" w:rsidRDefault="642FACFB" w:rsidP="008D3BCC">
            <w:pPr>
              <w:pStyle w:val="Listeavsnitt"/>
              <w:numPr>
                <w:ilvl w:val="0"/>
                <w:numId w:val="5"/>
              </w:numPr>
              <w:spacing w:before="120" w:after="120"/>
              <w:jc w:val="both"/>
              <w:rPr>
                <w:rFonts w:ascii="Avenir Book" w:eastAsia="Avenir Book" w:hAnsi="Avenir Book" w:cs="Avenir Book"/>
                <w:color w:val="000000" w:themeColor="text1"/>
                <w:sz w:val="24"/>
                <w:szCs w:val="24"/>
                <w:lang w:val="en-US"/>
              </w:rPr>
            </w:pPr>
            <w:r w:rsidRPr="0E90217F">
              <w:rPr>
                <w:rFonts w:ascii="Avenir Book" w:eastAsia="Avenir Book" w:hAnsi="Avenir Book" w:cs="Avenir Book"/>
                <w:b w:val="0"/>
                <w:bCs w:val="0"/>
                <w:color w:val="000000" w:themeColor="text1"/>
                <w:sz w:val="24"/>
                <w:szCs w:val="24"/>
                <w:lang w:val="en-US"/>
              </w:rPr>
              <w:t xml:space="preserve">Experience in </w:t>
            </w:r>
            <w:r w:rsidRPr="0E90217F">
              <w:rPr>
                <w:rFonts w:ascii="Avenir Book" w:eastAsia="Avenir Book" w:hAnsi="Avenir Book" w:cs="Avenir Book"/>
                <w:b w:val="0"/>
                <w:bCs w:val="0"/>
                <w:sz w:val="24"/>
                <w:szCs w:val="24"/>
                <w:lang w:val="en-US"/>
              </w:rPr>
              <w:t>presenting data in an appropriate way for a specific target group.</w:t>
            </w:r>
          </w:p>
          <w:p w14:paraId="57F57BE5" w14:textId="3390E463" w:rsidR="0010472F" w:rsidRPr="00A70F00" w:rsidRDefault="677716CF" w:rsidP="008D3BCC">
            <w:pPr>
              <w:pStyle w:val="Listeavsnitt"/>
              <w:numPr>
                <w:ilvl w:val="0"/>
                <w:numId w:val="5"/>
              </w:numPr>
              <w:spacing w:before="120" w:after="120"/>
              <w:jc w:val="both"/>
              <w:rPr>
                <w:rFonts w:ascii="Avenir Book" w:eastAsia="Avenir Book" w:hAnsi="Avenir Book" w:cs="Avenir Book"/>
                <w:color w:val="000000" w:themeColor="text1"/>
                <w:sz w:val="24"/>
                <w:szCs w:val="24"/>
                <w:lang w:val="en-US"/>
              </w:rPr>
            </w:pPr>
            <w:r w:rsidRPr="0E90217F">
              <w:rPr>
                <w:rFonts w:ascii="Avenir Book" w:eastAsia="BatangChe" w:hAnsi="Avenir Book" w:cs="Courier New"/>
                <w:b w:val="0"/>
                <w:bCs w:val="0"/>
                <w:sz w:val="24"/>
                <w:szCs w:val="24"/>
                <w:lang w:val="en-US"/>
              </w:rPr>
              <w:t xml:space="preserve">Knowledge on different dimensions of the plastic dilemma (historic, economic, social, environmental – local and international) and take part in discussions on this </w:t>
            </w:r>
            <w:r w:rsidR="3F21BF21" w:rsidRPr="0E90217F">
              <w:rPr>
                <w:rFonts w:ascii="Avenir Book" w:eastAsia="BatangChe" w:hAnsi="Avenir Book" w:cs="Courier New"/>
                <w:b w:val="0"/>
                <w:bCs w:val="0"/>
                <w:sz w:val="24"/>
                <w:szCs w:val="24"/>
                <w:lang w:val="en-US"/>
              </w:rPr>
              <w:t>dilemma.</w:t>
            </w:r>
          </w:p>
          <w:p w14:paraId="1F943E14" w14:textId="4EF0356C" w:rsidR="0010472F" w:rsidRPr="00A70F00" w:rsidRDefault="04715E26" w:rsidP="008D3BCC">
            <w:pPr>
              <w:pStyle w:val="Listeavsnitt"/>
              <w:numPr>
                <w:ilvl w:val="0"/>
                <w:numId w:val="5"/>
              </w:numPr>
              <w:spacing w:before="120" w:after="120"/>
              <w:jc w:val="both"/>
              <w:rPr>
                <w:rFonts w:asciiTheme="minorHAnsi" w:eastAsiaTheme="minorEastAsia" w:hAnsiTheme="minorHAnsi" w:cstheme="minorBidi"/>
                <w:color w:val="000000" w:themeColor="text1"/>
                <w:sz w:val="24"/>
                <w:szCs w:val="24"/>
                <w:lang w:val="en-US"/>
              </w:rPr>
            </w:pPr>
            <w:r w:rsidRPr="0E90217F">
              <w:rPr>
                <w:rFonts w:ascii="Avenir Book" w:eastAsia="BatangChe" w:hAnsi="Avenir Book" w:cs="Courier New"/>
                <w:b w:val="0"/>
                <w:bCs w:val="0"/>
                <w:sz w:val="24"/>
                <w:szCs w:val="24"/>
                <w:lang w:val="en-US"/>
              </w:rPr>
              <w:t>Experience in using inquiry-based learning approaches to teach plastic dilemmas in an SSI-</w:t>
            </w:r>
            <w:r w:rsidR="06BE871B" w:rsidRPr="0E90217F">
              <w:rPr>
                <w:rFonts w:ascii="Avenir Book" w:eastAsia="BatangChe" w:hAnsi="Avenir Book" w:cs="Courier New"/>
                <w:b w:val="0"/>
                <w:bCs w:val="0"/>
                <w:sz w:val="24"/>
                <w:szCs w:val="24"/>
                <w:lang w:val="en-US"/>
              </w:rPr>
              <w:t>perspective.</w:t>
            </w:r>
          </w:p>
        </w:tc>
      </w:tr>
      <w:tr w:rsidR="0010472F" w:rsidRPr="00445C0F" w14:paraId="360556B0"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460E84B1" w14:textId="6D25C162" w:rsidR="0010472F" w:rsidRPr="00B465F4" w:rsidRDefault="001F5458" w:rsidP="5382F054">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0E90217F">
              <w:rPr>
                <w:rFonts w:ascii="Avenir Book" w:eastAsia="BatangChe" w:hAnsi="Avenir Book" w:cs="Courier New"/>
                <w:color w:val="323E4F" w:themeColor="text2" w:themeShade="BF"/>
                <w:sz w:val="24"/>
                <w:szCs w:val="24"/>
                <w:lang w:val="en-US"/>
              </w:rPr>
              <w:t>4</w:t>
            </w:r>
            <w:r w:rsidR="0010472F" w:rsidRPr="0E90217F">
              <w:rPr>
                <w:rFonts w:ascii="Avenir Book" w:eastAsia="BatangChe" w:hAnsi="Avenir Book" w:cs="Courier New"/>
                <w:color w:val="323E4F" w:themeColor="text2" w:themeShade="BF"/>
                <w:sz w:val="24"/>
                <w:szCs w:val="24"/>
                <w:lang w:val="en-US"/>
              </w:rPr>
              <w:t xml:space="preserve">.3. </w:t>
            </w:r>
            <w:r w:rsidRPr="0E90217F">
              <w:rPr>
                <w:rFonts w:ascii="Avenir Book" w:eastAsia="BatangChe" w:hAnsi="Avenir Book" w:cs="Courier New"/>
                <w:color w:val="323E4F" w:themeColor="text2" w:themeShade="BF"/>
                <w:sz w:val="24"/>
                <w:szCs w:val="24"/>
                <w:lang w:val="en-US"/>
              </w:rPr>
              <w:t>How plastic</w:t>
            </w:r>
            <w:r w:rsidR="3B71E4B4" w:rsidRPr="0E90217F">
              <w:rPr>
                <w:rFonts w:ascii="Avenir Book" w:eastAsia="BatangChe" w:hAnsi="Avenir Book" w:cs="Courier New"/>
                <w:color w:val="323E4F" w:themeColor="text2" w:themeShade="BF"/>
                <w:sz w:val="24"/>
                <w:szCs w:val="24"/>
                <w:lang w:val="en-US"/>
              </w:rPr>
              <w:t xml:space="preserve"> </w:t>
            </w:r>
            <w:r w:rsidR="00A60808">
              <w:rPr>
                <w:rFonts w:ascii="Avenir Book" w:eastAsia="BatangChe" w:hAnsi="Avenir Book" w:cs="Courier New"/>
                <w:color w:val="323E4F" w:themeColor="text2" w:themeShade="BF"/>
                <w:sz w:val="24"/>
                <w:szCs w:val="24"/>
                <w:lang w:val="en-US"/>
              </w:rPr>
              <w:t xml:space="preserve">is </w:t>
            </w:r>
            <w:r w:rsidR="6B949B66" w:rsidRPr="0E90217F">
              <w:rPr>
                <w:rFonts w:ascii="Avenir Book" w:eastAsia="BatangChe" w:hAnsi="Avenir Book" w:cs="Courier New"/>
                <w:color w:val="323E4F" w:themeColor="text2" w:themeShade="BF"/>
                <w:sz w:val="24"/>
                <w:szCs w:val="24"/>
                <w:lang w:val="en-US"/>
              </w:rPr>
              <w:t xml:space="preserve">fragmented and </w:t>
            </w:r>
            <w:r w:rsidR="1E7431BA" w:rsidRPr="0E90217F">
              <w:rPr>
                <w:rFonts w:ascii="Avenir Book" w:eastAsia="BatangChe" w:hAnsi="Avenir Book" w:cs="Courier New"/>
                <w:color w:val="323E4F" w:themeColor="text2" w:themeShade="BF"/>
                <w:sz w:val="24"/>
                <w:szCs w:val="24"/>
                <w:lang w:val="en-US"/>
              </w:rPr>
              <w:t>degrades</w:t>
            </w:r>
          </w:p>
        </w:tc>
      </w:tr>
      <w:tr w:rsidR="0010472F" w:rsidRPr="00B465F4" w14:paraId="07D2A733" w14:textId="77777777" w:rsidTr="33C55477">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05DB765B" w14:textId="30E91A59" w:rsidR="0010472F" w:rsidRPr="00B465F4" w:rsidRDefault="0010472F" w:rsidP="484FBA2C">
            <w:pPr>
              <w:spacing w:before="120" w:after="12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12DDDF9E" wp14:editId="6E8394A9">
                  <wp:extent cx="468000" cy="468000"/>
                  <wp:effectExtent l="0" t="0" r="0" b="0"/>
                  <wp:docPr id="132"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4ECA7909">
              <w:rPr>
                <w:noProof/>
                <w:color w:val="2B579A"/>
                <w:shd w:val="clear" w:color="auto" w:fill="E6E6E6"/>
              </w:rPr>
              <w:drawing>
                <wp:inline distT="0" distB="0" distL="0" distR="0" wp14:anchorId="4CA6FC42" wp14:editId="580CF4FD">
                  <wp:extent cx="457200" cy="457200"/>
                  <wp:effectExtent l="0" t="0" r="0" b="0"/>
                  <wp:docPr id="2009379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6D7C4F0">
              <w:rPr>
                <w:noProof/>
                <w:color w:val="2B579A"/>
                <w:shd w:val="clear" w:color="auto" w:fill="E6E6E6"/>
              </w:rPr>
              <w:drawing>
                <wp:inline distT="0" distB="0" distL="0" distR="0" wp14:anchorId="30A57EE2" wp14:editId="5DE0E4F0">
                  <wp:extent cx="468000" cy="468000"/>
                  <wp:effectExtent l="0" t="0" r="0" b="0"/>
                  <wp:docPr id="731624551"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167" w:type="dxa"/>
            <w:shd w:val="clear" w:color="auto" w:fill="FFFFFF" w:themeFill="background1"/>
            <w:vAlign w:val="center"/>
          </w:tcPr>
          <w:p w14:paraId="4F58416C" w14:textId="7C811EC9" w:rsidR="0010472F" w:rsidRPr="00B465F4" w:rsidRDefault="59168788" w:rsidP="5382F054">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2E2D3253" wp14:editId="180F6ABF">
                  <wp:extent cx="457200" cy="447675"/>
                  <wp:effectExtent l="0" t="0" r="0" b="9525"/>
                  <wp:docPr id="1169218048"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3"/>
                          <pic:cNvPicPr/>
                        </pic:nvPicPr>
                        <pic:blipFill>
                          <a:blip r:embed="rId44">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44EDE5CE" w:rsidRPr="33C55477">
              <w:rPr>
                <w:rFonts w:ascii="Avenir Book" w:eastAsia="BatangChe" w:hAnsi="Avenir Book" w:cs="Courier New"/>
                <w:color w:val="000000" w:themeColor="text1"/>
                <w:lang w:val="en-US"/>
              </w:rPr>
              <w:t>45</w:t>
            </w:r>
            <w:r w:rsidR="0010472F" w:rsidRPr="33C55477">
              <w:rPr>
                <w:rFonts w:ascii="Avenir Book" w:eastAsia="BatangChe" w:hAnsi="Avenir Book" w:cs="Courier New"/>
                <w:color w:val="000000" w:themeColor="text1"/>
                <w:lang w:val="en-US"/>
              </w:rPr>
              <w:t xml:space="preserve"> minutes</w:t>
            </w:r>
          </w:p>
        </w:tc>
      </w:tr>
      <w:tr w:rsidR="0010472F" w:rsidRPr="007220CC" w14:paraId="3B6C27BF"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46F3897D" w14:textId="2082F1E2" w:rsidR="4E8C8F44" w:rsidRDefault="4E8C8F44" w:rsidP="6852E0AF">
            <w:pPr>
              <w:spacing w:line="257" w:lineRule="auto"/>
              <w:jc w:val="both"/>
              <w:rPr>
                <w:rFonts w:ascii="Avenir Book" w:eastAsia="Avenir Book" w:hAnsi="Avenir Book" w:cs="Avenir Book"/>
                <w:b w:val="0"/>
                <w:bCs w:val="0"/>
                <w:lang w:val="en-US"/>
              </w:rPr>
            </w:pPr>
            <w:r w:rsidRPr="484FBA2C">
              <w:rPr>
                <w:rFonts w:ascii="Avenir Book" w:eastAsia="Avenir Book" w:hAnsi="Avenir Book" w:cs="Avenir Book"/>
                <w:b w:val="0"/>
                <w:bCs w:val="0"/>
                <w:color w:val="000000" w:themeColor="text1"/>
                <w:lang w:val="en-US"/>
              </w:rPr>
              <w:t>The intention of this activity is</w:t>
            </w:r>
            <w:r w:rsidR="5D067725" w:rsidRPr="484FBA2C">
              <w:rPr>
                <w:rFonts w:ascii="Avenir Book" w:eastAsia="Avenir Book" w:hAnsi="Avenir Book" w:cs="Avenir Book"/>
                <w:b w:val="0"/>
                <w:bCs w:val="0"/>
                <w:color w:val="000000" w:themeColor="text1"/>
                <w:lang w:val="en-US"/>
              </w:rPr>
              <w:t xml:space="preserve"> that the future teachers</w:t>
            </w:r>
            <w:r w:rsidRPr="484FBA2C">
              <w:rPr>
                <w:rFonts w:ascii="Avenir Book" w:eastAsia="Avenir Book" w:hAnsi="Avenir Book" w:cs="Avenir Book"/>
                <w:b w:val="0"/>
                <w:bCs w:val="0"/>
                <w:color w:val="000000" w:themeColor="text1"/>
                <w:lang w:val="en-US"/>
              </w:rPr>
              <w:t xml:space="preserve"> </w:t>
            </w:r>
            <w:r w:rsidR="1D1B58E7" w:rsidRPr="484FBA2C">
              <w:rPr>
                <w:rFonts w:ascii="Avenir Book" w:eastAsia="Avenir Book" w:hAnsi="Avenir Book" w:cs="Avenir Book"/>
                <w:b w:val="0"/>
                <w:bCs w:val="0"/>
                <w:color w:val="000000" w:themeColor="text1"/>
                <w:lang w:val="en-US"/>
              </w:rPr>
              <w:t xml:space="preserve">are </w:t>
            </w:r>
            <w:r w:rsidR="6ABF6E5B" w:rsidRPr="484FBA2C">
              <w:rPr>
                <w:rFonts w:ascii="Avenir Book" w:eastAsia="Avenir Book" w:hAnsi="Avenir Book" w:cs="Avenir Book"/>
                <w:b w:val="0"/>
                <w:bCs w:val="0"/>
                <w:lang w:val="en-US"/>
              </w:rPr>
              <w:t>able to convey knowledge about what happens to plastic when it is left in nature, both on land and in water, and that is harmful to the organisms.</w:t>
            </w:r>
          </w:p>
          <w:p w14:paraId="698876A0" w14:textId="570EAE1B" w:rsidR="0010472F" w:rsidRPr="00A70F00" w:rsidRDefault="6FD9BDE9" w:rsidP="484FBA2C">
            <w:pPr>
              <w:spacing w:before="120" w:after="120" w:line="257" w:lineRule="auto"/>
              <w:jc w:val="both"/>
              <w:rPr>
                <w:rFonts w:ascii="Avenir Book" w:eastAsia="BatangChe" w:hAnsi="Avenir Book" w:cs="Courier New"/>
                <w:b w:val="0"/>
                <w:bCs w:val="0"/>
                <w:color w:val="E7E6E6" w:themeColor="background2"/>
                <w:lang w:val="en-US"/>
              </w:rPr>
            </w:pPr>
            <w:r w:rsidRPr="484FBA2C">
              <w:rPr>
                <w:rFonts w:ascii="Avenir Book" w:eastAsia="BatangChe" w:hAnsi="Avenir Book" w:cs="Courier New"/>
                <w:b w:val="0"/>
                <w:bCs w:val="0"/>
                <w:lang w:val="en-US"/>
              </w:rPr>
              <w:t xml:space="preserve">First, students </w:t>
            </w:r>
            <w:r w:rsidR="0F9B80E3" w:rsidRPr="484FBA2C">
              <w:rPr>
                <w:rFonts w:ascii="Avenir Book" w:eastAsia="BatangChe" w:hAnsi="Avenir Book" w:cs="Courier New"/>
                <w:b w:val="0"/>
                <w:bCs w:val="0"/>
                <w:lang w:val="en-US"/>
              </w:rPr>
              <w:t xml:space="preserve">reflect </w:t>
            </w:r>
            <w:r w:rsidR="35540229" w:rsidRPr="484FBA2C">
              <w:rPr>
                <w:rFonts w:ascii="Avenir Book" w:eastAsia="BatangChe" w:hAnsi="Avenir Book" w:cs="Courier New"/>
                <w:b w:val="0"/>
                <w:bCs w:val="0"/>
                <w:lang w:val="en-US"/>
              </w:rPr>
              <w:t>individually</w:t>
            </w:r>
            <w:r w:rsidR="0F9B80E3" w:rsidRPr="484FBA2C">
              <w:rPr>
                <w:rFonts w:ascii="Avenir Book" w:eastAsia="BatangChe" w:hAnsi="Avenir Book" w:cs="Courier New"/>
                <w:b w:val="0"/>
                <w:bCs w:val="0"/>
                <w:lang w:val="en-US"/>
              </w:rPr>
              <w:t xml:space="preserve"> </w:t>
            </w:r>
            <w:r w:rsidR="4B6DF861" w:rsidRPr="484FBA2C">
              <w:rPr>
                <w:rFonts w:ascii="Avenir Book" w:eastAsia="BatangChe" w:hAnsi="Avenir Book" w:cs="Courier New"/>
                <w:b w:val="0"/>
                <w:bCs w:val="0"/>
                <w:lang w:val="en-US"/>
              </w:rPr>
              <w:t>w</w:t>
            </w:r>
            <w:r w:rsidR="0F9B80E3" w:rsidRPr="484FBA2C">
              <w:rPr>
                <w:rFonts w:ascii="Avenir Book" w:eastAsia="Avenir Book" w:hAnsi="Avenir Book" w:cs="Avenir Book"/>
                <w:b w:val="0"/>
                <w:bCs w:val="0"/>
                <w:lang w:val="en-US"/>
              </w:rPr>
              <w:t>hat happens if plastic bottles lay out in the nature?</w:t>
            </w:r>
            <w:r w:rsidR="4443A595" w:rsidRPr="484FBA2C">
              <w:rPr>
                <w:rFonts w:ascii="Avenir Book" w:eastAsia="Avenir Book" w:hAnsi="Avenir Book" w:cs="Avenir Book"/>
                <w:b w:val="0"/>
                <w:bCs w:val="0"/>
                <w:lang w:val="en-US"/>
              </w:rPr>
              <w:t xml:space="preserve"> Then they</w:t>
            </w:r>
            <w:r w:rsidR="40B13261" w:rsidRPr="484FBA2C">
              <w:rPr>
                <w:rFonts w:ascii="Avenir Book" w:eastAsia="Avenir Book" w:hAnsi="Avenir Book" w:cs="Avenir Book"/>
                <w:b w:val="0"/>
                <w:bCs w:val="0"/>
                <w:lang w:val="en-US"/>
              </w:rPr>
              <w:t xml:space="preserve">, in pair, </w:t>
            </w:r>
            <w:r w:rsidR="4443A595" w:rsidRPr="484FBA2C">
              <w:rPr>
                <w:rFonts w:ascii="Avenir Book" w:eastAsia="Avenir Book" w:hAnsi="Avenir Book" w:cs="Avenir Book"/>
                <w:b w:val="0"/>
                <w:bCs w:val="0"/>
                <w:lang w:val="en-US"/>
              </w:rPr>
              <w:t>carry o</w:t>
            </w:r>
            <w:r w:rsidR="0AAC176D" w:rsidRPr="484FBA2C">
              <w:rPr>
                <w:rFonts w:ascii="Avenir Book" w:eastAsia="Avenir Book" w:hAnsi="Avenir Book" w:cs="Avenir Book"/>
                <w:b w:val="0"/>
                <w:bCs w:val="0"/>
                <w:lang w:val="en-US"/>
              </w:rPr>
              <w:t>ut an internet search.</w:t>
            </w:r>
          </w:p>
          <w:p w14:paraId="5387E762" w14:textId="640CF46E" w:rsidR="0010472F" w:rsidRPr="00A70F00" w:rsidRDefault="29966A03" w:rsidP="484FBA2C">
            <w:pPr>
              <w:spacing w:before="120" w:after="120"/>
              <w:jc w:val="both"/>
              <w:rPr>
                <w:rFonts w:ascii="Avenir Book" w:eastAsia="BatangChe" w:hAnsi="Avenir Book" w:cs="Courier New"/>
                <w:b w:val="0"/>
                <w:bCs w:val="0"/>
                <w:lang w:val="en-US"/>
              </w:rPr>
            </w:pPr>
            <w:r w:rsidRPr="484FBA2C">
              <w:rPr>
                <w:rFonts w:ascii="Avenir Book" w:eastAsia="BatangChe" w:hAnsi="Avenir Book" w:cs="Courier New"/>
                <w:b w:val="0"/>
                <w:bCs w:val="0"/>
                <w:lang w:val="en-US"/>
              </w:rPr>
              <w:t>Source about plastic fragmentation and degradation:</w:t>
            </w:r>
          </w:p>
          <w:p w14:paraId="28DBF88A" w14:textId="08FC8F19" w:rsidR="0010472F" w:rsidRPr="00A70F00" w:rsidRDefault="00445C0F" w:rsidP="484FBA2C">
            <w:pPr>
              <w:spacing w:before="120" w:after="120"/>
              <w:jc w:val="both"/>
              <w:rPr>
                <w:rFonts w:ascii="Avenir Book" w:eastAsia="BatangChe" w:hAnsi="Avenir Book" w:cs="Courier New"/>
                <w:color w:val="E7E6E6" w:themeColor="background2"/>
                <w:lang w:val="en-US"/>
              </w:rPr>
            </w:pPr>
            <w:hyperlink r:id="rId115">
              <w:r w:rsidR="29966A03" w:rsidRPr="484FBA2C">
                <w:rPr>
                  <w:rStyle w:val="Hyperkobling"/>
                  <w:rFonts w:ascii="Avenir Book" w:eastAsia="Avenir Book" w:hAnsi="Avenir Book" w:cs="Avenir Book"/>
                  <w:lang w:val="en-US"/>
                </w:rPr>
                <w:t>M918.pdf (miljodirektoratet.no)</w:t>
              </w:r>
            </w:hyperlink>
          </w:p>
          <w:p w14:paraId="68DF2305" w14:textId="19901514" w:rsidR="0010472F" w:rsidRPr="00A70F00" w:rsidRDefault="29966A03" w:rsidP="484FBA2C">
            <w:pPr>
              <w:spacing w:before="120" w:after="120" w:line="257" w:lineRule="auto"/>
              <w:jc w:val="both"/>
              <w:rPr>
                <w:rFonts w:ascii="Avenir Book" w:eastAsia="BatangChe" w:hAnsi="Avenir Book" w:cs="Courier New"/>
                <w:b w:val="0"/>
                <w:bCs w:val="0"/>
                <w:color w:val="E7E6E6" w:themeColor="background2"/>
                <w:lang w:val="en-US"/>
              </w:rPr>
            </w:pPr>
            <w:r w:rsidRPr="484FBA2C">
              <w:rPr>
                <w:rFonts w:ascii="Avenir Book" w:eastAsia="Avenir Book" w:hAnsi="Avenir Book" w:cs="Avenir Book"/>
                <w:b w:val="0"/>
                <w:bCs w:val="0"/>
                <w:lang w:val="en-US"/>
              </w:rPr>
              <w:t>Two and two students s</w:t>
            </w:r>
            <w:r w:rsidR="0AAC176D" w:rsidRPr="484FBA2C">
              <w:rPr>
                <w:rFonts w:ascii="Avenir Book" w:eastAsia="Avenir Book" w:hAnsi="Avenir Book" w:cs="Avenir Book"/>
                <w:b w:val="0"/>
                <w:bCs w:val="0"/>
                <w:lang w:val="en-US"/>
              </w:rPr>
              <w:t xml:space="preserve">hare what they find. </w:t>
            </w:r>
            <w:r w:rsidR="463C6161" w:rsidRPr="484FBA2C">
              <w:rPr>
                <w:rFonts w:ascii="Avenir Book" w:eastAsia="Avenir Book" w:hAnsi="Avenir Book" w:cs="Avenir Book"/>
                <w:b w:val="0"/>
                <w:bCs w:val="0"/>
                <w:lang w:val="en-US"/>
              </w:rPr>
              <w:t xml:space="preserve">Finally, in plenary discuss their findings. Further follow up with </w:t>
            </w:r>
            <w:r w:rsidR="70D3E913" w:rsidRPr="484FBA2C">
              <w:rPr>
                <w:rFonts w:ascii="Avenir Book" w:eastAsia="Avenir Book" w:hAnsi="Avenir Book" w:cs="Avenir Book"/>
                <w:b w:val="0"/>
                <w:bCs w:val="0"/>
                <w:lang w:val="en-US"/>
              </w:rPr>
              <w:t xml:space="preserve">4.4 </w:t>
            </w:r>
            <w:r w:rsidR="70D3E913" w:rsidRPr="484FBA2C">
              <w:rPr>
                <w:rFonts w:ascii="Avenir Book" w:eastAsia="BatangChe" w:hAnsi="Avenir Book" w:cs="Courier New"/>
                <w:b w:val="0"/>
                <w:bCs w:val="0"/>
                <w:lang w:val="en-US"/>
              </w:rPr>
              <w:t xml:space="preserve">using ppt presentation </w:t>
            </w:r>
            <w:r w:rsidR="70D3E913" w:rsidRPr="0034334F">
              <w:rPr>
                <w:rFonts w:ascii="Avenir Book" w:eastAsia="BatangChe" w:hAnsi="Avenir Book" w:cs="Courier New"/>
                <w:b w:val="0"/>
                <w:bCs w:val="0"/>
                <w:lang w:val="en-US"/>
              </w:rPr>
              <w:t>[1].</w:t>
            </w:r>
          </w:p>
          <w:p w14:paraId="062B0504" w14:textId="24E70774" w:rsidR="0010472F" w:rsidRPr="00A70F00" w:rsidRDefault="0010472F" w:rsidP="484FBA2C">
            <w:pPr>
              <w:spacing w:before="120" w:after="120"/>
              <w:jc w:val="both"/>
              <w:rPr>
                <w:rFonts w:ascii="Avenir Book" w:eastAsia="Avenir Book" w:hAnsi="Avenir Book" w:cs="Avenir Book"/>
                <w:lang w:val="en-US"/>
              </w:rPr>
            </w:pPr>
          </w:p>
        </w:tc>
      </w:tr>
      <w:tr w:rsidR="0010472F" w:rsidRPr="00445C0F" w14:paraId="1886AF3D"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86AF26B" w14:textId="0140C831" w:rsidR="0010472F" w:rsidRDefault="0010472F" w:rsidP="0010472F">
            <w:pPr>
              <w:spacing w:before="120" w:after="120"/>
              <w:jc w:val="both"/>
              <w:rPr>
                <w:rFonts w:ascii="Avenir Book" w:eastAsia="BatangChe" w:hAnsi="Avenir Book" w:cs="Courier New"/>
                <w:lang w:val="en-US"/>
              </w:rPr>
            </w:pPr>
            <w:r w:rsidRPr="0E90217F">
              <w:rPr>
                <w:rFonts w:ascii="Avenir Book" w:eastAsia="BatangChe" w:hAnsi="Avenir Book" w:cs="Courier New"/>
                <w:b w:val="0"/>
                <w:bCs w:val="0"/>
                <w:lang w:val="en-US"/>
              </w:rPr>
              <w:t>This session contributes to the achievement of the following learning outcomes:</w:t>
            </w:r>
          </w:p>
          <w:p w14:paraId="0CB1B558" w14:textId="3F73CE0A" w:rsidR="0010472F" w:rsidRPr="00281272" w:rsidRDefault="00281272" w:rsidP="008D3BCC">
            <w:pPr>
              <w:pStyle w:val="Listeavsnitt"/>
              <w:numPr>
                <w:ilvl w:val="0"/>
                <w:numId w:val="35"/>
              </w:numPr>
              <w:rPr>
                <w:rFonts w:ascii="Avenir Book" w:eastAsia="Avenir Book" w:hAnsi="Avenir Book" w:cs="Avenir Book"/>
                <w:b w:val="0"/>
                <w:bCs w:val="0"/>
                <w:color w:val="000000" w:themeColor="text1"/>
                <w:sz w:val="24"/>
                <w:szCs w:val="24"/>
                <w:lang w:val="en-US"/>
              </w:rPr>
            </w:pPr>
            <w:r w:rsidRPr="00281272">
              <w:rPr>
                <w:rFonts w:ascii="Avenir Book" w:eastAsia="Avenir Book" w:hAnsi="Avenir Book" w:cs="Avenir Book"/>
                <w:b w:val="0"/>
                <w:bCs w:val="0"/>
                <w:color w:val="000000" w:themeColor="text1"/>
                <w:sz w:val="24"/>
                <w:szCs w:val="24"/>
                <w:lang w:val="en-US"/>
              </w:rPr>
              <w:t>Awareness of the necessity of teaching science in order to raise awareness of challenges around environmental issues and prevent damage to animals and the environment.</w:t>
            </w:r>
          </w:p>
        </w:tc>
      </w:tr>
      <w:tr w:rsidR="0010472F" w:rsidRPr="00445C0F" w14:paraId="719D64A2"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01FD6878" w14:textId="5C78B1E7" w:rsidR="0010472F" w:rsidRPr="00B465F4" w:rsidRDefault="001F5458" w:rsidP="6852E0AF">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484FBA2C">
              <w:rPr>
                <w:rFonts w:ascii="Avenir Book" w:eastAsia="BatangChe" w:hAnsi="Avenir Book" w:cs="Courier New"/>
                <w:color w:val="323E4F" w:themeColor="text2" w:themeShade="BF"/>
                <w:sz w:val="24"/>
                <w:szCs w:val="24"/>
                <w:lang w:val="en-US"/>
              </w:rPr>
              <w:t>4</w:t>
            </w:r>
            <w:r w:rsidR="0010472F" w:rsidRPr="484FBA2C">
              <w:rPr>
                <w:rFonts w:ascii="Avenir Book" w:eastAsia="BatangChe" w:hAnsi="Avenir Book" w:cs="Courier New"/>
                <w:color w:val="323E4F" w:themeColor="text2" w:themeShade="BF"/>
                <w:sz w:val="24"/>
                <w:szCs w:val="24"/>
                <w:lang w:val="en-US"/>
              </w:rPr>
              <w:t xml:space="preserve">.4. </w:t>
            </w:r>
            <w:r w:rsidR="37E43EB4" w:rsidRPr="484FBA2C">
              <w:rPr>
                <w:rFonts w:ascii="Avenir Book" w:eastAsia="BatangChe" w:hAnsi="Avenir Book" w:cs="Courier New"/>
                <w:color w:val="323E4F" w:themeColor="text2" w:themeShade="BF"/>
                <w:sz w:val="24"/>
                <w:szCs w:val="24"/>
                <w:lang w:val="en-US"/>
              </w:rPr>
              <w:t>Plasti</w:t>
            </w:r>
            <w:r w:rsidR="7C9FE1F5" w:rsidRPr="484FBA2C">
              <w:rPr>
                <w:rFonts w:ascii="Avenir Book" w:eastAsia="BatangChe" w:hAnsi="Avenir Book" w:cs="Courier New"/>
                <w:color w:val="323E4F" w:themeColor="text2" w:themeShade="BF"/>
                <w:sz w:val="24"/>
                <w:szCs w:val="24"/>
                <w:lang w:val="en-US"/>
              </w:rPr>
              <w:t>c</w:t>
            </w:r>
            <w:r w:rsidR="37E43EB4" w:rsidRPr="484FBA2C">
              <w:rPr>
                <w:rFonts w:ascii="Avenir Book" w:eastAsia="BatangChe" w:hAnsi="Avenir Book" w:cs="Courier New"/>
                <w:color w:val="323E4F" w:themeColor="text2" w:themeShade="BF"/>
                <w:sz w:val="24"/>
                <w:szCs w:val="24"/>
                <w:lang w:val="en-US"/>
              </w:rPr>
              <w:t xml:space="preserve"> is fragmented into </w:t>
            </w:r>
            <w:r w:rsidR="554DA72E" w:rsidRPr="484FBA2C">
              <w:rPr>
                <w:rFonts w:ascii="Avenir Book" w:eastAsia="BatangChe" w:hAnsi="Avenir Book" w:cs="Courier New"/>
                <w:color w:val="323E4F" w:themeColor="text2" w:themeShade="BF"/>
                <w:sz w:val="24"/>
                <w:szCs w:val="24"/>
                <w:lang w:val="en-US"/>
              </w:rPr>
              <w:t>pieces</w:t>
            </w:r>
          </w:p>
        </w:tc>
      </w:tr>
      <w:tr w:rsidR="0010472F" w:rsidRPr="00B465F4" w14:paraId="673CE53D" w14:textId="77777777" w:rsidTr="33C55477">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3E2A9F07" w14:textId="2A96F1F6" w:rsidR="0010472F" w:rsidRPr="00B465F4" w:rsidRDefault="6B1D4B70" w:rsidP="484FBA2C">
            <w:pPr>
              <w:spacing w:before="120" w:after="120"/>
              <w:outlineLvl w:val="1"/>
            </w:pPr>
            <w:r>
              <w:rPr>
                <w:noProof/>
                <w:color w:val="2B579A"/>
                <w:shd w:val="clear" w:color="auto" w:fill="E6E6E6"/>
              </w:rPr>
              <w:drawing>
                <wp:inline distT="0" distB="0" distL="0" distR="0" wp14:anchorId="535A3859" wp14:editId="07B8CE0E">
                  <wp:extent cx="485775" cy="485775"/>
                  <wp:effectExtent l="0" t="0" r="0" b="0"/>
                  <wp:docPr id="1699956804" name="Picture 15199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907628"/>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6167" w:type="dxa"/>
            <w:shd w:val="clear" w:color="auto" w:fill="FFFFFF" w:themeFill="background1"/>
            <w:vAlign w:val="center"/>
          </w:tcPr>
          <w:p w14:paraId="0423A9FC" w14:textId="0AB311BA" w:rsidR="0010472F" w:rsidRPr="00B465F4" w:rsidRDefault="7ECC62AB" w:rsidP="68548BD4">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Pr>
                <w:noProof/>
                <w:color w:val="2B579A"/>
                <w:shd w:val="clear" w:color="auto" w:fill="E6E6E6"/>
              </w:rPr>
              <w:drawing>
                <wp:inline distT="0" distB="0" distL="0" distR="0" wp14:anchorId="649CD7F0" wp14:editId="645E04B4">
                  <wp:extent cx="438150" cy="438150"/>
                  <wp:effectExtent l="0" t="0" r="0" b="0"/>
                  <wp:docPr id="365831092" name="Picture 3658310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31092"/>
                          <pic:cNvPicPr/>
                        </pic:nvPicPr>
                        <pic:blipFill>
                          <a:blip r:embed="rId116">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3BDE906B" w:rsidRPr="33C55477">
              <w:rPr>
                <w:rFonts w:ascii="Avenir Book" w:eastAsia="BatangChe" w:hAnsi="Avenir Book" w:cs="Courier New"/>
                <w:color w:val="000000" w:themeColor="text1"/>
                <w:lang w:val="en-US"/>
              </w:rPr>
              <w:t>1</w:t>
            </w:r>
            <w:r w:rsidR="0010472F" w:rsidRPr="33C55477">
              <w:rPr>
                <w:rFonts w:ascii="Avenir Book" w:eastAsia="BatangChe" w:hAnsi="Avenir Book" w:cs="Courier New"/>
                <w:color w:val="000000" w:themeColor="text1"/>
                <w:lang w:val="en-US"/>
              </w:rPr>
              <w:t>0 minutes</w:t>
            </w:r>
          </w:p>
        </w:tc>
      </w:tr>
      <w:tr w:rsidR="0010472F" w:rsidRPr="00445C0F" w14:paraId="2891D3FC"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63FDFF66" w14:textId="2082F1E2" w:rsidR="2611AFFC" w:rsidRDefault="2611AFFC" w:rsidP="484FBA2C">
            <w:pPr>
              <w:spacing w:line="257" w:lineRule="auto"/>
              <w:jc w:val="both"/>
              <w:rPr>
                <w:rFonts w:ascii="Avenir Book" w:eastAsia="Avenir Book" w:hAnsi="Avenir Book" w:cs="Avenir Book"/>
                <w:b w:val="0"/>
                <w:bCs w:val="0"/>
                <w:lang w:val="en-US"/>
              </w:rPr>
            </w:pPr>
            <w:r w:rsidRPr="484FBA2C">
              <w:rPr>
                <w:rFonts w:ascii="Avenir Book" w:eastAsia="Avenir Book" w:hAnsi="Avenir Book" w:cs="Avenir Book"/>
                <w:b w:val="0"/>
                <w:bCs w:val="0"/>
                <w:color w:val="000000" w:themeColor="text1"/>
                <w:lang w:val="en-US"/>
              </w:rPr>
              <w:t xml:space="preserve">The intention of this activity is that the future teachers are </w:t>
            </w:r>
            <w:r w:rsidRPr="484FBA2C">
              <w:rPr>
                <w:rFonts w:ascii="Avenir Book" w:eastAsia="Avenir Book" w:hAnsi="Avenir Book" w:cs="Avenir Book"/>
                <w:b w:val="0"/>
                <w:bCs w:val="0"/>
                <w:lang w:val="en-US"/>
              </w:rPr>
              <w:t>able to convey knowledge about what happens to plastic when it is left in nature, both on land and in water, and that is harmful to the organisms.</w:t>
            </w:r>
          </w:p>
          <w:p w14:paraId="0EFE9F46" w14:textId="3E8900C3" w:rsidR="3BD915A0" w:rsidRDefault="218CA8E5" w:rsidP="484FBA2C">
            <w:pPr>
              <w:jc w:val="both"/>
              <w:rPr>
                <w:rFonts w:ascii="Avenir Book" w:eastAsia="Avenir Book" w:hAnsi="Avenir Book" w:cs="Avenir Book"/>
                <w:b w:val="0"/>
                <w:bCs w:val="0"/>
                <w:lang w:val="en-US"/>
              </w:rPr>
            </w:pPr>
            <w:r w:rsidRPr="08673A0E">
              <w:rPr>
                <w:rFonts w:ascii="Avenir Book" w:eastAsia="Avenir Book" w:hAnsi="Avenir Book" w:cs="Avenir Book"/>
                <w:b w:val="0"/>
                <w:bCs w:val="0"/>
                <w:lang w:val="en-US"/>
              </w:rPr>
              <w:t xml:space="preserve">The pictures are from coastal </w:t>
            </w:r>
            <w:r w:rsidR="28F74601" w:rsidRPr="08673A0E">
              <w:rPr>
                <w:rFonts w:ascii="Avenir Book" w:eastAsia="Avenir Book" w:hAnsi="Avenir Book" w:cs="Avenir Book"/>
                <w:b w:val="0"/>
                <w:bCs w:val="0"/>
                <w:lang w:val="en-US"/>
              </w:rPr>
              <w:t xml:space="preserve">fresh </w:t>
            </w:r>
            <w:r w:rsidRPr="08673A0E">
              <w:rPr>
                <w:rFonts w:ascii="Avenir Book" w:eastAsia="Avenir Book" w:hAnsi="Avenir Book" w:cs="Avenir Book"/>
                <w:b w:val="0"/>
                <w:bCs w:val="0"/>
                <w:lang w:val="en-US"/>
              </w:rPr>
              <w:t xml:space="preserve">waters and </w:t>
            </w:r>
            <w:r w:rsidR="0C150A9C" w:rsidRPr="08673A0E">
              <w:rPr>
                <w:rFonts w:ascii="Avenir Book" w:eastAsia="Avenir Book" w:hAnsi="Avenir Book" w:cs="Avenir Book"/>
                <w:b w:val="0"/>
                <w:bCs w:val="0"/>
                <w:lang w:val="en-US"/>
              </w:rPr>
              <w:t>t</w:t>
            </w:r>
            <w:r w:rsidRPr="08673A0E">
              <w:rPr>
                <w:rFonts w:ascii="Avenir Book" w:eastAsia="Avenir Book" w:hAnsi="Avenir Book" w:cs="Avenir Book"/>
                <w:b w:val="0"/>
                <w:bCs w:val="0"/>
                <w:lang w:val="en-US"/>
              </w:rPr>
              <w:t>hese are drinking water sources for birds and animals.</w:t>
            </w:r>
          </w:p>
          <w:p w14:paraId="3A0FF94A" w14:textId="27D34EC7" w:rsidR="484FBA2C" w:rsidRDefault="484FBA2C" w:rsidP="484FBA2C">
            <w:pPr>
              <w:spacing w:line="257" w:lineRule="auto"/>
              <w:jc w:val="both"/>
              <w:rPr>
                <w:rFonts w:ascii="Avenir Book" w:eastAsia="Avenir Book" w:hAnsi="Avenir Book" w:cs="Avenir Book"/>
                <w:b w:val="0"/>
                <w:bCs w:val="0"/>
                <w:lang w:val="en-US"/>
              </w:rPr>
            </w:pPr>
          </w:p>
          <w:p w14:paraId="7A32E3F0" w14:textId="44D359CF" w:rsidR="0010472F" w:rsidRPr="00A70F00" w:rsidRDefault="2A5F79AA" w:rsidP="484FBA2C">
            <w:pPr>
              <w:spacing w:before="120" w:after="120" w:line="257" w:lineRule="auto"/>
              <w:jc w:val="both"/>
              <w:rPr>
                <w:rFonts w:ascii="Avenir Book" w:eastAsia="BatangChe" w:hAnsi="Avenir Book" w:cs="Courier New"/>
                <w:b w:val="0"/>
                <w:bCs w:val="0"/>
                <w:color w:val="E7E6E6" w:themeColor="background2"/>
                <w:lang w:val="en-US"/>
              </w:rPr>
            </w:pPr>
            <w:r w:rsidRPr="08673A0E">
              <w:rPr>
                <w:rFonts w:ascii="Avenir Book" w:eastAsia="BatangChe" w:hAnsi="Avenir Book" w:cs="Courier New"/>
                <w:b w:val="0"/>
                <w:bCs w:val="0"/>
                <w:lang w:val="en-US"/>
              </w:rPr>
              <w:lastRenderedPageBreak/>
              <w:t>Teacher educators presen</w:t>
            </w:r>
            <w:r w:rsidRPr="08673A0E">
              <w:rPr>
                <w:rFonts w:ascii="Avenir Book" w:eastAsia="BatangChe" w:hAnsi="Avenir Book" w:cs="Courier New"/>
                <w:lang w:val="en-US"/>
              </w:rPr>
              <w:t xml:space="preserve">t </w:t>
            </w:r>
            <w:r w:rsidRPr="08673A0E">
              <w:rPr>
                <w:rFonts w:ascii="Avenir Book" w:eastAsia="BatangChe" w:hAnsi="Avenir Book" w:cs="Courier New"/>
                <w:b w:val="0"/>
                <w:bCs w:val="0"/>
                <w:lang w:val="en-US"/>
              </w:rPr>
              <w:t>pictures from 4.4 to pre-service teachers using ppt presentatio</w:t>
            </w:r>
            <w:r w:rsidRPr="0034334F">
              <w:rPr>
                <w:rFonts w:ascii="Avenir Book" w:eastAsia="BatangChe" w:hAnsi="Avenir Book" w:cs="Courier New"/>
                <w:b w:val="0"/>
                <w:bCs w:val="0"/>
                <w:lang w:val="en-US"/>
              </w:rPr>
              <w:t>n [1].</w:t>
            </w:r>
          </w:p>
          <w:p w14:paraId="78DAD44D" w14:textId="75AD4EE6" w:rsidR="0010472F" w:rsidRPr="00A70F00" w:rsidRDefault="0010472F" w:rsidP="484FBA2C">
            <w:pPr>
              <w:spacing w:before="120" w:after="120" w:line="257" w:lineRule="auto"/>
              <w:jc w:val="both"/>
              <w:rPr>
                <w:rFonts w:ascii="Avenir Book" w:eastAsia="BatangChe" w:hAnsi="Avenir Book" w:cs="Courier New"/>
                <w:b w:val="0"/>
                <w:bCs w:val="0"/>
                <w:lang w:val="en-US"/>
              </w:rPr>
            </w:pPr>
          </w:p>
          <w:p w14:paraId="5FCAC37F" w14:textId="22DC1D19" w:rsidR="0010472F" w:rsidRDefault="096EF1FB" w:rsidP="484FBA2C">
            <w:pPr>
              <w:spacing w:before="120" w:after="120" w:line="257" w:lineRule="auto"/>
              <w:jc w:val="both"/>
              <w:rPr>
                <w:rFonts w:ascii="Avenir Book" w:eastAsia="BatangChe" w:hAnsi="Avenir Book" w:cs="Courier New"/>
                <w:lang w:val="en-US"/>
              </w:rPr>
            </w:pPr>
            <w:r w:rsidRPr="484FBA2C">
              <w:rPr>
                <w:rFonts w:ascii="Avenir Book" w:eastAsia="BatangChe" w:hAnsi="Avenir Book" w:cs="Courier New"/>
                <w:b w:val="0"/>
                <w:bCs w:val="0"/>
                <w:lang w:val="en-US"/>
              </w:rPr>
              <w:t>This session contributes to the achievement of the following learning outcomes:</w:t>
            </w:r>
          </w:p>
          <w:p w14:paraId="1CDEC0A9" w14:textId="544BA241" w:rsidR="0010472F" w:rsidRPr="00010060" w:rsidRDefault="00010060" w:rsidP="008D3BCC">
            <w:pPr>
              <w:pStyle w:val="Listeavsnitt"/>
              <w:numPr>
                <w:ilvl w:val="0"/>
                <w:numId w:val="35"/>
              </w:numPr>
              <w:spacing w:before="120" w:after="120" w:line="257" w:lineRule="auto"/>
              <w:jc w:val="both"/>
              <w:rPr>
                <w:rFonts w:ascii="Avenir Book" w:eastAsia="BatangChe" w:hAnsi="Avenir Book" w:cs="Courier New"/>
                <w:b w:val="0"/>
                <w:bCs w:val="0"/>
                <w:sz w:val="24"/>
                <w:szCs w:val="24"/>
                <w:lang w:val="en-US"/>
              </w:rPr>
            </w:pPr>
            <w:r w:rsidRPr="00010060">
              <w:rPr>
                <w:rFonts w:ascii="Avenir Book" w:eastAsia="Avenir Book" w:hAnsi="Avenir Book" w:cs="Avenir Book"/>
                <w:b w:val="0"/>
                <w:bCs w:val="0"/>
                <w:color w:val="000000" w:themeColor="text1"/>
                <w:sz w:val="24"/>
                <w:szCs w:val="24"/>
                <w:lang w:val="en-US"/>
              </w:rPr>
              <w:t>Awareness of the necessity of teaching science in order to raise awareness of challenges around environmental issues and prevent damage to animals and the environment.</w:t>
            </w:r>
          </w:p>
        </w:tc>
      </w:tr>
      <w:tr w:rsidR="0010472F" w:rsidRPr="00445C0F" w14:paraId="23C7D472"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2AF568F2" w14:textId="1D4DDAF0" w:rsidR="0010472F" w:rsidRPr="00B465F4" w:rsidRDefault="001F5458" w:rsidP="5382F054">
            <w:pPr>
              <w:spacing w:before="120" w:after="120"/>
              <w:outlineLvl w:val="1"/>
              <w:rPr>
                <w:rFonts w:ascii="Avenir Book" w:eastAsia="BatangChe" w:hAnsi="Avenir Book" w:cs="Courier New"/>
                <w:color w:val="323E4F" w:themeColor="text2" w:themeShade="BF"/>
                <w:lang w:val="en-US"/>
              </w:rPr>
            </w:pPr>
            <w:r w:rsidRPr="5382F054">
              <w:rPr>
                <w:rFonts w:ascii="Avenir Book" w:eastAsia="BatangChe" w:hAnsi="Avenir Book" w:cs="Courier New"/>
                <w:color w:val="323E4F" w:themeColor="text2" w:themeShade="BF"/>
                <w:lang w:val="en-US"/>
              </w:rPr>
              <w:lastRenderedPageBreak/>
              <w:t>4</w:t>
            </w:r>
            <w:r w:rsidR="0010472F" w:rsidRPr="5382F054">
              <w:rPr>
                <w:rFonts w:ascii="Avenir Book" w:eastAsia="BatangChe" w:hAnsi="Avenir Book" w:cs="Courier New"/>
                <w:color w:val="323E4F" w:themeColor="text2" w:themeShade="BF"/>
                <w:lang w:val="en-US"/>
              </w:rPr>
              <w:t xml:space="preserve">.5. </w:t>
            </w:r>
            <w:r w:rsidR="3D56CADF" w:rsidRPr="5382F054">
              <w:rPr>
                <w:rFonts w:ascii="Avenir Book" w:eastAsia="BatangChe" w:hAnsi="Avenir Book" w:cs="Courier New"/>
                <w:color w:val="323E4F" w:themeColor="text2" w:themeShade="BF"/>
                <w:lang w:val="en-US"/>
              </w:rPr>
              <w:t>How you can calculate the amount of microplastics from plastic waste in nature</w:t>
            </w:r>
          </w:p>
        </w:tc>
      </w:tr>
      <w:tr w:rsidR="0010472F" w:rsidRPr="00B465F4" w14:paraId="24CA2188"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442DECA9" w14:textId="3367E97D" w:rsidR="0010472F" w:rsidRPr="00B465F4" w:rsidRDefault="36788992" w:rsidP="6852E0AF">
            <w:pPr>
              <w:spacing w:before="120" w:after="120"/>
              <w:outlineLvl w:val="1"/>
            </w:pPr>
            <w:r>
              <w:rPr>
                <w:noProof/>
                <w:color w:val="2B579A"/>
                <w:shd w:val="clear" w:color="auto" w:fill="E6E6E6"/>
              </w:rPr>
              <w:drawing>
                <wp:inline distT="0" distB="0" distL="0" distR="0" wp14:anchorId="41C02885" wp14:editId="38F34D87">
                  <wp:extent cx="485775" cy="485775"/>
                  <wp:effectExtent l="0" t="0" r="0" b="0"/>
                  <wp:docPr id="1519907628" name="Picture 15199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907628"/>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rsidR="1AAD905F">
              <w:rPr>
                <w:noProof/>
                <w:color w:val="2B579A"/>
                <w:shd w:val="clear" w:color="auto" w:fill="E6E6E6"/>
              </w:rPr>
              <w:drawing>
                <wp:inline distT="0" distB="0" distL="0" distR="0" wp14:anchorId="068C0FCC" wp14:editId="4147B3CD">
                  <wp:extent cx="468000" cy="468000"/>
                  <wp:effectExtent l="0" t="0" r="0" b="0"/>
                  <wp:docPr id="1020088884"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167" w:type="dxa"/>
            <w:shd w:val="clear" w:color="auto" w:fill="FFFFFF" w:themeFill="background1"/>
            <w:vAlign w:val="center"/>
          </w:tcPr>
          <w:p w14:paraId="2D267876" w14:textId="2942333A" w:rsidR="0010472F" w:rsidRPr="00B465F4" w:rsidRDefault="5F114DAF" w:rsidP="0E90217F">
            <w:pPr>
              <w:spacing w:before="120" w:after="120"/>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color w:val="000000" w:themeColor="text1"/>
                <w:lang w:val="en-US"/>
              </w:rPr>
            </w:pPr>
            <w:r w:rsidRPr="33C55477">
              <w:rPr>
                <w:rFonts w:ascii="Avenir Book" w:eastAsia="BatangChe" w:hAnsi="Avenir Book" w:cs="Courier New"/>
                <w:color w:val="000000" w:themeColor="text1"/>
                <w:lang w:val="en-US"/>
              </w:rPr>
              <w:t xml:space="preserve">         </w:t>
            </w:r>
            <w:r w:rsidR="1AF05BE7">
              <w:rPr>
                <w:noProof/>
                <w:color w:val="2B579A"/>
                <w:shd w:val="clear" w:color="auto" w:fill="E6E6E6"/>
              </w:rPr>
              <w:drawing>
                <wp:inline distT="0" distB="0" distL="0" distR="0" wp14:anchorId="38EC2789" wp14:editId="4BF4DA6B">
                  <wp:extent cx="468000" cy="468000"/>
                  <wp:effectExtent l="0" t="0" r="0" b="0"/>
                  <wp:docPr id="164863481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1AF05BE7" w:rsidRPr="33C55477">
              <w:rPr>
                <w:rFonts w:ascii="Avenir Book" w:eastAsia="BatangChe" w:hAnsi="Avenir Book" w:cs="Courier New"/>
                <w:color w:val="000000" w:themeColor="text1"/>
                <w:lang w:val="en-US"/>
              </w:rPr>
              <w:t xml:space="preserve">      </w:t>
            </w:r>
            <w:r w:rsidR="0010472F" w:rsidRPr="33C55477">
              <w:rPr>
                <w:rFonts w:ascii="Avenir Book" w:eastAsia="BatangChe" w:hAnsi="Avenir Book" w:cs="Courier New"/>
                <w:color w:val="000000" w:themeColor="text1"/>
                <w:lang w:val="en-US"/>
              </w:rPr>
              <w:t xml:space="preserve">Duration: </w:t>
            </w:r>
            <w:r w:rsidR="4992D768" w:rsidRPr="33C55477">
              <w:rPr>
                <w:rFonts w:ascii="Avenir Book" w:eastAsia="BatangChe" w:hAnsi="Avenir Book" w:cs="Courier New"/>
                <w:color w:val="000000" w:themeColor="text1"/>
                <w:lang w:val="en-US"/>
              </w:rPr>
              <w:t>20</w:t>
            </w:r>
            <w:r w:rsidR="0010472F" w:rsidRPr="33C55477">
              <w:rPr>
                <w:rFonts w:ascii="Avenir Book" w:eastAsia="BatangChe" w:hAnsi="Avenir Book" w:cs="Courier New"/>
                <w:color w:val="000000" w:themeColor="text1"/>
                <w:lang w:val="en-US"/>
              </w:rPr>
              <w:t xml:space="preserve"> minutes</w:t>
            </w:r>
          </w:p>
          <w:p w14:paraId="30DCE1AB" w14:textId="3A215DE1" w:rsidR="0010472F" w:rsidRPr="00B465F4" w:rsidRDefault="0010472F" w:rsidP="0E90217F">
            <w:pPr>
              <w:spacing w:before="120" w:after="120"/>
              <w:cnfStyle w:val="000000100000" w:firstRow="0" w:lastRow="0" w:firstColumn="0" w:lastColumn="0" w:oddVBand="0" w:evenVBand="0" w:oddHBand="1" w:evenHBand="0" w:firstRowFirstColumn="0" w:firstRowLastColumn="0" w:lastRowFirstColumn="0" w:lastRowLastColumn="0"/>
            </w:pPr>
          </w:p>
        </w:tc>
      </w:tr>
      <w:tr w:rsidR="0010472F" w:rsidRPr="00445C0F" w14:paraId="079A6BE0"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E90E47D" w14:textId="2DECD04B" w:rsidR="0010472F" w:rsidRPr="00A70F00" w:rsidRDefault="05DBC622" w:rsidP="08673A0E">
            <w:pPr>
              <w:spacing w:before="120" w:after="120"/>
              <w:ind w:left="446" w:hanging="446"/>
              <w:jc w:val="both"/>
              <w:rPr>
                <w:rFonts w:ascii="Avenir Book" w:eastAsia="BatangChe" w:hAnsi="Avenir Book" w:cs="Courier New"/>
                <w:b w:val="0"/>
                <w:bCs w:val="0"/>
                <w:color w:val="E7E6E6" w:themeColor="background2"/>
                <w:lang w:val="en-US"/>
              </w:rPr>
            </w:pPr>
            <w:r w:rsidRPr="08673A0E">
              <w:rPr>
                <w:rFonts w:ascii="Avenir Book" w:eastAsia="BatangChe" w:hAnsi="Avenir Book" w:cs="Courier New"/>
                <w:b w:val="0"/>
                <w:bCs w:val="0"/>
                <w:lang w:val="en-US"/>
              </w:rPr>
              <w:t xml:space="preserve">     The intention of this session is to make students reflect on their own beliefs and knowledge about the possibilities of </w:t>
            </w:r>
            <w:r w:rsidRPr="08673A0E">
              <w:rPr>
                <w:rFonts w:ascii="Avenir Book" w:eastAsia="Avenir Book" w:hAnsi="Avenir Book" w:cs="Avenir Book"/>
                <w:b w:val="0"/>
                <w:bCs w:val="0"/>
                <w:color w:val="000000" w:themeColor="text1"/>
                <w:lang w:val="en-US"/>
              </w:rPr>
              <w:t>estimation</w:t>
            </w:r>
            <w:r w:rsidRPr="08673A0E">
              <w:rPr>
                <w:rFonts w:ascii="Avenir Book" w:eastAsia="BatangChe" w:hAnsi="Avenir Book" w:cs="Courier New"/>
                <w:b w:val="0"/>
                <w:bCs w:val="0"/>
                <w:lang w:val="en-US"/>
              </w:rPr>
              <w:t xml:space="preserve"> in mathematics and science. </w:t>
            </w:r>
            <w:r w:rsidRPr="08673A0E">
              <w:rPr>
                <w:rFonts w:ascii="Avenir Book" w:eastAsia="Avenir Book" w:hAnsi="Avenir Book" w:cs="Avenir Book"/>
                <w:b w:val="0"/>
                <w:bCs w:val="0"/>
                <w:lang w:val="en-US"/>
              </w:rPr>
              <w:t xml:space="preserve">Estimation makes it possible to predict the consequences that plastic waste in nature can </w:t>
            </w:r>
            <w:r w:rsidR="57F3256B" w:rsidRPr="08673A0E">
              <w:rPr>
                <w:rFonts w:ascii="Avenir Book" w:eastAsia="Avenir Book" w:hAnsi="Avenir Book" w:cs="Avenir Book"/>
                <w:b w:val="0"/>
                <w:bCs w:val="0"/>
                <w:lang w:val="en-US"/>
              </w:rPr>
              <w:t>cause.</w:t>
            </w:r>
            <w:r w:rsidR="6A8F24B6" w:rsidRPr="08673A0E">
              <w:rPr>
                <w:rFonts w:ascii="Avenir Book" w:eastAsia="Avenir Book" w:hAnsi="Avenir Book" w:cs="Avenir Book"/>
                <w:b w:val="0"/>
                <w:bCs w:val="0"/>
                <w:lang w:val="en-US"/>
              </w:rPr>
              <w:t xml:space="preserve"> </w:t>
            </w:r>
            <w:r w:rsidR="7BB94FB8" w:rsidRPr="08673A0E">
              <w:rPr>
                <w:rFonts w:ascii="Avenir Book" w:eastAsia="BatangChe" w:hAnsi="Avenir Book" w:cs="Courier New"/>
                <w:b w:val="0"/>
                <w:bCs w:val="0"/>
                <w:lang w:val="en-US"/>
              </w:rPr>
              <w:t xml:space="preserve">Teacher </w:t>
            </w:r>
            <w:r w:rsidR="7BB94FB8" w:rsidRPr="00A60808">
              <w:rPr>
                <w:rFonts w:ascii="Avenir Book" w:eastAsia="BatangChe" w:hAnsi="Avenir Book" w:cs="Courier New"/>
                <w:b w:val="0"/>
                <w:bCs w:val="0"/>
                <w:lang w:val="en-US"/>
              </w:rPr>
              <w:t>educators present activity 4.5 to pre-service teachers using ppt presentation [1] and worksheets [1].</w:t>
            </w:r>
          </w:p>
        </w:tc>
      </w:tr>
      <w:tr w:rsidR="0010472F" w:rsidRPr="00445C0F" w14:paraId="7C158AFA" w14:textId="77777777" w:rsidTr="33C55477">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BCDCAE7" w14:textId="77777777" w:rsidR="0010472F" w:rsidRPr="00A70F00" w:rsidRDefault="05F71CD3" w:rsidP="484FBA2C">
            <w:pPr>
              <w:spacing w:before="120" w:after="120"/>
              <w:jc w:val="both"/>
              <w:rPr>
                <w:rFonts w:ascii="Avenir Book" w:eastAsia="Avenir Book" w:hAnsi="Avenir Book" w:cs="Avenir Book"/>
                <w:b w:val="0"/>
                <w:bCs w:val="0"/>
                <w:lang w:val="en-US"/>
              </w:rPr>
            </w:pPr>
            <w:r w:rsidRPr="484FBA2C">
              <w:rPr>
                <w:rFonts w:ascii="Avenir Book" w:eastAsia="Avenir Book" w:hAnsi="Avenir Book" w:cs="Avenir Book"/>
                <w:b w:val="0"/>
                <w:bCs w:val="0"/>
                <w:lang w:val="en-US"/>
              </w:rPr>
              <w:t>This session contributes to the achievement of the following learning outcomes:</w:t>
            </w:r>
          </w:p>
          <w:p w14:paraId="177003D0" w14:textId="5C7242EA" w:rsidR="0010472F" w:rsidRPr="00A70F00" w:rsidRDefault="05F71CD3" w:rsidP="008D3BCC">
            <w:pPr>
              <w:numPr>
                <w:ilvl w:val="0"/>
                <w:numId w:val="15"/>
              </w:numPr>
              <w:spacing w:before="120" w:after="120"/>
              <w:jc w:val="both"/>
              <w:rPr>
                <w:rFonts w:ascii="Avenir Book" w:eastAsia="Avenir Book" w:hAnsi="Avenir Book" w:cs="Avenir Book"/>
                <w:color w:val="000000" w:themeColor="text1"/>
                <w:lang w:val="en-US"/>
              </w:rPr>
            </w:pPr>
            <w:r w:rsidRPr="03BB37D6">
              <w:rPr>
                <w:rFonts w:ascii="Avenir Book" w:eastAsia="Avenir Book" w:hAnsi="Avenir Book" w:cs="Avenir Book"/>
                <w:b w:val="0"/>
                <w:bCs w:val="0"/>
                <w:lang w:val="en-US"/>
              </w:rPr>
              <w:t>Awareness about the necessity that teaching science and mathematics should also include dealing with environmental SSI.</w:t>
            </w:r>
          </w:p>
          <w:p w14:paraId="121D2103" w14:textId="711DC949" w:rsidR="0010472F" w:rsidRPr="00A70F00" w:rsidRDefault="05F71CD3" w:rsidP="008D3BCC">
            <w:pPr>
              <w:numPr>
                <w:ilvl w:val="0"/>
                <w:numId w:val="15"/>
              </w:numPr>
              <w:spacing w:before="120" w:after="120"/>
              <w:jc w:val="both"/>
              <w:rPr>
                <w:rFonts w:ascii="Avenir Book" w:eastAsia="Avenir Book" w:hAnsi="Avenir Book" w:cs="Avenir Book"/>
                <w:color w:val="000000" w:themeColor="text1"/>
                <w:lang w:val="en-US"/>
              </w:rPr>
            </w:pPr>
            <w:r w:rsidRPr="03BB37D6">
              <w:rPr>
                <w:rFonts w:ascii="Avenir Book" w:eastAsia="Avenir Book" w:hAnsi="Avenir Book" w:cs="Avenir Book"/>
                <w:b w:val="0"/>
                <w:bCs w:val="0"/>
                <w:lang w:val="en-US"/>
              </w:rPr>
              <w:t>Experience how inquiry-based learning can be carried out by estimating different outcomes on a specific task.</w:t>
            </w:r>
          </w:p>
          <w:p w14:paraId="7CD12641" w14:textId="699C5170" w:rsidR="0010472F" w:rsidRPr="00A70F00" w:rsidRDefault="05F71CD3" w:rsidP="008D3BCC">
            <w:pPr>
              <w:numPr>
                <w:ilvl w:val="0"/>
                <w:numId w:val="15"/>
              </w:numPr>
              <w:spacing w:before="120" w:after="120"/>
              <w:jc w:val="both"/>
              <w:rPr>
                <w:rFonts w:ascii="Avenir Book" w:eastAsia="Avenir Book" w:hAnsi="Avenir Book" w:cs="Avenir Book"/>
                <w:color w:val="000000" w:themeColor="text1"/>
                <w:lang w:val="en-US"/>
              </w:rPr>
            </w:pPr>
            <w:r w:rsidRPr="03BB37D6">
              <w:rPr>
                <w:rFonts w:ascii="Avenir Book" w:eastAsia="Avenir Book" w:hAnsi="Avenir Book" w:cs="Avenir Book"/>
                <w:b w:val="0"/>
                <w:bCs w:val="0"/>
                <w:lang w:val="en-US"/>
              </w:rPr>
              <w:t>Experience in using inquiry-based learning approaches to teach plastic dilemmas in an SSI-perspective.</w:t>
            </w:r>
          </w:p>
          <w:p w14:paraId="5756A43F" w14:textId="2E10DDFE" w:rsidR="0010472F" w:rsidRPr="00A70F00" w:rsidRDefault="05F71CD3" w:rsidP="008D3BCC">
            <w:pPr>
              <w:numPr>
                <w:ilvl w:val="0"/>
                <w:numId w:val="15"/>
              </w:numPr>
              <w:spacing w:before="120" w:after="120"/>
              <w:jc w:val="both"/>
              <w:rPr>
                <w:rFonts w:ascii="Avenir Book" w:eastAsia="Avenir Book" w:hAnsi="Avenir Book" w:cs="Avenir Book"/>
                <w:color w:val="000000" w:themeColor="text1"/>
                <w:lang w:val="en-US"/>
              </w:rPr>
            </w:pPr>
            <w:r w:rsidRPr="03BB37D6">
              <w:rPr>
                <w:rFonts w:ascii="Avenir Book" w:eastAsia="Avenir Book" w:hAnsi="Avenir Book" w:cs="Avenir Book"/>
                <w:b w:val="0"/>
                <w:bCs w:val="0"/>
                <w:lang w:val="en-US"/>
              </w:rPr>
              <w:t>Knowledge on different dimensions of the plastic dilemma (historic, economic, social, environmental – local and international) and take part in discussions on this dilemma.</w:t>
            </w:r>
          </w:p>
          <w:p w14:paraId="25BA6DDD" w14:textId="41C07542" w:rsidR="0010472F" w:rsidRPr="00A70F00" w:rsidRDefault="0010472F" w:rsidP="6852E0AF">
            <w:pPr>
              <w:spacing w:before="120" w:after="120"/>
              <w:jc w:val="both"/>
              <w:rPr>
                <w:rFonts w:ascii="Avenir Book" w:eastAsia="BatangChe" w:hAnsi="Avenir Book" w:cs="Courier New"/>
                <w:color w:val="E7E6E6" w:themeColor="background2"/>
                <w:lang w:val="en-US"/>
              </w:rPr>
            </w:pPr>
          </w:p>
        </w:tc>
      </w:tr>
      <w:tr w:rsidR="697BB47D" w14:paraId="78280CA1"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67F64D13" w14:textId="4ED4F1DE" w:rsidR="697BB47D" w:rsidRDefault="697BB47D" w:rsidP="697BB47D">
            <w:pPr>
              <w:pStyle w:val="Overskrift2"/>
              <w:spacing w:before="120" w:after="120"/>
              <w:jc w:val="both"/>
              <w:outlineLvl w:val="1"/>
              <w:rPr>
                <w:rFonts w:ascii="Avenir Book" w:eastAsia="BatangChe" w:hAnsi="Avenir Book" w:cs="Courier New"/>
                <w:color w:val="000000" w:themeColor="text1"/>
                <w:sz w:val="24"/>
                <w:szCs w:val="24"/>
                <w:lang w:val="en-US"/>
              </w:rPr>
            </w:pPr>
            <w:r w:rsidRPr="5382F054">
              <w:rPr>
                <w:rFonts w:ascii="Avenir Book" w:eastAsia="BatangChe" w:hAnsi="Avenir Book" w:cs="Courier New"/>
                <w:color w:val="323E4F" w:themeColor="text2" w:themeShade="BF"/>
                <w:sz w:val="24"/>
                <w:szCs w:val="24"/>
                <w:lang w:val="en-US"/>
              </w:rPr>
              <w:t>4.</w:t>
            </w:r>
            <w:r w:rsidR="4237B1D4" w:rsidRPr="5382F054">
              <w:rPr>
                <w:rFonts w:ascii="Avenir Book" w:eastAsia="BatangChe" w:hAnsi="Avenir Book" w:cs="Courier New"/>
                <w:color w:val="323E4F" w:themeColor="text2" w:themeShade="BF"/>
                <w:sz w:val="24"/>
                <w:szCs w:val="24"/>
                <w:lang w:val="en-US"/>
              </w:rPr>
              <w:t>6</w:t>
            </w:r>
            <w:r w:rsidRPr="5382F054">
              <w:rPr>
                <w:rFonts w:ascii="Avenir Book" w:eastAsia="BatangChe" w:hAnsi="Avenir Book" w:cs="Courier New"/>
                <w:color w:val="323E4F" w:themeColor="text2" w:themeShade="BF"/>
                <w:sz w:val="24"/>
                <w:szCs w:val="24"/>
                <w:lang w:val="en-US"/>
              </w:rPr>
              <w:t xml:space="preserve">. </w:t>
            </w:r>
            <w:r w:rsidR="2C0A0CB8" w:rsidRPr="5382F054">
              <w:rPr>
                <w:rFonts w:ascii="Avenir Book" w:eastAsia="BatangChe" w:hAnsi="Avenir Book" w:cs="Courier New"/>
                <w:color w:val="323E4F" w:themeColor="text2" w:themeShade="BF"/>
                <w:sz w:val="24"/>
                <w:szCs w:val="24"/>
                <w:lang w:val="en-US"/>
              </w:rPr>
              <w:t xml:space="preserve">Examples of </w:t>
            </w:r>
            <w:r w:rsidRPr="5382F054">
              <w:rPr>
                <w:rFonts w:ascii="Avenir Book" w:eastAsia="BatangChe" w:hAnsi="Avenir Book" w:cs="Courier New"/>
                <w:color w:val="323E4F" w:themeColor="text2" w:themeShade="BF"/>
                <w:sz w:val="24"/>
                <w:szCs w:val="24"/>
                <w:lang w:val="en-US"/>
              </w:rPr>
              <w:t>Art project</w:t>
            </w:r>
            <w:r w:rsidR="00A60808">
              <w:rPr>
                <w:rFonts w:ascii="Avenir Book" w:eastAsia="BatangChe" w:hAnsi="Avenir Book" w:cs="Courier New"/>
                <w:color w:val="323E4F" w:themeColor="text2" w:themeShade="BF"/>
                <w:sz w:val="24"/>
                <w:szCs w:val="24"/>
                <w:lang w:val="en-US"/>
              </w:rPr>
              <w:t>s</w:t>
            </w:r>
          </w:p>
        </w:tc>
      </w:tr>
      <w:tr w:rsidR="697BB47D" w14:paraId="4CE9B63B"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3EAFAB2E" w14:textId="6256A062" w:rsidR="697BB47D" w:rsidRDefault="72E3D348" w:rsidP="697BB47D">
            <w:pPr>
              <w:spacing w:before="120" w:after="120"/>
              <w:outlineLvl w:val="1"/>
            </w:pPr>
            <w:r>
              <w:rPr>
                <w:noProof/>
                <w:color w:val="2B579A"/>
                <w:shd w:val="clear" w:color="auto" w:fill="E6E6E6"/>
              </w:rPr>
              <w:drawing>
                <wp:inline distT="0" distB="0" distL="0" distR="0" wp14:anchorId="00E365CB" wp14:editId="328FEF83">
                  <wp:extent cx="485775" cy="485775"/>
                  <wp:effectExtent l="0" t="0" r="0" b="0"/>
                  <wp:docPr id="178660778" name="Picture 17866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60778"/>
                          <pic:cNvPicPr/>
                        </pic:nvPicPr>
                        <pic:blipFill>
                          <a:blip r:embed="rId4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6167" w:type="dxa"/>
            <w:shd w:val="clear" w:color="auto" w:fill="FFFFFF" w:themeFill="background1"/>
            <w:vAlign w:val="center"/>
          </w:tcPr>
          <w:p w14:paraId="3298E1C4" w14:textId="10E4690F" w:rsidR="697BB47D" w:rsidRDefault="72E3D348" w:rsidP="697BB47D">
            <w:pPr>
              <w:spacing w:before="120" w:after="120"/>
              <w:cnfStyle w:val="000000100000" w:firstRow="0" w:lastRow="0" w:firstColumn="0" w:lastColumn="0" w:oddVBand="0" w:evenVBand="0" w:oddHBand="1" w:evenHBand="0" w:firstRowFirstColumn="0" w:firstRowLastColumn="0" w:lastRowFirstColumn="0" w:lastRowLastColumn="0"/>
            </w:pPr>
            <w:r w:rsidRPr="33C55477">
              <w:rPr>
                <w:rFonts w:ascii="Avenir Book" w:eastAsia="BatangChe" w:hAnsi="Avenir Book" w:cs="Courier New"/>
                <w:color w:val="000000" w:themeColor="text1"/>
                <w:lang w:val="en-US"/>
              </w:rPr>
              <w:t xml:space="preserve">   </w:t>
            </w:r>
            <w:r w:rsidR="0207DEE1">
              <w:rPr>
                <w:noProof/>
                <w:color w:val="2B579A"/>
                <w:shd w:val="clear" w:color="auto" w:fill="E6E6E6"/>
              </w:rPr>
              <w:drawing>
                <wp:inline distT="0" distB="0" distL="0" distR="0" wp14:anchorId="3B0A42E9" wp14:editId="7D35284D">
                  <wp:extent cx="440584" cy="440584"/>
                  <wp:effectExtent l="0" t="0" r="0" b="0"/>
                  <wp:docPr id="1299414332" name="Picture 129941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414332"/>
                          <pic:cNvPicPr/>
                        </pic:nvPicPr>
                        <pic:blipFill>
                          <a:blip r:embed="rId117">
                            <a:extLst>
                              <a:ext uri="{28A0092B-C50C-407E-A947-70E740481C1C}">
                                <a14:useLocalDpi xmlns:a14="http://schemas.microsoft.com/office/drawing/2010/main" val="0"/>
                              </a:ext>
                            </a:extLst>
                          </a:blip>
                          <a:stretch>
                            <a:fillRect/>
                          </a:stretch>
                        </pic:blipFill>
                        <pic:spPr>
                          <a:xfrm>
                            <a:off x="0" y="0"/>
                            <a:ext cx="440584" cy="440584"/>
                          </a:xfrm>
                          <a:prstGeom prst="rect">
                            <a:avLst/>
                          </a:prstGeom>
                        </pic:spPr>
                      </pic:pic>
                    </a:graphicData>
                  </a:graphic>
                </wp:inline>
              </w:drawing>
            </w:r>
            <w:r w:rsidRPr="33C55477">
              <w:rPr>
                <w:rFonts w:ascii="Avenir Book" w:eastAsia="BatangChe" w:hAnsi="Avenir Book" w:cs="Courier New"/>
                <w:color w:val="000000" w:themeColor="text1"/>
                <w:lang w:val="en-US"/>
              </w:rPr>
              <w:t xml:space="preserve">      Duration: </w:t>
            </w:r>
            <w:r w:rsidR="15FA746E" w:rsidRPr="33C55477">
              <w:rPr>
                <w:rFonts w:ascii="Avenir Book" w:eastAsia="BatangChe" w:hAnsi="Avenir Book" w:cs="Courier New"/>
                <w:color w:val="000000" w:themeColor="text1"/>
                <w:lang w:val="en-US"/>
              </w:rPr>
              <w:t>1</w:t>
            </w:r>
            <w:r w:rsidRPr="33C55477">
              <w:rPr>
                <w:rFonts w:ascii="Avenir Book" w:eastAsia="BatangChe" w:hAnsi="Avenir Book" w:cs="Courier New"/>
                <w:color w:val="000000" w:themeColor="text1"/>
                <w:lang w:val="en-US"/>
              </w:rPr>
              <w:t>0 minutes</w:t>
            </w:r>
          </w:p>
          <w:p w14:paraId="668C487F" w14:textId="448E0C7A" w:rsidR="697BB47D" w:rsidRDefault="697BB47D" w:rsidP="697BB47D">
            <w:pPr>
              <w:spacing w:before="120" w:after="120"/>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color w:val="000000" w:themeColor="text1"/>
                <w:lang w:val="en-US"/>
              </w:rPr>
            </w:pPr>
          </w:p>
        </w:tc>
      </w:tr>
      <w:tr w:rsidR="697BB47D" w:rsidRPr="00445C0F" w14:paraId="2DE786DD"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1E02E5E7" w14:textId="0F9E760A" w:rsidR="697BB47D" w:rsidRDefault="697BB47D" w:rsidP="697BB47D">
            <w:pPr>
              <w:spacing w:before="120" w:after="120" w:line="257" w:lineRule="auto"/>
              <w:jc w:val="both"/>
              <w:rPr>
                <w:rFonts w:ascii="Avenir Book" w:eastAsia="Avenir Book" w:hAnsi="Avenir Book" w:cs="Avenir Book"/>
                <w:b w:val="0"/>
                <w:bCs w:val="0"/>
                <w:lang w:val="en-US"/>
              </w:rPr>
            </w:pPr>
            <w:r w:rsidRPr="5382F054">
              <w:rPr>
                <w:rFonts w:ascii="Avenir Book" w:eastAsia="BatangChe" w:hAnsi="Avenir Book" w:cs="Courier New"/>
                <w:b w:val="0"/>
                <w:bCs w:val="0"/>
                <w:lang w:val="en-US"/>
              </w:rPr>
              <w:t>The intention of this session is to make students</w:t>
            </w:r>
            <w:r w:rsidRPr="5382F054">
              <w:rPr>
                <w:rFonts w:ascii="Avenir Book" w:eastAsia="BatangChe" w:hAnsi="Avenir Book" w:cs="Courier New"/>
                <w:b w:val="0"/>
                <w:bCs w:val="0"/>
                <w:color w:val="E7E6E6" w:themeColor="background2"/>
                <w:lang w:val="en-US"/>
              </w:rPr>
              <w:t xml:space="preserve"> </w:t>
            </w:r>
            <w:r w:rsidRPr="5382F054">
              <w:rPr>
                <w:rFonts w:ascii="Avenir Book" w:eastAsia="BatangChe" w:hAnsi="Avenir Book" w:cs="Courier New"/>
                <w:b w:val="0"/>
                <w:bCs w:val="0"/>
                <w:lang w:val="en-US"/>
              </w:rPr>
              <w:t xml:space="preserve">able to </w:t>
            </w:r>
            <w:r w:rsidRPr="5382F054">
              <w:rPr>
                <w:rFonts w:ascii="Avenir Book" w:eastAsia="Avenir Book" w:hAnsi="Avenir Book" w:cs="Avenir Book"/>
                <w:b w:val="0"/>
                <w:bCs w:val="0"/>
                <w:lang w:val="en-US"/>
              </w:rPr>
              <w:t>shift the focus from the negative perspective of marine waste to using collected plastic products for something positive, such as making art.</w:t>
            </w:r>
            <w:r w:rsidR="2421512D" w:rsidRPr="5382F054">
              <w:rPr>
                <w:rFonts w:ascii="Avenir Book" w:eastAsia="Avenir Book" w:hAnsi="Avenir Book" w:cs="Avenir Book"/>
                <w:b w:val="0"/>
                <w:bCs w:val="0"/>
                <w:lang w:val="en-US"/>
              </w:rPr>
              <w:t xml:space="preserve"> Examples of Art Projects:</w:t>
            </w:r>
          </w:p>
          <w:p w14:paraId="4912A4FE" w14:textId="0B3E55F0" w:rsidR="697BB47D" w:rsidRDefault="107BC221" w:rsidP="697BB47D">
            <w:pPr>
              <w:spacing w:before="120" w:after="120"/>
              <w:ind w:left="446" w:hanging="446"/>
              <w:jc w:val="both"/>
              <w:rPr>
                <w:rFonts w:ascii="Avenir Book" w:eastAsia="Avenir Book" w:hAnsi="Avenir Book" w:cs="Avenir Book"/>
                <w:b w:val="0"/>
                <w:bCs w:val="0"/>
                <w:lang w:val="en-US"/>
              </w:rPr>
            </w:pPr>
            <w:r w:rsidRPr="08673A0E">
              <w:rPr>
                <w:rFonts w:ascii="Avenir Book" w:eastAsia="Avenir Book" w:hAnsi="Avenir Book" w:cs="Avenir Book"/>
                <w:b w:val="0"/>
                <w:bCs w:val="0"/>
                <w:lang w:val="en-US"/>
              </w:rPr>
              <w:t xml:space="preserve">The Plastic Sun (2020), The plastic Crab (2019) and The Plastic Halibut (2018) </w:t>
            </w:r>
            <w:r w:rsidR="36756DC8" w:rsidRPr="08673A0E">
              <w:rPr>
                <w:rFonts w:ascii="Avenir Book" w:eastAsia="Avenir Book" w:hAnsi="Avenir Book" w:cs="Avenir Book"/>
                <w:b w:val="0"/>
                <w:bCs w:val="0"/>
                <w:lang w:val="en-US"/>
              </w:rPr>
              <w:t>are</w:t>
            </w:r>
            <w:r w:rsidRPr="08673A0E">
              <w:rPr>
                <w:rFonts w:ascii="Avenir Book" w:eastAsia="Avenir Book" w:hAnsi="Avenir Book" w:cs="Avenir Book"/>
                <w:b w:val="0"/>
                <w:bCs w:val="0"/>
                <w:lang w:val="en-US"/>
              </w:rPr>
              <w:t xml:space="preserve"> art sculptures made of plastic bottles and other marine plastic waste. The </w:t>
            </w:r>
            <w:proofErr w:type="spellStart"/>
            <w:r w:rsidRPr="08673A0E">
              <w:rPr>
                <w:rFonts w:ascii="Avenir Book" w:eastAsia="Avenir Book" w:hAnsi="Avenir Book" w:cs="Avenir Book"/>
                <w:b w:val="0"/>
                <w:bCs w:val="0"/>
                <w:lang w:val="en-US"/>
              </w:rPr>
              <w:t>artsculpturs</w:t>
            </w:r>
            <w:proofErr w:type="spellEnd"/>
            <w:r w:rsidRPr="08673A0E">
              <w:rPr>
                <w:rFonts w:ascii="Avenir Book" w:eastAsia="Avenir Book" w:hAnsi="Avenir Book" w:cs="Avenir Book"/>
                <w:b w:val="0"/>
                <w:bCs w:val="0"/>
                <w:lang w:val="en-US"/>
              </w:rPr>
              <w:t xml:space="preserve"> are made by </w:t>
            </w:r>
            <w:proofErr w:type="spellStart"/>
            <w:r w:rsidRPr="08673A0E">
              <w:rPr>
                <w:rFonts w:ascii="Avenir Book" w:eastAsia="Avenir Book" w:hAnsi="Avenir Book" w:cs="Avenir Book"/>
                <w:b w:val="0"/>
                <w:bCs w:val="0"/>
                <w:lang w:val="en-US"/>
              </w:rPr>
              <w:t>norwegian</w:t>
            </w:r>
            <w:proofErr w:type="spellEnd"/>
            <w:r w:rsidRPr="08673A0E">
              <w:rPr>
                <w:rFonts w:ascii="Avenir Book" w:eastAsia="Avenir Book" w:hAnsi="Avenir Book" w:cs="Avenir Book"/>
                <w:b w:val="0"/>
                <w:bCs w:val="0"/>
                <w:lang w:val="en-US"/>
              </w:rPr>
              <w:t xml:space="preserve"> visual artist and journalist Eirik </w:t>
            </w:r>
            <w:proofErr w:type="spellStart"/>
            <w:r w:rsidRPr="08673A0E">
              <w:rPr>
                <w:rFonts w:ascii="Avenir Book" w:eastAsia="Avenir Book" w:hAnsi="Avenir Book" w:cs="Avenir Book"/>
                <w:b w:val="0"/>
                <w:bCs w:val="0"/>
                <w:lang w:val="en-US"/>
              </w:rPr>
              <w:t>Audunson</w:t>
            </w:r>
            <w:proofErr w:type="spellEnd"/>
            <w:r w:rsidRPr="08673A0E">
              <w:rPr>
                <w:rFonts w:ascii="Avenir Book" w:eastAsia="Avenir Book" w:hAnsi="Avenir Book" w:cs="Avenir Book"/>
                <w:b w:val="0"/>
                <w:bCs w:val="0"/>
                <w:lang w:val="en-US"/>
              </w:rPr>
              <w:t xml:space="preserve"> </w:t>
            </w:r>
            <w:proofErr w:type="spellStart"/>
            <w:r w:rsidRPr="08673A0E">
              <w:rPr>
                <w:rFonts w:ascii="Avenir Book" w:eastAsia="Avenir Book" w:hAnsi="Avenir Book" w:cs="Avenir Book"/>
                <w:b w:val="0"/>
                <w:bCs w:val="0"/>
                <w:lang w:val="en-US"/>
              </w:rPr>
              <w:t>Skaar</w:t>
            </w:r>
            <w:proofErr w:type="spellEnd"/>
            <w:r w:rsidRPr="08673A0E">
              <w:rPr>
                <w:rFonts w:ascii="Avenir Book" w:eastAsia="Avenir Book" w:hAnsi="Avenir Book" w:cs="Avenir Book"/>
                <w:b w:val="0"/>
                <w:bCs w:val="0"/>
                <w:lang w:val="en-US"/>
              </w:rPr>
              <w:t xml:space="preserve"> and 420 secondary school students.</w:t>
            </w:r>
            <w:r w:rsidR="697BB47D" w:rsidRPr="002D7D69">
              <w:rPr>
                <w:lang w:val="en-US"/>
              </w:rPr>
              <w:br/>
            </w:r>
            <w:r w:rsidR="697BB47D" w:rsidRPr="002D7D69">
              <w:rPr>
                <w:lang w:val="en-US"/>
              </w:rPr>
              <w:lastRenderedPageBreak/>
              <w:br/>
            </w:r>
          </w:p>
        </w:tc>
      </w:tr>
      <w:tr w:rsidR="697BB47D" w:rsidRPr="00445C0F" w14:paraId="5B6A720D" w14:textId="77777777" w:rsidTr="33C55477">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07B3A667" w14:textId="77777777" w:rsidR="00D76B2C" w:rsidRDefault="697BB47D" w:rsidP="00D76B2C">
            <w:pPr>
              <w:spacing w:before="120" w:after="120"/>
              <w:jc w:val="both"/>
              <w:rPr>
                <w:rFonts w:ascii="Avenir Book" w:eastAsia="BatangChe" w:hAnsi="Avenir Book" w:cs="Courier New"/>
                <w:lang w:val="en-US"/>
              </w:rPr>
            </w:pPr>
            <w:r w:rsidRPr="697BB47D">
              <w:rPr>
                <w:rFonts w:ascii="Avenir Book" w:eastAsia="BatangChe" w:hAnsi="Avenir Book" w:cs="Courier New"/>
                <w:b w:val="0"/>
                <w:bCs w:val="0"/>
                <w:lang w:val="en-US"/>
              </w:rPr>
              <w:lastRenderedPageBreak/>
              <w:t>This session contributes to the achievement of the following learning outcomes:</w:t>
            </w:r>
          </w:p>
          <w:p w14:paraId="03712D0D" w14:textId="77777777" w:rsidR="00D76B2C" w:rsidRPr="00D76B2C" w:rsidRDefault="107BC221" w:rsidP="008D3BCC">
            <w:pPr>
              <w:pStyle w:val="Listeavsnitt"/>
              <w:numPr>
                <w:ilvl w:val="0"/>
                <w:numId w:val="35"/>
              </w:numPr>
              <w:spacing w:before="120" w:after="120"/>
              <w:jc w:val="both"/>
              <w:rPr>
                <w:rFonts w:ascii="Avenir Book" w:eastAsia="BatangChe" w:hAnsi="Avenir Book" w:cs="Courier New"/>
                <w:b w:val="0"/>
                <w:bCs w:val="0"/>
                <w:sz w:val="24"/>
                <w:szCs w:val="24"/>
                <w:lang w:val="en-US"/>
              </w:rPr>
            </w:pPr>
            <w:r w:rsidRPr="00D76B2C">
              <w:rPr>
                <w:rFonts w:ascii="Avenir Book" w:eastAsia="Avenir Book" w:hAnsi="Avenir Book" w:cs="Avenir Book"/>
                <w:b w:val="0"/>
                <w:bCs w:val="0"/>
                <w:sz w:val="24"/>
                <w:szCs w:val="24"/>
                <w:lang w:val="en-US"/>
              </w:rPr>
              <w:t xml:space="preserve">Get acquainted with art that is made from marine waste such as plastic materials with different colors. </w:t>
            </w:r>
            <w:r w:rsidRPr="00D76B2C">
              <w:rPr>
                <w:rFonts w:ascii="Avenir Book" w:eastAsia="Avenir Book" w:hAnsi="Avenir Book" w:cs="Avenir Book"/>
                <w:b w:val="0"/>
                <w:bCs w:val="0"/>
                <w:sz w:val="24"/>
                <w:szCs w:val="24"/>
                <w:u w:val="single"/>
                <w:lang w:val="en-US"/>
              </w:rPr>
              <w:t>Plan</w:t>
            </w:r>
            <w:r w:rsidRPr="00D76B2C">
              <w:rPr>
                <w:rFonts w:ascii="Avenir Book" w:eastAsia="Avenir Book" w:hAnsi="Avenir Book" w:cs="Avenir Book"/>
                <w:b w:val="0"/>
                <w:bCs w:val="0"/>
                <w:sz w:val="24"/>
                <w:szCs w:val="24"/>
                <w:lang w:val="en-US"/>
              </w:rPr>
              <w:t xml:space="preserve"> a new art which can be done with students. </w:t>
            </w:r>
            <w:r w:rsidRPr="00D76B2C">
              <w:rPr>
                <w:rFonts w:ascii="Avenir Book" w:eastAsia="BatangChe" w:hAnsi="Avenir Book" w:cs="Courier New"/>
                <w:b w:val="0"/>
                <w:bCs w:val="0"/>
                <w:sz w:val="24"/>
                <w:szCs w:val="24"/>
                <w:lang w:val="en-US"/>
              </w:rPr>
              <w:t>Teacher educators present activity 4.</w:t>
            </w:r>
            <w:r w:rsidR="1FF05967" w:rsidRPr="00D76B2C">
              <w:rPr>
                <w:rFonts w:ascii="Avenir Book" w:eastAsia="BatangChe" w:hAnsi="Avenir Book" w:cs="Courier New"/>
                <w:b w:val="0"/>
                <w:bCs w:val="0"/>
                <w:sz w:val="24"/>
                <w:szCs w:val="24"/>
                <w:lang w:val="en-US"/>
              </w:rPr>
              <w:t>6</w:t>
            </w:r>
            <w:r w:rsidRPr="00D76B2C">
              <w:rPr>
                <w:rFonts w:ascii="Avenir Book" w:eastAsia="BatangChe" w:hAnsi="Avenir Book" w:cs="Courier New"/>
                <w:b w:val="0"/>
                <w:bCs w:val="0"/>
                <w:sz w:val="24"/>
                <w:szCs w:val="24"/>
                <w:lang w:val="en-US"/>
              </w:rPr>
              <w:t xml:space="preserve"> to pre-service teachers using ppt presentation [1].</w:t>
            </w:r>
          </w:p>
          <w:p w14:paraId="5E350E01" w14:textId="6DD4453D" w:rsidR="697BB47D" w:rsidRPr="00D76B2C" w:rsidRDefault="697BB47D" w:rsidP="008D3BCC">
            <w:pPr>
              <w:pStyle w:val="Listeavsnitt"/>
              <w:numPr>
                <w:ilvl w:val="0"/>
                <w:numId w:val="35"/>
              </w:numPr>
              <w:spacing w:before="120" w:after="120"/>
              <w:jc w:val="both"/>
              <w:rPr>
                <w:rFonts w:ascii="Avenir Book" w:eastAsia="BatangChe" w:hAnsi="Avenir Book" w:cs="Courier New"/>
                <w:b w:val="0"/>
                <w:bCs w:val="0"/>
                <w:sz w:val="24"/>
                <w:szCs w:val="24"/>
                <w:lang w:val="en-US"/>
              </w:rPr>
            </w:pPr>
            <w:r w:rsidRPr="00D76B2C">
              <w:rPr>
                <w:rFonts w:ascii="Avenir Book" w:eastAsia="BatangChe" w:hAnsi="Avenir Book" w:cs="Courier New"/>
                <w:b w:val="0"/>
                <w:bCs w:val="0"/>
                <w:sz w:val="24"/>
                <w:szCs w:val="24"/>
                <w:lang w:val="en-US"/>
              </w:rPr>
              <w:t>Basic knowledge and skills on how to deal with environmental socio-scientific issues</w:t>
            </w:r>
          </w:p>
          <w:p w14:paraId="5051AB76" w14:textId="5EC377B3" w:rsidR="697BB47D" w:rsidRDefault="697BB47D" w:rsidP="697BB47D">
            <w:pPr>
              <w:spacing w:before="120" w:after="120"/>
              <w:jc w:val="both"/>
              <w:rPr>
                <w:rFonts w:ascii="Avenir Book" w:eastAsia="BatangChe" w:hAnsi="Avenir Book" w:cs="Courier New"/>
                <w:b w:val="0"/>
                <w:bCs w:val="0"/>
                <w:color w:val="E7E6E6" w:themeColor="background2"/>
                <w:lang w:val="en-US"/>
              </w:rPr>
            </w:pPr>
          </w:p>
        </w:tc>
      </w:tr>
      <w:tr w:rsidR="697BB47D" w14:paraId="5C3C6725"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108AAC50" w14:textId="787457A0" w:rsidR="697BB47D" w:rsidRDefault="697BB47D" w:rsidP="697BB47D">
            <w:pPr>
              <w:pStyle w:val="Overskrift2"/>
              <w:spacing w:before="120" w:after="120"/>
              <w:jc w:val="both"/>
              <w:outlineLvl w:val="1"/>
              <w:rPr>
                <w:rFonts w:ascii="Avenir Book" w:eastAsia="BatangChe" w:hAnsi="Avenir Book" w:cs="Courier New"/>
                <w:color w:val="000000" w:themeColor="text1"/>
                <w:sz w:val="24"/>
                <w:szCs w:val="24"/>
                <w:lang w:val="en-US"/>
              </w:rPr>
            </w:pPr>
            <w:r w:rsidRPr="5382F054">
              <w:rPr>
                <w:rFonts w:ascii="Avenir Book" w:eastAsia="BatangChe" w:hAnsi="Avenir Book" w:cs="Courier New"/>
                <w:color w:val="323E4F" w:themeColor="text2" w:themeShade="BF"/>
                <w:sz w:val="24"/>
                <w:szCs w:val="24"/>
                <w:lang w:val="en-US"/>
              </w:rPr>
              <w:t>4.</w:t>
            </w:r>
            <w:r w:rsidR="5C94124F" w:rsidRPr="5382F054">
              <w:rPr>
                <w:rFonts w:ascii="Avenir Book" w:eastAsia="BatangChe" w:hAnsi="Avenir Book" w:cs="Courier New"/>
                <w:color w:val="323E4F" w:themeColor="text2" w:themeShade="BF"/>
                <w:sz w:val="24"/>
                <w:szCs w:val="24"/>
                <w:lang w:val="en-US"/>
              </w:rPr>
              <w:t>7.</w:t>
            </w:r>
            <w:r w:rsidRPr="5382F054">
              <w:rPr>
                <w:rFonts w:ascii="Avenir Book" w:eastAsia="BatangChe" w:hAnsi="Avenir Book" w:cs="Courier New"/>
                <w:color w:val="323E4F" w:themeColor="text2" w:themeShade="BF"/>
                <w:sz w:val="24"/>
                <w:szCs w:val="24"/>
                <w:lang w:val="en-US"/>
              </w:rPr>
              <w:t xml:space="preserve"> </w:t>
            </w:r>
            <w:r w:rsidR="1B7CC611" w:rsidRPr="5382F054">
              <w:rPr>
                <w:rFonts w:ascii="Avenir Book" w:eastAsia="BatangChe" w:hAnsi="Avenir Book" w:cs="Courier New"/>
                <w:color w:val="323E4F" w:themeColor="text2" w:themeShade="BF"/>
                <w:sz w:val="24"/>
                <w:szCs w:val="24"/>
                <w:lang w:val="en-US"/>
              </w:rPr>
              <w:t>Art Project</w:t>
            </w:r>
          </w:p>
        </w:tc>
      </w:tr>
      <w:tr w:rsidR="697BB47D" w14:paraId="4AC4EE72"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FFFFFF" w:themeFill="background1"/>
            <w:vAlign w:val="center"/>
          </w:tcPr>
          <w:p w14:paraId="1732ADF3" w14:textId="6E77357E" w:rsidR="697BB47D" w:rsidRDefault="72E3D348" w:rsidP="697BB47D">
            <w:pPr>
              <w:spacing w:before="120" w:after="120"/>
              <w:outlineLvl w:val="1"/>
            </w:pPr>
            <w:r>
              <w:rPr>
                <w:noProof/>
                <w:color w:val="2B579A"/>
                <w:shd w:val="clear" w:color="auto" w:fill="E6E6E6"/>
              </w:rPr>
              <w:drawing>
                <wp:inline distT="0" distB="0" distL="0" distR="0" wp14:anchorId="3EC91ECC" wp14:editId="5F6AE277">
                  <wp:extent cx="468000" cy="468000"/>
                  <wp:effectExtent l="0" t="0" r="0" b="0"/>
                  <wp:docPr id="793188029"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6167" w:type="dxa"/>
            <w:shd w:val="clear" w:color="auto" w:fill="FFFFFF" w:themeFill="background1"/>
            <w:vAlign w:val="center"/>
          </w:tcPr>
          <w:p w14:paraId="43265925" w14:textId="24A477BC" w:rsidR="697BB47D" w:rsidRDefault="72E3D348" w:rsidP="697BB47D">
            <w:pPr>
              <w:spacing w:before="120" w:after="120"/>
              <w:cnfStyle w:val="000000100000" w:firstRow="0" w:lastRow="0" w:firstColumn="0" w:lastColumn="0" w:oddVBand="0" w:evenVBand="0" w:oddHBand="1" w:evenHBand="0" w:firstRowFirstColumn="0" w:firstRowLastColumn="0" w:lastRowFirstColumn="0" w:lastRowLastColumn="0"/>
            </w:pPr>
            <w:r w:rsidRPr="33C55477">
              <w:rPr>
                <w:rFonts w:ascii="Avenir Book" w:eastAsia="BatangChe" w:hAnsi="Avenir Book" w:cs="Courier New"/>
                <w:color w:val="000000" w:themeColor="text1"/>
                <w:lang w:val="en-US"/>
              </w:rPr>
              <w:t xml:space="preserve">    </w:t>
            </w:r>
            <w:r>
              <w:rPr>
                <w:noProof/>
                <w:color w:val="2B579A"/>
                <w:shd w:val="clear" w:color="auto" w:fill="E6E6E6"/>
              </w:rPr>
              <w:drawing>
                <wp:inline distT="0" distB="0" distL="0" distR="0" wp14:anchorId="34985A15" wp14:editId="2D6D2CBE">
                  <wp:extent cx="457200" cy="447675"/>
                  <wp:effectExtent l="0" t="0" r="0" b="9525"/>
                  <wp:docPr id="26071135"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3"/>
                          <pic:cNvPicPr/>
                        </pic:nvPicPr>
                        <pic:blipFill>
                          <a:blip r:embed="rId44">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r w:rsidRPr="33C55477">
              <w:rPr>
                <w:rFonts w:ascii="Avenir Book" w:eastAsia="BatangChe" w:hAnsi="Avenir Book" w:cs="Courier New"/>
                <w:color w:val="000000" w:themeColor="text1"/>
                <w:lang w:val="en-US"/>
              </w:rPr>
              <w:t xml:space="preserve">     Duration: </w:t>
            </w:r>
            <w:r w:rsidR="20F2D03D" w:rsidRPr="33C55477">
              <w:rPr>
                <w:rFonts w:ascii="Avenir Book" w:eastAsia="BatangChe" w:hAnsi="Avenir Book" w:cs="Courier New"/>
                <w:color w:val="000000" w:themeColor="text1"/>
                <w:lang w:val="en-US"/>
              </w:rPr>
              <w:t>45</w:t>
            </w:r>
            <w:r w:rsidRPr="33C55477">
              <w:rPr>
                <w:rFonts w:ascii="Avenir Book" w:eastAsia="BatangChe" w:hAnsi="Avenir Book" w:cs="Courier New"/>
                <w:color w:val="000000" w:themeColor="text1"/>
                <w:lang w:val="en-US"/>
              </w:rPr>
              <w:t xml:space="preserve"> minutes</w:t>
            </w:r>
          </w:p>
          <w:p w14:paraId="1C0C1676" w14:textId="448E0C7A" w:rsidR="697BB47D" w:rsidRDefault="697BB47D" w:rsidP="697BB47D">
            <w:pPr>
              <w:spacing w:before="120" w:after="120"/>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color w:val="000000" w:themeColor="text1"/>
                <w:lang w:val="en-US"/>
              </w:rPr>
            </w:pPr>
          </w:p>
        </w:tc>
      </w:tr>
      <w:tr w:rsidR="697BB47D" w:rsidRPr="00445C0F" w14:paraId="5071E363"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78880E0E" w14:textId="21971659" w:rsidR="697BB47D" w:rsidRDefault="062C68E2" w:rsidP="5382F054">
            <w:pPr>
              <w:spacing w:before="120" w:after="120" w:line="257" w:lineRule="auto"/>
              <w:jc w:val="both"/>
              <w:rPr>
                <w:rFonts w:ascii="Avenir Book" w:eastAsia="Avenir Book" w:hAnsi="Avenir Book" w:cs="Avenir Book"/>
                <w:b w:val="0"/>
                <w:bCs w:val="0"/>
                <w:lang w:val="en-US"/>
              </w:rPr>
            </w:pPr>
            <w:r w:rsidRPr="5382F054">
              <w:rPr>
                <w:rFonts w:ascii="Avenir Book" w:eastAsia="Avenir Book" w:hAnsi="Avenir Book" w:cs="Avenir Book"/>
                <w:b w:val="0"/>
                <w:bCs w:val="0"/>
                <w:lang w:val="en-US"/>
              </w:rPr>
              <w:t>In this session the students are planning</w:t>
            </w:r>
            <w:r w:rsidRPr="5382F054">
              <w:rPr>
                <w:rFonts w:ascii="Avenir Book" w:eastAsia="BatangChe" w:hAnsi="Avenir Book" w:cs="Courier New"/>
                <w:b w:val="0"/>
                <w:bCs w:val="0"/>
                <w:lang w:val="en-US"/>
              </w:rPr>
              <w:t xml:space="preserve"> </w:t>
            </w:r>
            <w:r w:rsidRPr="5382F054">
              <w:rPr>
                <w:rFonts w:ascii="Avenir Book" w:eastAsia="Avenir Book" w:hAnsi="Avenir Book" w:cs="Avenir Book"/>
                <w:b w:val="0"/>
                <w:bCs w:val="0"/>
                <w:lang w:val="en-US"/>
              </w:rPr>
              <w:t>an art-project.</w:t>
            </w:r>
            <w:r w:rsidRPr="5382F054">
              <w:rPr>
                <w:rFonts w:ascii="Avenir Book" w:eastAsia="BatangChe" w:hAnsi="Avenir Book" w:cs="Courier New"/>
                <w:b w:val="0"/>
                <w:bCs w:val="0"/>
                <w:lang w:val="en-US"/>
              </w:rPr>
              <w:t xml:space="preserve"> </w:t>
            </w:r>
            <w:r w:rsidR="697BB47D" w:rsidRPr="5382F054">
              <w:rPr>
                <w:rFonts w:ascii="Avenir Book" w:eastAsia="BatangChe" w:hAnsi="Avenir Book" w:cs="Courier New"/>
                <w:b w:val="0"/>
                <w:bCs w:val="0"/>
                <w:lang w:val="en-US"/>
              </w:rPr>
              <w:t>The intention of this session is to make students</w:t>
            </w:r>
            <w:r w:rsidR="697BB47D" w:rsidRPr="5382F054">
              <w:rPr>
                <w:rFonts w:ascii="Avenir Book" w:eastAsia="BatangChe" w:hAnsi="Avenir Book" w:cs="Courier New"/>
                <w:b w:val="0"/>
                <w:bCs w:val="0"/>
                <w:color w:val="E7E6E6" w:themeColor="background2"/>
                <w:lang w:val="en-US"/>
              </w:rPr>
              <w:t xml:space="preserve"> </w:t>
            </w:r>
            <w:r w:rsidR="697BB47D" w:rsidRPr="5382F054">
              <w:rPr>
                <w:rFonts w:ascii="Avenir Book" w:eastAsia="BatangChe" w:hAnsi="Avenir Book" w:cs="Courier New"/>
                <w:b w:val="0"/>
                <w:bCs w:val="0"/>
                <w:lang w:val="en-US"/>
              </w:rPr>
              <w:t xml:space="preserve">able to </w:t>
            </w:r>
            <w:r w:rsidR="697BB47D" w:rsidRPr="5382F054">
              <w:rPr>
                <w:rFonts w:ascii="Avenir Book" w:eastAsia="Avenir Book" w:hAnsi="Avenir Book" w:cs="Avenir Book"/>
                <w:b w:val="0"/>
                <w:bCs w:val="0"/>
                <w:lang w:val="en-US"/>
              </w:rPr>
              <w:t>shift the focus from the negative perspective of marine waste to using collected plastic products for something positive, such as making art.</w:t>
            </w:r>
            <w:r w:rsidR="159842F5" w:rsidRPr="5382F054">
              <w:rPr>
                <w:rFonts w:ascii="Avenir Book" w:eastAsia="Avenir Book" w:hAnsi="Avenir Book" w:cs="Avenir Book"/>
                <w:b w:val="0"/>
                <w:bCs w:val="0"/>
                <w:lang w:val="en-US"/>
              </w:rPr>
              <w:t xml:space="preserve">   </w:t>
            </w:r>
          </w:p>
        </w:tc>
      </w:tr>
      <w:tr w:rsidR="697BB47D" w:rsidRPr="00445C0F" w14:paraId="6997F4F9" w14:textId="77777777" w:rsidTr="33C55477">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E9500BD" w14:textId="77777777" w:rsidR="697BB47D" w:rsidRDefault="697BB47D" w:rsidP="697BB47D">
            <w:pPr>
              <w:spacing w:before="120" w:after="120"/>
              <w:jc w:val="both"/>
              <w:rPr>
                <w:rFonts w:ascii="Avenir Book" w:eastAsia="BatangChe" w:hAnsi="Avenir Book" w:cs="Courier New"/>
                <w:b w:val="0"/>
                <w:bCs w:val="0"/>
                <w:lang w:val="en-US"/>
              </w:rPr>
            </w:pPr>
            <w:r w:rsidRPr="697BB47D">
              <w:rPr>
                <w:rFonts w:ascii="Avenir Book" w:eastAsia="BatangChe" w:hAnsi="Avenir Book" w:cs="Courier New"/>
                <w:b w:val="0"/>
                <w:bCs w:val="0"/>
                <w:lang w:val="en-US"/>
              </w:rPr>
              <w:t>This session contributes to the achievement of the following learning outcomes:</w:t>
            </w:r>
          </w:p>
          <w:p w14:paraId="22CBE249" w14:textId="77777777" w:rsidR="00D76B2C" w:rsidRPr="00D76B2C" w:rsidRDefault="00D76B2C" w:rsidP="008D3BCC">
            <w:pPr>
              <w:pStyle w:val="Listeavsnitt"/>
              <w:numPr>
                <w:ilvl w:val="0"/>
                <w:numId w:val="35"/>
              </w:numPr>
              <w:spacing w:before="120" w:after="120"/>
              <w:jc w:val="both"/>
              <w:rPr>
                <w:rFonts w:ascii="Avenir Book" w:eastAsia="BatangChe" w:hAnsi="Avenir Book" w:cs="Courier New"/>
                <w:b w:val="0"/>
                <w:bCs w:val="0"/>
                <w:sz w:val="24"/>
                <w:szCs w:val="24"/>
                <w:lang w:val="en-US"/>
              </w:rPr>
            </w:pPr>
            <w:r w:rsidRPr="00D76B2C">
              <w:rPr>
                <w:rFonts w:ascii="Avenir Book" w:eastAsia="Avenir Book" w:hAnsi="Avenir Book" w:cs="Avenir Book"/>
                <w:b w:val="0"/>
                <w:bCs w:val="0"/>
                <w:sz w:val="24"/>
                <w:szCs w:val="24"/>
                <w:lang w:val="en-US"/>
              </w:rPr>
              <w:t xml:space="preserve">Get acquainted with art that is made from marine waste such as plastic materials with different colors. </w:t>
            </w:r>
            <w:r w:rsidRPr="00D76B2C">
              <w:rPr>
                <w:rFonts w:ascii="Avenir Book" w:eastAsia="Avenir Book" w:hAnsi="Avenir Book" w:cs="Avenir Book"/>
                <w:b w:val="0"/>
                <w:bCs w:val="0"/>
                <w:sz w:val="24"/>
                <w:szCs w:val="24"/>
                <w:u w:val="single"/>
                <w:lang w:val="en-US"/>
              </w:rPr>
              <w:t>Plan</w:t>
            </w:r>
            <w:r w:rsidRPr="00D76B2C">
              <w:rPr>
                <w:rFonts w:ascii="Avenir Book" w:eastAsia="Avenir Book" w:hAnsi="Avenir Book" w:cs="Avenir Book"/>
                <w:b w:val="0"/>
                <w:bCs w:val="0"/>
                <w:sz w:val="24"/>
                <w:szCs w:val="24"/>
                <w:lang w:val="en-US"/>
              </w:rPr>
              <w:t xml:space="preserve"> a new art which can be done with students. </w:t>
            </w:r>
            <w:r w:rsidRPr="00D76B2C">
              <w:rPr>
                <w:rFonts w:ascii="Avenir Book" w:eastAsia="BatangChe" w:hAnsi="Avenir Book" w:cs="Courier New"/>
                <w:b w:val="0"/>
                <w:bCs w:val="0"/>
                <w:sz w:val="24"/>
                <w:szCs w:val="24"/>
                <w:lang w:val="en-US"/>
              </w:rPr>
              <w:t>Teacher educators present activity 4.6 to pre-service teachers using ppt presentation [1].</w:t>
            </w:r>
          </w:p>
          <w:p w14:paraId="02B4D47A" w14:textId="77777777" w:rsidR="00D76B2C" w:rsidRPr="00D76B2C" w:rsidRDefault="00D76B2C" w:rsidP="008D3BCC">
            <w:pPr>
              <w:pStyle w:val="Listeavsnitt"/>
              <w:numPr>
                <w:ilvl w:val="0"/>
                <w:numId w:val="35"/>
              </w:numPr>
              <w:spacing w:before="120" w:after="120"/>
              <w:jc w:val="both"/>
              <w:rPr>
                <w:rFonts w:ascii="Avenir Book" w:eastAsia="BatangChe" w:hAnsi="Avenir Book" w:cs="Courier New"/>
                <w:b w:val="0"/>
                <w:bCs w:val="0"/>
                <w:sz w:val="24"/>
                <w:szCs w:val="24"/>
                <w:lang w:val="en-US"/>
              </w:rPr>
            </w:pPr>
            <w:r w:rsidRPr="00D76B2C">
              <w:rPr>
                <w:rFonts w:ascii="Avenir Book" w:eastAsia="BatangChe" w:hAnsi="Avenir Book" w:cs="Courier New"/>
                <w:b w:val="0"/>
                <w:bCs w:val="0"/>
                <w:sz w:val="24"/>
                <w:szCs w:val="24"/>
                <w:lang w:val="en-US"/>
              </w:rPr>
              <w:t>Basic knowledge and skills on how to deal with environmental socio-scientific issues</w:t>
            </w:r>
          </w:p>
          <w:p w14:paraId="7C9E7F15" w14:textId="5EC377B3" w:rsidR="697BB47D" w:rsidRDefault="697BB47D" w:rsidP="697BB47D">
            <w:pPr>
              <w:spacing w:before="120" w:after="120"/>
              <w:jc w:val="both"/>
              <w:rPr>
                <w:rFonts w:ascii="Avenir Book" w:eastAsia="BatangChe" w:hAnsi="Avenir Book" w:cs="Courier New"/>
                <w:b w:val="0"/>
                <w:bCs w:val="0"/>
                <w:color w:val="E7E6E6" w:themeColor="background2"/>
                <w:lang w:val="en-US"/>
              </w:rPr>
            </w:pPr>
          </w:p>
        </w:tc>
      </w:tr>
    </w:tbl>
    <w:p w14:paraId="045FD5FB" w14:textId="4F5DA428" w:rsidR="0010472F" w:rsidRDefault="0010472F" w:rsidP="697BB47D">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3465"/>
        <w:gridCol w:w="5432"/>
      </w:tblGrid>
      <w:tr w:rsidR="0010472F" w:rsidRPr="00445C0F" w14:paraId="0AF7AC81" w14:textId="77777777" w:rsidTr="33C55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7C169FA6" w14:textId="659E15C3" w:rsidR="0010472F" w:rsidRPr="00B465F4" w:rsidRDefault="001F5458" w:rsidP="0010472F">
            <w:pPr>
              <w:pStyle w:val="Overskrift2"/>
              <w:spacing w:before="120" w:after="120"/>
              <w:jc w:val="both"/>
              <w:outlineLvl w:val="1"/>
              <w:rPr>
                <w:rFonts w:ascii="Avenir Book" w:eastAsia="BatangChe" w:hAnsi="Avenir Book" w:cs="Courier New"/>
                <w:b w:val="0"/>
                <w:bCs w:val="0"/>
                <w:color w:val="323E4F" w:themeColor="text2" w:themeShade="BF"/>
                <w:sz w:val="24"/>
                <w:szCs w:val="24"/>
                <w:lang w:val="en-US"/>
              </w:rPr>
            </w:pPr>
            <w:r w:rsidRPr="0E90217F">
              <w:rPr>
                <w:rFonts w:ascii="Avenir Book" w:eastAsia="BatangChe" w:hAnsi="Avenir Book" w:cs="Courier New"/>
                <w:b w:val="0"/>
                <w:bCs w:val="0"/>
                <w:color w:val="323E4F" w:themeColor="text2" w:themeShade="BF"/>
                <w:sz w:val="24"/>
                <w:szCs w:val="24"/>
                <w:lang w:val="en-US"/>
              </w:rPr>
              <w:t>5</w:t>
            </w:r>
            <w:r w:rsidR="0010472F" w:rsidRPr="0E90217F">
              <w:rPr>
                <w:rFonts w:ascii="Avenir Book" w:eastAsia="BatangChe" w:hAnsi="Avenir Book" w:cs="Courier New"/>
                <w:b w:val="0"/>
                <w:bCs w:val="0"/>
                <w:color w:val="323E4F" w:themeColor="text2" w:themeShade="BF"/>
                <w:sz w:val="24"/>
                <w:szCs w:val="24"/>
                <w:lang w:val="en-US"/>
              </w:rPr>
              <w:t xml:space="preserve">. </w:t>
            </w:r>
            <w:r w:rsidRPr="0E90217F">
              <w:rPr>
                <w:rFonts w:ascii="Avenir Book" w:eastAsia="BatangChe" w:hAnsi="Avenir Book" w:cs="Courier New"/>
                <w:b w:val="0"/>
                <w:bCs w:val="0"/>
                <w:color w:val="323E4F" w:themeColor="text2" w:themeShade="BF"/>
                <w:sz w:val="24"/>
                <w:szCs w:val="24"/>
                <w:lang w:val="en-US"/>
              </w:rPr>
              <w:t xml:space="preserve">Case story – The plastic bottle and landfill </w:t>
            </w:r>
            <w:r w:rsidR="0010472F" w:rsidRPr="0E90217F">
              <w:rPr>
                <w:rFonts w:ascii="Avenir Book" w:eastAsia="BatangChe" w:hAnsi="Avenir Book" w:cs="Courier New"/>
                <w:b w:val="0"/>
                <w:bCs w:val="0"/>
                <w:color w:val="323E4F" w:themeColor="text2" w:themeShade="BF"/>
                <w:sz w:val="24"/>
                <w:szCs w:val="24"/>
                <w:lang w:val="en-US"/>
              </w:rPr>
              <w:t>(</w:t>
            </w:r>
            <w:r w:rsidR="1DC79296" w:rsidRPr="0E90217F">
              <w:rPr>
                <w:rFonts w:ascii="Avenir Book" w:eastAsia="BatangChe" w:hAnsi="Avenir Book" w:cs="Courier New"/>
                <w:b w:val="0"/>
                <w:bCs w:val="0"/>
                <w:color w:val="323E4F" w:themeColor="text2" w:themeShade="BF"/>
                <w:sz w:val="24"/>
                <w:szCs w:val="24"/>
                <w:lang w:val="en-US"/>
              </w:rPr>
              <w:t>145</w:t>
            </w:r>
            <w:r w:rsidR="0010472F" w:rsidRPr="0E90217F">
              <w:rPr>
                <w:rFonts w:ascii="Avenir Book" w:eastAsia="BatangChe" w:hAnsi="Avenir Book" w:cs="Courier New"/>
                <w:b w:val="0"/>
                <w:bCs w:val="0"/>
                <w:color w:val="323E4F" w:themeColor="text2" w:themeShade="BF"/>
                <w:sz w:val="24"/>
                <w:szCs w:val="24"/>
                <w:lang w:val="en-US"/>
              </w:rPr>
              <w:t xml:space="preserve"> mins)</w:t>
            </w:r>
          </w:p>
        </w:tc>
      </w:tr>
      <w:tr w:rsidR="0010472F" w:rsidRPr="00445C0F" w14:paraId="7EFD6AB1"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5AA17474" w14:textId="734BBBC3" w:rsidR="0010472F" w:rsidRPr="00B465F4" w:rsidRDefault="001F5458" w:rsidP="769BCB19">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769BCB19">
              <w:rPr>
                <w:rFonts w:ascii="Avenir Book" w:eastAsia="BatangChe" w:hAnsi="Avenir Book" w:cs="Courier New"/>
                <w:color w:val="323E4F" w:themeColor="text2" w:themeShade="BF"/>
                <w:sz w:val="24"/>
                <w:szCs w:val="24"/>
                <w:lang w:val="en-US"/>
              </w:rPr>
              <w:t>5</w:t>
            </w:r>
            <w:r w:rsidR="0010472F" w:rsidRPr="769BCB19">
              <w:rPr>
                <w:rFonts w:ascii="Avenir Book" w:eastAsia="BatangChe" w:hAnsi="Avenir Book" w:cs="Courier New"/>
                <w:color w:val="323E4F" w:themeColor="text2" w:themeShade="BF"/>
                <w:sz w:val="24"/>
                <w:szCs w:val="24"/>
                <w:lang w:val="en-US"/>
              </w:rPr>
              <w:t>.1. Introduction to</w:t>
            </w:r>
            <w:r w:rsidR="45EEDF64" w:rsidRPr="769BCB19">
              <w:rPr>
                <w:rFonts w:ascii="Avenir Book" w:eastAsia="BatangChe" w:hAnsi="Avenir Book" w:cs="Courier New"/>
                <w:color w:val="323E4F" w:themeColor="text2" w:themeShade="BF"/>
                <w:sz w:val="24"/>
                <w:szCs w:val="24"/>
                <w:lang w:val="en-US"/>
              </w:rPr>
              <w:t xml:space="preserve"> </w:t>
            </w:r>
            <w:r w:rsidR="48072139" w:rsidRPr="769BCB19">
              <w:rPr>
                <w:rFonts w:ascii="Avenir Book" w:eastAsia="BatangChe" w:hAnsi="Avenir Book" w:cs="Courier New"/>
                <w:color w:val="323E4F" w:themeColor="text2" w:themeShade="BF"/>
                <w:sz w:val="24"/>
                <w:szCs w:val="24"/>
                <w:lang w:val="en-US"/>
              </w:rPr>
              <w:t>plastic and landfills</w:t>
            </w:r>
          </w:p>
        </w:tc>
      </w:tr>
      <w:tr w:rsidR="0010472F" w:rsidRPr="00B465F4" w14:paraId="7BA0E05E" w14:textId="77777777" w:rsidTr="33C55477">
        <w:tc>
          <w:tcPr>
            <w:cnfStyle w:val="001000000000" w:firstRow="0" w:lastRow="0" w:firstColumn="1" w:lastColumn="0" w:oddVBand="0" w:evenVBand="0" w:oddHBand="0" w:evenHBand="0" w:firstRowFirstColumn="0" w:firstRowLastColumn="0" w:lastRowFirstColumn="0" w:lastRowLastColumn="0"/>
            <w:tcW w:w="3465" w:type="dxa"/>
            <w:shd w:val="clear" w:color="auto" w:fill="auto"/>
            <w:vAlign w:val="center"/>
          </w:tcPr>
          <w:p w14:paraId="5AF2FF5C" w14:textId="614B97AB" w:rsidR="0010472F" w:rsidRPr="00B465F4" w:rsidRDefault="1571305C" w:rsidP="769BCB19">
            <w:pPr>
              <w:spacing w:before="120" w:after="120"/>
              <w:jc w:val="center"/>
            </w:pPr>
            <w:r>
              <w:rPr>
                <w:noProof/>
                <w:color w:val="2B579A"/>
                <w:shd w:val="clear" w:color="auto" w:fill="E6E6E6"/>
              </w:rPr>
              <w:drawing>
                <wp:inline distT="0" distB="0" distL="0" distR="0" wp14:anchorId="787B63C1" wp14:editId="24628C80">
                  <wp:extent cx="468000" cy="468000"/>
                  <wp:effectExtent l="0" t="0" r="0" b="0"/>
                  <wp:docPr id="159952590"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E1720FF">
              <w:rPr>
                <w:noProof/>
                <w:color w:val="2B579A"/>
                <w:shd w:val="clear" w:color="auto" w:fill="E6E6E6"/>
              </w:rPr>
              <w:drawing>
                <wp:inline distT="0" distB="0" distL="0" distR="0" wp14:anchorId="2F20BBF4" wp14:editId="52A7E614">
                  <wp:extent cx="468000" cy="468000"/>
                  <wp:effectExtent l="0" t="0" r="0" b="0"/>
                  <wp:docPr id="1517982758"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49340D7A">
              <w:rPr>
                <w:noProof/>
                <w:color w:val="2B579A"/>
                <w:shd w:val="clear" w:color="auto" w:fill="E6E6E6"/>
              </w:rPr>
              <w:drawing>
                <wp:inline distT="0" distB="0" distL="0" distR="0" wp14:anchorId="6CCE4700" wp14:editId="0CD8ABC5">
                  <wp:extent cx="468000" cy="468000"/>
                  <wp:effectExtent l="0" t="0" r="0" b="0"/>
                  <wp:docPr id="31808481"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432" w:type="dxa"/>
            <w:shd w:val="clear" w:color="auto" w:fill="auto"/>
            <w:vAlign w:val="center"/>
          </w:tcPr>
          <w:p w14:paraId="373B5E63" w14:textId="6E6938F6" w:rsidR="0010472F" w:rsidRPr="00B465F4" w:rsidRDefault="3BBB5F99" w:rsidP="769BCB1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Pr>
                <w:noProof/>
                <w:color w:val="2B579A"/>
                <w:shd w:val="clear" w:color="auto" w:fill="E6E6E6"/>
              </w:rPr>
              <w:drawing>
                <wp:inline distT="0" distB="0" distL="0" distR="0" wp14:anchorId="7B68098A" wp14:editId="73209C28">
                  <wp:extent cx="468000" cy="468000"/>
                  <wp:effectExtent l="0" t="0" r="0" b="0"/>
                  <wp:docPr id="664493253"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1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0010472F" w:rsidRPr="33C55477">
              <w:rPr>
                <w:rFonts w:ascii="Avenir Book" w:eastAsia="BatangChe" w:hAnsi="Avenir Book" w:cs="Courier New"/>
                <w:color w:val="000000" w:themeColor="text1"/>
                <w:lang w:val="en-US"/>
              </w:rPr>
              <w:t xml:space="preserve">Duration: </w:t>
            </w:r>
            <w:r w:rsidR="36111DEA" w:rsidRPr="33C55477">
              <w:rPr>
                <w:rFonts w:ascii="Avenir Book" w:eastAsia="BatangChe" w:hAnsi="Avenir Book" w:cs="Courier New"/>
                <w:color w:val="000000" w:themeColor="text1"/>
                <w:lang w:val="en-US"/>
              </w:rPr>
              <w:t>45</w:t>
            </w:r>
            <w:r w:rsidR="0010472F" w:rsidRPr="33C55477">
              <w:rPr>
                <w:rFonts w:ascii="Avenir Book" w:eastAsia="BatangChe" w:hAnsi="Avenir Book" w:cs="Courier New"/>
                <w:color w:val="000000" w:themeColor="text1"/>
                <w:lang w:val="en-US"/>
              </w:rPr>
              <w:t xml:space="preserve"> minutes</w:t>
            </w:r>
          </w:p>
        </w:tc>
      </w:tr>
      <w:tr w:rsidR="0010472F" w:rsidRPr="00445C0F" w14:paraId="192F6516"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0E5135E6" w14:textId="28172DD7" w:rsidR="0010472F" w:rsidRPr="00B465F4" w:rsidRDefault="129FFA0D" w:rsidP="769BCB19">
            <w:pPr>
              <w:spacing w:before="120" w:after="120"/>
              <w:jc w:val="both"/>
              <w:rPr>
                <w:rFonts w:ascii="Avenir Book" w:eastAsia="BatangChe" w:hAnsi="Avenir Book" w:cs="Courier New"/>
                <w:lang w:val="en-US"/>
              </w:rPr>
            </w:pPr>
            <w:r w:rsidRPr="3B912A84">
              <w:rPr>
                <w:rFonts w:ascii="Avenir Book" w:eastAsia="BatangChe" w:hAnsi="Avenir Book" w:cs="Courier New"/>
                <w:b w:val="0"/>
                <w:bCs w:val="0"/>
                <w:lang w:val="en-US"/>
              </w:rPr>
              <w:t xml:space="preserve">In this </w:t>
            </w:r>
            <w:r w:rsidR="10DCBF3C" w:rsidRPr="3B912A84">
              <w:rPr>
                <w:rFonts w:ascii="Avenir Book" w:eastAsia="BatangChe" w:hAnsi="Avenir Book" w:cs="Courier New"/>
                <w:b w:val="0"/>
                <w:bCs w:val="0"/>
                <w:lang w:val="en-US"/>
              </w:rPr>
              <w:t>activity</w:t>
            </w:r>
            <w:r w:rsidRPr="3B912A84">
              <w:rPr>
                <w:rFonts w:ascii="Avenir Book" w:eastAsia="BatangChe" w:hAnsi="Avenir Book" w:cs="Courier New"/>
                <w:b w:val="0"/>
                <w:bCs w:val="0"/>
                <w:lang w:val="en-US"/>
              </w:rPr>
              <w:t xml:space="preserve"> </w:t>
            </w:r>
            <w:r w:rsidR="6E1D4771" w:rsidRPr="3B912A84">
              <w:rPr>
                <w:rFonts w:ascii="Avenir Book" w:eastAsia="BatangChe" w:hAnsi="Avenir Book" w:cs="Courier New"/>
                <w:b w:val="0"/>
                <w:bCs w:val="0"/>
                <w:lang w:val="en-US"/>
              </w:rPr>
              <w:t>the intention is to get</w:t>
            </w:r>
            <w:r w:rsidRPr="3B912A84">
              <w:rPr>
                <w:rFonts w:ascii="Avenir Book" w:eastAsia="BatangChe" w:hAnsi="Avenir Book" w:cs="Courier New"/>
                <w:b w:val="0"/>
                <w:bCs w:val="0"/>
                <w:lang w:val="en-US"/>
              </w:rPr>
              <w:t xml:space="preserve"> a</w:t>
            </w:r>
            <w:r w:rsidR="16EAFB9D" w:rsidRPr="3B912A84">
              <w:rPr>
                <w:rFonts w:ascii="Avenir Book" w:eastAsia="BatangChe" w:hAnsi="Avenir Book" w:cs="Courier New"/>
                <w:b w:val="0"/>
                <w:bCs w:val="0"/>
                <w:lang w:val="en-US"/>
              </w:rPr>
              <w:t xml:space="preserve"> </w:t>
            </w:r>
            <w:r w:rsidRPr="3B912A84">
              <w:rPr>
                <w:rFonts w:ascii="Avenir Book" w:eastAsia="BatangChe" w:hAnsi="Avenir Book" w:cs="Courier New"/>
                <w:b w:val="0"/>
                <w:bCs w:val="0"/>
                <w:lang w:val="en-US"/>
              </w:rPr>
              <w:t xml:space="preserve">better understanding of the complex field of </w:t>
            </w:r>
            <w:r w:rsidR="42C2B0BF" w:rsidRPr="3B912A84">
              <w:rPr>
                <w:rFonts w:ascii="Avenir Book" w:eastAsia="BatangChe" w:hAnsi="Avenir Book" w:cs="Courier New"/>
                <w:b w:val="0"/>
                <w:bCs w:val="0"/>
                <w:lang w:val="en-US"/>
              </w:rPr>
              <w:t xml:space="preserve">production, </w:t>
            </w:r>
            <w:r w:rsidRPr="3B912A84">
              <w:rPr>
                <w:rFonts w:ascii="Avenir Book" w:eastAsia="BatangChe" w:hAnsi="Avenir Book" w:cs="Courier New"/>
                <w:b w:val="0"/>
                <w:bCs w:val="0"/>
                <w:lang w:val="en-US"/>
              </w:rPr>
              <w:t xml:space="preserve">consumption </w:t>
            </w:r>
            <w:r w:rsidR="7A2EE341" w:rsidRPr="3B912A84">
              <w:rPr>
                <w:rFonts w:ascii="Avenir Book" w:eastAsia="BatangChe" w:hAnsi="Avenir Book" w:cs="Courier New"/>
                <w:b w:val="0"/>
                <w:bCs w:val="0"/>
                <w:lang w:val="en-US"/>
              </w:rPr>
              <w:t>and use of plastic, with a spe</w:t>
            </w:r>
            <w:r w:rsidR="646338F2" w:rsidRPr="3B912A84">
              <w:rPr>
                <w:rFonts w:ascii="Avenir Book" w:eastAsia="BatangChe" w:hAnsi="Avenir Book" w:cs="Courier New"/>
                <w:b w:val="0"/>
                <w:bCs w:val="0"/>
                <w:lang w:val="en-US"/>
              </w:rPr>
              <w:t>c</w:t>
            </w:r>
            <w:r w:rsidR="7A2EE341" w:rsidRPr="3B912A84">
              <w:rPr>
                <w:rFonts w:ascii="Avenir Book" w:eastAsia="BatangChe" w:hAnsi="Avenir Book" w:cs="Courier New"/>
                <w:b w:val="0"/>
                <w:bCs w:val="0"/>
                <w:lang w:val="en-US"/>
              </w:rPr>
              <w:t xml:space="preserve">ial focus on the challenges of plastic </w:t>
            </w:r>
            <w:r w:rsidR="2ED421DA" w:rsidRPr="3B912A84">
              <w:rPr>
                <w:rFonts w:ascii="Avenir Book" w:eastAsia="BatangChe" w:hAnsi="Avenir Book" w:cs="Courier New"/>
                <w:b w:val="0"/>
                <w:bCs w:val="0"/>
                <w:lang w:val="en-US"/>
              </w:rPr>
              <w:t xml:space="preserve">waste and </w:t>
            </w:r>
            <w:r w:rsidR="7A2EE341" w:rsidRPr="3B912A84">
              <w:rPr>
                <w:rFonts w:ascii="Avenir Book" w:eastAsia="BatangChe" w:hAnsi="Avenir Book" w:cs="Courier New"/>
                <w:b w:val="0"/>
                <w:bCs w:val="0"/>
                <w:lang w:val="en-US"/>
              </w:rPr>
              <w:t>landfills.</w:t>
            </w:r>
            <w:r w:rsidR="75BFE4FB" w:rsidRPr="3B912A84">
              <w:rPr>
                <w:rFonts w:ascii="Avenir Book" w:eastAsia="BatangChe" w:hAnsi="Avenir Book" w:cs="Courier New"/>
                <w:b w:val="0"/>
                <w:bCs w:val="0"/>
                <w:lang w:val="en-US"/>
              </w:rPr>
              <w:t xml:space="preserve"> </w:t>
            </w:r>
            <w:r w:rsidR="313AB546" w:rsidRPr="3B912A84">
              <w:rPr>
                <w:rFonts w:ascii="Avenir Book" w:eastAsia="BatangChe" w:hAnsi="Avenir Book" w:cs="Courier New"/>
                <w:b w:val="0"/>
                <w:bCs w:val="0"/>
                <w:lang w:val="en-US"/>
              </w:rPr>
              <w:t>The activ</w:t>
            </w:r>
            <w:r w:rsidR="682CAA15" w:rsidRPr="3B912A84">
              <w:rPr>
                <w:rFonts w:ascii="Avenir Book" w:eastAsia="BatangChe" w:hAnsi="Avenir Book" w:cs="Courier New"/>
                <w:b w:val="0"/>
                <w:bCs w:val="0"/>
                <w:lang w:val="en-US"/>
              </w:rPr>
              <w:t>ity</w:t>
            </w:r>
            <w:r w:rsidR="313AB546" w:rsidRPr="3B912A84">
              <w:rPr>
                <w:rFonts w:ascii="Avenir Book" w:eastAsia="BatangChe" w:hAnsi="Avenir Book" w:cs="Courier New"/>
                <w:b w:val="0"/>
                <w:bCs w:val="0"/>
                <w:lang w:val="en-US"/>
              </w:rPr>
              <w:t xml:space="preserve"> is a mix of r</w:t>
            </w:r>
            <w:r w:rsidR="75BFE4FB" w:rsidRPr="3B912A84">
              <w:rPr>
                <w:rFonts w:ascii="Avenir Book" w:eastAsia="BatangChe" w:hAnsi="Avenir Book" w:cs="Courier New"/>
                <w:b w:val="0"/>
                <w:bCs w:val="0"/>
                <w:lang w:val="en-US"/>
              </w:rPr>
              <w:t>ead</w:t>
            </w:r>
            <w:r w:rsidR="333D0005" w:rsidRPr="3B912A84">
              <w:rPr>
                <w:rFonts w:ascii="Avenir Book" w:eastAsia="BatangChe" w:hAnsi="Avenir Book" w:cs="Courier New"/>
                <w:b w:val="0"/>
                <w:bCs w:val="0"/>
                <w:lang w:val="en-US"/>
              </w:rPr>
              <w:t xml:space="preserve">ing text, investigate several internet </w:t>
            </w:r>
            <w:r w:rsidR="102C984F" w:rsidRPr="3B912A84">
              <w:rPr>
                <w:rFonts w:ascii="Avenir Book" w:eastAsia="BatangChe" w:hAnsi="Avenir Book" w:cs="Courier New"/>
                <w:b w:val="0"/>
                <w:bCs w:val="0"/>
                <w:lang w:val="en-US"/>
              </w:rPr>
              <w:t>links</w:t>
            </w:r>
            <w:r w:rsidR="13FA1E21" w:rsidRPr="3B912A84">
              <w:rPr>
                <w:rFonts w:ascii="Avenir Book" w:eastAsia="BatangChe" w:hAnsi="Avenir Book" w:cs="Courier New"/>
                <w:b w:val="0"/>
                <w:bCs w:val="0"/>
                <w:lang w:val="en-US"/>
              </w:rPr>
              <w:t>,</w:t>
            </w:r>
            <w:r w:rsidR="75BFE4FB" w:rsidRPr="3B912A84">
              <w:rPr>
                <w:rFonts w:ascii="Avenir Book" w:eastAsia="BatangChe" w:hAnsi="Avenir Book" w:cs="Courier New"/>
                <w:b w:val="0"/>
                <w:bCs w:val="0"/>
                <w:lang w:val="en-US"/>
              </w:rPr>
              <w:t xml:space="preserve"> and discuss in groups</w:t>
            </w:r>
            <w:r w:rsidR="2662C69D" w:rsidRPr="3B912A84">
              <w:rPr>
                <w:rFonts w:ascii="Avenir Book" w:eastAsia="BatangChe" w:hAnsi="Avenir Book" w:cs="Courier New"/>
                <w:b w:val="0"/>
                <w:bCs w:val="0"/>
                <w:lang w:val="en-US"/>
              </w:rPr>
              <w:t>. Themes to be discu</w:t>
            </w:r>
            <w:r w:rsidR="27A62E97" w:rsidRPr="3B912A84">
              <w:rPr>
                <w:rFonts w:ascii="Avenir Book" w:eastAsia="BatangChe" w:hAnsi="Avenir Book" w:cs="Courier New"/>
                <w:b w:val="0"/>
                <w:bCs w:val="0"/>
                <w:lang w:val="en-US"/>
              </w:rPr>
              <w:t>s</w:t>
            </w:r>
            <w:r w:rsidR="2662C69D" w:rsidRPr="3B912A84">
              <w:rPr>
                <w:rFonts w:ascii="Avenir Book" w:eastAsia="BatangChe" w:hAnsi="Avenir Book" w:cs="Courier New"/>
                <w:b w:val="0"/>
                <w:bCs w:val="0"/>
                <w:lang w:val="en-US"/>
              </w:rPr>
              <w:t xml:space="preserve">sed </w:t>
            </w:r>
            <w:r w:rsidR="6AE65952" w:rsidRPr="3B912A84">
              <w:rPr>
                <w:rFonts w:ascii="Avenir Book" w:eastAsia="BatangChe" w:hAnsi="Avenir Book" w:cs="Courier New"/>
                <w:b w:val="0"/>
                <w:bCs w:val="0"/>
                <w:lang w:val="en-US"/>
              </w:rPr>
              <w:t>are</w:t>
            </w:r>
            <w:r w:rsidR="75BFE4FB" w:rsidRPr="3B912A84">
              <w:rPr>
                <w:rFonts w:ascii="Avenir Book" w:eastAsia="BatangChe" w:hAnsi="Avenir Book" w:cs="Courier New"/>
                <w:b w:val="0"/>
                <w:bCs w:val="0"/>
                <w:lang w:val="en-US"/>
              </w:rPr>
              <w:t xml:space="preserve"> the role of oil, the g</w:t>
            </w:r>
            <w:r w:rsidR="45202C85" w:rsidRPr="3B912A84">
              <w:rPr>
                <w:rFonts w:ascii="Avenir Book" w:eastAsia="BatangChe" w:hAnsi="Avenir Book" w:cs="Courier New"/>
                <w:b w:val="0"/>
                <w:bCs w:val="0"/>
                <w:lang w:val="en-US"/>
              </w:rPr>
              <w:t>rowth in demand of oil</w:t>
            </w:r>
            <w:r w:rsidR="104E7D0D" w:rsidRPr="3B912A84">
              <w:rPr>
                <w:rFonts w:ascii="Avenir Book" w:eastAsia="BatangChe" w:hAnsi="Avenir Book" w:cs="Courier New"/>
                <w:b w:val="0"/>
                <w:bCs w:val="0"/>
                <w:lang w:val="en-US"/>
              </w:rPr>
              <w:t>,</w:t>
            </w:r>
            <w:r w:rsidR="45202C85" w:rsidRPr="3B912A84">
              <w:rPr>
                <w:rFonts w:ascii="Avenir Book" w:eastAsia="BatangChe" w:hAnsi="Avenir Book" w:cs="Courier New"/>
                <w:b w:val="0"/>
                <w:bCs w:val="0"/>
                <w:lang w:val="en-US"/>
              </w:rPr>
              <w:t xml:space="preserve"> and the waste challenge due to the huge </w:t>
            </w:r>
            <w:r w:rsidR="15F0709F" w:rsidRPr="3B912A84">
              <w:rPr>
                <w:rFonts w:ascii="Avenir Book" w:eastAsia="BatangChe" w:hAnsi="Avenir Book" w:cs="Courier New"/>
                <w:b w:val="0"/>
                <w:bCs w:val="0"/>
                <w:lang w:val="en-US"/>
              </w:rPr>
              <w:t>number</w:t>
            </w:r>
            <w:r w:rsidR="45202C85" w:rsidRPr="3B912A84">
              <w:rPr>
                <w:rFonts w:ascii="Avenir Book" w:eastAsia="BatangChe" w:hAnsi="Avenir Book" w:cs="Courier New"/>
                <w:b w:val="0"/>
                <w:bCs w:val="0"/>
                <w:lang w:val="en-US"/>
              </w:rPr>
              <w:t xml:space="preserve"> of plastic products.</w:t>
            </w:r>
          </w:p>
          <w:p w14:paraId="0EF5C7B1" w14:textId="36AE64B0" w:rsidR="10DD7588" w:rsidRDefault="10DD7588" w:rsidP="10DD7588">
            <w:pPr>
              <w:spacing w:before="120" w:after="120"/>
              <w:jc w:val="both"/>
              <w:rPr>
                <w:rFonts w:ascii="Avenir Book" w:eastAsia="BatangChe" w:hAnsi="Avenir Book" w:cs="Courier New"/>
                <w:lang w:val="en-US"/>
              </w:rPr>
            </w:pPr>
          </w:p>
          <w:p w14:paraId="4AD8A2FF" w14:textId="5E8783ED" w:rsidR="0010472F" w:rsidRPr="00B465F4" w:rsidRDefault="4176D47A" w:rsidP="769BCB19">
            <w:pPr>
              <w:spacing w:before="120" w:after="120"/>
              <w:jc w:val="both"/>
              <w:rPr>
                <w:rFonts w:ascii="Avenir Book" w:eastAsia="BatangChe" w:hAnsi="Avenir Book" w:cs="Courier New"/>
                <w:lang w:val="en-US"/>
              </w:rPr>
            </w:pPr>
            <w:r w:rsidRPr="769BCB19">
              <w:rPr>
                <w:rFonts w:ascii="Avenir Book" w:eastAsia="BatangChe" w:hAnsi="Avenir Book" w:cs="Courier New"/>
                <w:lang w:val="en-US"/>
              </w:rPr>
              <w:t>Background oil and plastic</w:t>
            </w:r>
          </w:p>
          <w:p w14:paraId="2785B75C" w14:textId="53FEED24" w:rsidR="0010472F" w:rsidRPr="00B465F4" w:rsidRDefault="4176D47A" w:rsidP="769BCB19">
            <w:pPr>
              <w:spacing w:before="120" w:after="120"/>
              <w:jc w:val="both"/>
              <w:rPr>
                <w:rFonts w:ascii="Avenir Book" w:eastAsia="BatangChe" w:hAnsi="Avenir Book" w:cs="Courier New"/>
                <w:lang w:val="en-US"/>
              </w:rPr>
            </w:pPr>
            <w:r w:rsidRPr="769BCB19">
              <w:rPr>
                <w:rFonts w:ascii="Avenir Book" w:eastAsia="BatangChe" w:hAnsi="Avenir Book" w:cs="Courier New"/>
                <w:b w:val="0"/>
                <w:bCs w:val="0"/>
                <w:lang w:val="en-US"/>
              </w:rPr>
              <w:t>Oil as raw material has a dual role: it is used as fuel and as a chemical for production of goods. Oil</w:t>
            </w:r>
            <w:r w:rsidR="1D2016AA" w:rsidRPr="769BCB19">
              <w:rPr>
                <w:rFonts w:ascii="Avenir Book" w:eastAsia="BatangChe" w:hAnsi="Avenir Book" w:cs="Courier New"/>
                <w:b w:val="0"/>
                <w:bCs w:val="0"/>
                <w:lang w:val="en-US"/>
              </w:rPr>
              <w:t xml:space="preserve"> as fuel has a decreasing trend, while the use of oil for plastic prod</w:t>
            </w:r>
            <w:r w:rsidR="721DBD4E" w:rsidRPr="769BCB19">
              <w:rPr>
                <w:rFonts w:ascii="Avenir Book" w:eastAsia="BatangChe" w:hAnsi="Avenir Book" w:cs="Courier New"/>
                <w:b w:val="0"/>
                <w:bCs w:val="0"/>
                <w:lang w:val="en-US"/>
              </w:rPr>
              <w:t>u</w:t>
            </w:r>
            <w:r w:rsidR="1D2016AA" w:rsidRPr="769BCB19">
              <w:rPr>
                <w:rFonts w:ascii="Avenir Book" w:eastAsia="BatangChe" w:hAnsi="Avenir Book" w:cs="Courier New"/>
                <w:b w:val="0"/>
                <w:bCs w:val="0"/>
                <w:lang w:val="en-US"/>
              </w:rPr>
              <w:t>ction is incr</w:t>
            </w:r>
            <w:r w:rsidR="36A506C2" w:rsidRPr="769BCB19">
              <w:rPr>
                <w:rFonts w:ascii="Avenir Book" w:eastAsia="BatangChe" w:hAnsi="Avenir Book" w:cs="Courier New"/>
                <w:b w:val="0"/>
                <w:bCs w:val="0"/>
                <w:lang w:val="en-US"/>
              </w:rPr>
              <w:t>e</w:t>
            </w:r>
            <w:r w:rsidR="1D2016AA" w:rsidRPr="769BCB19">
              <w:rPr>
                <w:rFonts w:ascii="Avenir Book" w:eastAsia="BatangChe" w:hAnsi="Avenir Book" w:cs="Courier New"/>
                <w:b w:val="0"/>
                <w:bCs w:val="0"/>
                <w:lang w:val="en-US"/>
              </w:rPr>
              <w:t xml:space="preserve">asing, due to our </w:t>
            </w:r>
            <w:r w:rsidR="31176DBA" w:rsidRPr="769BCB19">
              <w:rPr>
                <w:rFonts w:ascii="Avenir Book" w:eastAsia="BatangChe" w:hAnsi="Avenir Book" w:cs="Courier New"/>
                <w:b w:val="0"/>
                <w:bCs w:val="0"/>
                <w:lang w:val="en-US"/>
              </w:rPr>
              <w:t>plastic-dependent lifestyle.</w:t>
            </w:r>
            <w:r w:rsidR="4DC6FF7E" w:rsidRPr="769BCB19">
              <w:rPr>
                <w:rFonts w:ascii="Avenir Book" w:eastAsia="BatangChe" w:hAnsi="Avenir Book" w:cs="Courier New"/>
                <w:b w:val="0"/>
                <w:bCs w:val="0"/>
                <w:lang w:val="en-US"/>
              </w:rPr>
              <w:t xml:space="preserve"> Globally there are growth in demand of plastic products, which means that the market for eth</w:t>
            </w:r>
            <w:r w:rsidR="631E8D0B" w:rsidRPr="769BCB19">
              <w:rPr>
                <w:rFonts w:ascii="Avenir Book" w:eastAsia="BatangChe" w:hAnsi="Avenir Book" w:cs="Courier New"/>
                <w:b w:val="0"/>
                <w:bCs w:val="0"/>
                <w:lang w:val="en-US"/>
              </w:rPr>
              <w:t xml:space="preserve">ylene, one of the most important </w:t>
            </w:r>
            <w:r w:rsidR="09317CF1" w:rsidRPr="769BCB19">
              <w:rPr>
                <w:rFonts w:ascii="Avenir Book" w:eastAsia="BatangChe" w:hAnsi="Avenir Book" w:cs="Courier New"/>
                <w:b w:val="0"/>
                <w:bCs w:val="0"/>
                <w:lang w:val="en-US"/>
              </w:rPr>
              <w:t xml:space="preserve">chemical </w:t>
            </w:r>
            <w:r w:rsidR="631E8D0B" w:rsidRPr="769BCB19">
              <w:rPr>
                <w:rFonts w:ascii="Avenir Book" w:eastAsia="BatangChe" w:hAnsi="Avenir Book" w:cs="Courier New"/>
                <w:b w:val="0"/>
                <w:bCs w:val="0"/>
                <w:lang w:val="en-US"/>
              </w:rPr>
              <w:t xml:space="preserve">components </w:t>
            </w:r>
            <w:r w:rsidR="4270FFA4" w:rsidRPr="769BCB19">
              <w:rPr>
                <w:rFonts w:ascii="Avenir Book" w:eastAsia="BatangChe" w:hAnsi="Avenir Book" w:cs="Courier New"/>
                <w:b w:val="0"/>
                <w:bCs w:val="0"/>
                <w:lang w:val="en-US"/>
              </w:rPr>
              <w:t>in plastic pr</w:t>
            </w:r>
            <w:r w:rsidR="3F67EC63" w:rsidRPr="769BCB19">
              <w:rPr>
                <w:rFonts w:ascii="Avenir Book" w:eastAsia="BatangChe" w:hAnsi="Avenir Book" w:cs="Courier New"/>
                <w:b w:val="0"/>
                <w:bCs w:val="0"/>
                <w:lang w:val="en-US"/>
              </w:rPr>
              <w:t>oduc</w:t>
            </w:r>
            <w:r w:rsidR="4270FFA4" w:rsidRPr="769BCB19">
              <w:rPr>
                <w:rFonts w:ascii="Avenir Book" w:eastAsia="BatangChe" w:hAnsi="Avenir Book" w:cs="Courier New"/>
                <w:b w:val="0"/>
                <w:bCs w:val="0"/>
                <w:lang w:val="en-US"/>
              </w:rPr>
              <w:t>tion</w:t>
            </w:r>
            <w:r w:rsidR="7A880D3A" w:rsidRPr="769BCB19">
              <w:rPr>
                <w:rFonts w:ascii="Avenir Book" w:eastAsia="BatangChe" w:hAnsi="Avenir Book" w:cs="Courier New"/>
                <w:b w:val="0"/>
                <w:bCs w:val="0"/>
                <w:lang w:val="en-US"/>
              </w:rPr>
              <w:t>, is</w:t>
            </w:r>
            <w:r w:rsidR="631E8D0B" w:rsidRPr="769BCB19">
              <w:rPr>
                <w:rFonts w:ascii="Avenir Book" w:eastAsia="BatangChe" w:hAnsi="Avenir Book" w:cs="Courier New"/>
                <w:b w:val="0"/>
                <w:bCs w:val="0"/>
                <w:lang w:val="en-US"/>
              </w:rPr>
              <w:t xml:space="preserve"> </w:t>
            </w:r>
            <w:r w:rsidR="5A01C10A" w:rsidRPr="769BCB19">
              <w:rPr>
                <w:rFonts w:ascii="Avenir Book" w:eastAsia="BatangChe" w:hAnsi="Avenir Book" w:cs="Courier New"/>
                <w:b w:val="0"/>
                <w:bCs w:val="0"/>
                <w:lang w:val="en-US"/>
              </w:rPr>
              <w:t>continuously</w:t>
            </w:r>
            <w:r w:rsidR="631E8D0B" w:rsidRPr="769BCB19">
              <w:rPr>
                <w:rFonts w:ascii="Avenir Book" w:eastAsia="BatangChe" w:hAnsi="Avenir Book" w:cs="Courier New"/>
                <w:b w:val="0"/>
                <w:bCs w:val="0"/>
                <w:lang w:val="en-US"/>
              </w:rPr>
              <w:t xml:space="preserve"> </w:t>
            </w:r>
            <w:r w:rsidR="449D00C3" w:rsidRPr="769BCB19">
              <w:rPr>
                <w:rFonts w:ascii="Avenir Book" w:eastAsia="BatangChe" w:hAnsi="Avenir Book" w:cs="Courier New"/>
                <w:b w:val="0"/>
                <w:bCs w:val="0"/>
                <w:lang w:val="en-US"/>
              </w:rPr>
              <w:t xml:space="preserve">growing. In the next step, this is </w:t>
            </w:r>
            <w:r w:rsidR="449D00C3" w:rsidRPr="769BCB19">
              <w:rPr>
                <w:rFonts w:ascii="Avenir Book" w:eastAsia="BatangChe" w:hAnsi="Avenir Book" w:cs="Courier New"/>
                <w:b w:val="0"/>
                <w:bCs w:val="0"/>
                <w:lang w:val="en-US"/>
              </w:rPr>
              <w:lastRenderedPageBreak/>
              <w:t xml:space="preserve">making an increasing amount of plastic waste on both macro and micro level. </w:t>
            </w:r>
            <w:r w:rsidR="548E2572" w:rsidRPr="769BCB19">
              <w:rPr>
                <w:rFonts w:ascii="Avenir Book" w:eastAsia="BatangChe" w:hAnsi="Avenir Book" w:cs="Courier New"/>
                <w:b w:val="0"/>
                <w:bCs w:val="0"/>
                <w:lang w:val="en-US"/>
              </w:rPr>
              <w:t xml:space="preserve">At the global level this means a </w:t>
            </w:r>
            <w:r w:rsidR="1C570703" w:rsidRPr="769BCB19">
              <w:rPr>
                <w:rFonts w:ascii="Avenir Book" w:eastAsia="BatangChe" w:hAnsi="Avenir Book" w:cs="Courier New"/>
                <w:b w:val="0"/>
                <w:bCs w:val="0"/>
                <w:lang w:val="en-US"/>
              </w:rPr>
              <w:t>huge</w:t>
            </w:r>
            <w:r w:rsidR="548E2572" w:rsidRPr="769BCB19">
              <w:rPr>
                <w:rFonts w:ascii="Avenir Book" w:eastAsia="BatangChe" w:hAnsi="Avenir Book" w:cs="Courier New"/>
                <w:b w:val="0"/>
                <w:bCs w:val="0"/>
                <w:lang w:val="en-US"/>
              </w:rPr>
              <w:t xml:space="preserve"> amount of </w:t>
            </w:r>
            <w:r w:rsidR="7EAA238C" w:rsidRPr="769BCB19">
              <w:rPr>
                <w:rFonts w:ascii="Avenir Book" w:eastAsia="BatangChe" w:hAnsi="Avenir Book" w:cs="Courier New"/>
                <w:b w:val="0"/>
                <w:bCs w:val="0"/>
                <w:lang w:val="en-US"/>
              </w:rPr>
              <w:t>plastic</w:t>
            </w:r>
            <w:r w:rsidR="548E2572" w:rsidRPr="769BCB19">
              <w:rPr>
                <w:rFonts w:ascii="Avenir Book" w:eastAsia="BatangChe" w:hAnsi="Avenir Book" w:cs="Courier New"/>
                <w:b w:val="0"/>
                <w:bCs w:val="0"/>
                <w:lang w:val="en-US"/>
              </w:rPr>
              <w:t xml:space="preserve"> waste, less than 10 % is recycled, and more than 80 % goes to landfill.</w:t>
            </w:r>
            <w:r w:rsidR="449D00C3" w:rsidRPr="769BCB19">
              <w:rPr>
                <w:rFonts w:ascii="Avenir Book" w:eastAsia="BatangChe" w:hAnsi="Avenir Book" w:cs="Courier New"/>
                <w:b w:val="0"/>
                <w:bCs w:val="0"/>
                <w:lang w:val="en-US"/>
              </w:rPr>
              <w:t xml:space="preserve"> </w:t>
            </w:r>
            <w:r w:rsidR="76D9F0AF" w:rsidRPr="769BCB19">
              <w:rPr>
                <w:rFonts w:ascii="Avenir Book" w:eastAsia="BatangChe" w:hAnsi="Avenir Book" w:cs="Courier New"/>
                <w:b w:val="0"/>
                <w:bCs w:val="0"/>
                <w:lang w:val="en-US"/>
              </w:rPr>
              <w:t>The new way of think</w:t>
            </w:r>
            <w:r w:rsidR="3713F70E" w:rsidRPr="769BCB19">
              <w:rPr>
                <w:rFonts w:ascii="Avenir Book" w:eastAsia="BatangChe" w:hAnsi="Avenir Book" w:cs="Courier New"/>
                <w:b w:val="0"/>
                <w:bCs w:val="0"/>
                <w:lang w:val="en-US"/>
              </w:rPr>
              <w:t>ing</w:t>
            </w:r>
            <w:r w:rsidR="76D9F0AF" w:rsidRPr="769BCB19">
              <w:rPr>
                <w:rFonts w:ascii="Avenir Book" w:eastAsia="BatangChe" w:hAnsi="Avenir Book" w:cs="Courier New"/>
                <w:b w:val="0"/>
                <w:bCs w:val="0"/>
                <w:lang w:val="en-US"/>
              </w:rPr>
              <w:t xml:space="preserve"> about the economy as a </w:t>
            </w:r>
            <w:r w:rsidR="7ED5A840" w:rsidRPr="769BCB19">
              <w:rPr>
                <w:rFonts w:ascii="Avenir Book" w:eastAsia="BatangChe" w:hAnsi="Avenir Book" w:cs="Courier New"/>
                <w:b w:val="0"/>
                <w:bCs w:val="0"/>
                <w:lang w:val="en-US"/>
              </w:rPr>
              <w:t>circular</w:t>
            </w:r>
            <w:r w:rsidR="76D9F0AF" w:rsidRPr="769BCB19">
              <w:rPr>
                <w:rFonts w:ascii="Avenir Book" w:eastAsia="BatangChe" w:hAnsi="Avenir Book" w:cs="Courier New"/>
                <w:b w:val="0"/>
                <w:bCs w:val="0"/>
                <w:lang w:val="en-US"/>
              </w:rPr>
              <w:t xml:space="preserve"> economy, with </w:t>
            </w:r>
            <w:r w:rsidR="75D2431C" w:rsidRPr="769BCB19">
              <w:rPr>
                <w:rFonts w:ascii="Avenir Book" w:eastAsia="BatangChe" w:hAnsi="Avenir Book" w:cs="Courier New"/>
                <w:b w:val="0"/>
                <w:bCs w:val="0"/>
                <w:lang w:val="en-US"/>
              </w:rPr>
              <w:t>increased</w:t>
            </w:r>
            <w:r w:rsidR="76D9F0AF" w:rsidRPr="769BCB19">
              <w:rPr>
                <w:rFonts w:ascii="Avenir Book" w:eastAsia="BatangChe" w:hAnsi="Avenir Book" w:cs="Courier New"/>
                <w:b w:val="0"/>
                <w:bCs w:val="0"/>
                <w:lang w:val="en-US"/>
              </w:rPr>
              <w:t xml:space="preserve"> fo</w:t>
            </w:r>
            <w:r w:rsidR="78004932" w:rsidRPr="769BCB19">
              <w:rPr>
                <w:rFonts w:ascii="Avenir Book" w:eastAsia="BatangChe" w:hAnsi="Avenir Book" w:cs="Courier New"/>
                <w:b w:val="0"/>
                <w:bCs w:val="0"/>
                <w:lang w:val="en-US"/>
              </w:rPr>
              <w:t xml:space="preserve">cus on </w:t>
            </w:r>
            <w:r w:rsidR="6A24739D" w:rsidRPr="769BCB19">
              <w:rPr>
                <w:rFonts w:ascii="Avenir Book" w:eastAsia="BatangChe" w:hAnsi="Avenir Book" w:cs="Courier New"/>
                <w:b w:val="0"/>
                <w:bCs w:val="0"/>
                <w:lang w:val="en-US"/>
              </w:rPr>
              <w:t>repair</w:t>
            </w:r>
            <w:r w:rsidR="78004932" w:rsidRPr="769BCB19">
              <w:rPr>
                <w:rFonts w:ascii="Avenir Book" w:eastAsia="BatangChe" w:hAnsi="Avenir Book" w:cs="Courier New"/>
                <w:b w:val="0"/>
                <w:bCs w:val="0"/>
                <w:lang w:val="en-US"/>
              </w:rPr>
              <w:t xml:space="preserve"> and reuse, in addition to reduced consumption, is rai</w:t>
            </w:r>
            <w:r w:rsidR="5A919138" w:rsidRPr="769BCB19">
              <w:rPr>
                <w:rFonts w:ascii="Avenir Book" w:eastAsia="BatangChe" w:hAnsi="Avenir Book" w:cs="Courier New"/>
                <w:b w:val="0"/>
                <w:bCs w:val="0"/>
                <w:lang w:val="en-US"/>
              </w:rPr>
              <w:t>si</w:t>
            </w:r>
            <w:r w:rsidR="78004932" w:rsidRPr="769BCB19">
              <w:rPr>
                <w:rFonts w:ascii="Avenir Book" w:eastAsia="BatangChe" w:hAnsi="Avenir Book" w:cs="Courier New"/>
                <w:b w:val="0"/>
                <w:bCs w:val="0"/>
                <w:lang w:val="en-US"/>
              </w:rPr>
              <w:t xml:space="preserve">ng av lot </w:t>
            </w:r>
            <w:r w:rsidR="343C457A" w:rsidRPr="769BCB19">
              <w:rPr>
                <w:rFonts w:ascii="Avenir Book" w:eastAsia="BatangChe" w:hAnsi="Avenir Book" w:cs="Courier New"/>
                <w:b w:val="0"/>
                <w:bCs w:val="0"/>
                <w:lang w:val="en-US"/>
              </w:rPr>
              <w:t>opportunities</w:t>
            </w:r>
            <w:r w:rsidR="78004932" w:rsidRPr="769BCB19">
              <w:rPr>
                <w:rFonts w:ascii="Avenir Book" w:eastAsia="BatangChe" w:hAnsi="Avenir Book" w:cs="Courier New"/>
                <w:b w:val="0"/>
                <w:bCs w:val="0"/>
                <w:lang w:val="en-US"/>
              </w:rPr>
              <w:t xml:space="preserve"> and challenges for the public as </w:t>
            </w:r>
            <w:r w:rsidR="06F1405C" w:rsidRPr="769BCB19">
              <w:rPr>
                <w:rFonts w:ascii="Avenir Book" w:eastAsia="BatangChe" w:hAnsi="Avenir Book" w:cs="Courier New"/>
                <w:b w:val="0"/>
                <w:bCs w:val="0"/>
                <w:lang w:val="en-US"/>
              </w:rPr>
              <w:t xml:space="preserve">well as the politicians and the </w:t>
            </w:r>
            <w:r w:rsidR="588DC5C9" w:rsidRPr="769BCB19">
              <w:rPr>
                <w:rFonts w:ascii="Avenir Book" w:eastAsia="BatangChe" w:hAnsi="Avenir Book" w:cs="Courier New"/>
                <w:b w:val="0"/>
                <w:bCs w:val="0"/>
                <w:lang w:val="en-US"/>
              </w:rPr>
              <w:t>producers</w:t>
            </w:r>
            <w:r w:rsidR="06F1405C" w:rsidRPr="769BCB19">
              <w:rPr>
                <w:rFonts w:ascii="Avenir Book" w:eastAsia="BatangChe" w:hAnsi="Avenir Book" w:cs="Courier New"/>
                <w:b w:val="0"/>
                <w:bCs w:val="0"/>
                <w:lang w:val="en-US"/>
              </w:rPr>
              <w:t>.</w:t>
            </w:r>
          </w:p>
          <w:p w14:paraId="15938A0E" w14:textId="311B55B5" w:rsidR="0010472F" w:rsidRPr="00B465F4" w:rsidRDefault="4CB30508" w:rsidP="769BCB19">
            <w:pPr>
              <w:spacing w:before="120" w:after="120"/>
              <w:jc w:val="both"/>
              <w:rPr>
                <w:rFonts w:ascii="Avenir Book" w:eastAsia="BatangChe" w:hAnsi="Avenir Book" w:cs="Courier New"/>
                <w:lang w:val="en-US"/>
              </w:rPr>
            </w:pPr>
            <w:r w:rsidRPr="769BCB19">
              <w:rPr>
                <w:rFonts w:ascii="Avenir Book" w:eastAsia="BatangChe" w:hAnsi="Avenir Book" w:cs="Courier New"/>
                <w:b w:val="0"/>
                <w:bCs w:val="0"/>
                <w:lang w:val="en-US"/>
              </w:rPr>
              <w:t xml:space="preserve">The different ways of thinking about use, reuse and disposal of plastic can be presented in </w:t>
            </w:r>
            <w:r w:rsidR="6802604F" w:rsidRPr="769BCB19">
              <w:rPr>
                <w:rFonts w:ascii="Avenir Book" w:eastAsia="BatangChe" w:hAnsi="Avenir Book" w:cs="Courier New"/>
                <w:b w:val="0"/>
                <w:bCs w:val="0"/>
                <w:lang w:val="en-US"/>
              </w:rPr>
              <w:t>hierarch</w:t>
            </w:r>
            <w:r w:rsidR="49FCCF6B" w:rsidRPr="769BCB19">
              <w:rPr>
                <w:rFonts w:ascii="Avenir Book" w:eastAsia="BatangChe" w:hAnsi="Avenir Book" w:cs="Courier New"/>
                <w:b w:val="0"/>
                <w:bCs w:val="0"/>
                <w:lang w:val="en-US"/>
              </w:rPr>
              <w:t>ical</w:t>
            </w:r>
            <w:r w:rsidR="6802604F" w:rsidRPr="769BCB19">
              <w:rPr>
                <w:rFonts w:ascii="Avenir Book" w:eastAsia="BatangChe" w:hAnsi="Avenir Book" w:cs="Courier New"/>
                <w:b w:val="0"/>
                <w:bCs w:val="0"/>
                <w:lang w:val="en-US"/>
              </w:rPr>
              <w:t xml:space="preserve"> model where the most </w:t>
            </w:r>
            <w:r w:rsidR="5EE5944E" w:rsidRPr="769BCB19">
              <w:rPr>
                <w:rFonts w:ascii="Avenir Book" w:eastAsia="BatangChe" w:hAnsi="Avenir Book" w:cs="Courier New"/>
                <w:b w:val="0"/>
                <w:bCs w:val="0"/>
                <w:lang w:val="en-US"/>
              </w:rPr>
              <w:t>preferred</w:t>
            </w:r>
            <w:r w:rsidR="6802604F" w:rsidRPr="769BCB19">
              <w:rPr>
                <w:rFonts w:ascii="Avenir Book" w:eastAsia="BatangChe" w:hAnsi="Avenir Book" w:cs="Courier New"/>
                <w:b w:val="0"/>
                <w:bCs w:val="0"/>
                <w:lang w:val="en-US"/>
              </w:rPr>
              <w:t xml:space="preserve"> sol</w:t>
            </w:r>
            <w:r w:rsidR="40902149" w:rsidRPr="769BCB19">
              <w:rPr>
                <w:rFonts w:ascii="Avenir Book" w:eastAsia="BatangChe" w:hAnsi="Avenir Book" w:cs="Courier New"/>
                <w:b w:val="0"/>
                <w:bCs w:val="0"/>
                <w:lang w:val="en-US"/>
              </w:rPr>
              <w:t>u</w:t>
            </w:r>
            <w:r w:rsidR="6802604F" w:rsidRPr="769BCB19">
              <w:rPr>
                <w:rFonts w:ascii="Avenir Book" w:eastAsia="BatangChe" w:hAnsi="Avenir Book" w:cs="Courier New"/>
                <w:b w:val="0"/>
                <w:bCs w:val="0"/>
                <w:lang w:val="en-US"/>
              </w:rPr>
              <w:t xml:space="preserve">tions to the dilemma of plastic use are on the </w:t>
            </w:r>
            <w:r w:rsidR="5F96AB23" w:rsidRPr="769BCB19">
              <w:rPr>
                <w:rFonts w:ascii="Avenir Book" w:eastAsia="BatangChe" w:hAnsi="Avenir Book" w:cs="Courier New"/>
                <w:b w:val="0"/>
                <w:bCs w:val="0"/>
                <w:lang w:val="en-US"/>
              </w:rPr>
              <w:t>top</w:t>
            </w:r>
            <w:r w:rsidR="6802604F" w:rsidRPr="769BCB19">
              <w:rPr>
                <w:rFonts w:ascii="Avenir Book" w:eastAsia="BatangChe" w:hAnsi="Avenir Book" w:cs="Courier New"/>
                <w:b w:val="0"/>
                <w:bCs w:val="0"/>
                <w:lang w:val="en-US"/>
              </w:rPr>
              <w:t xml:space="preserve"> o</w:t>
            </w:r>
            <w:r w:rsidR="2B5641E4" w:rsidRPr="769BCB19">
              <w:rPr>
                <w:rFonts w:ascii="Avenir Book" w:eastAsia="BatangChe" w:hAnsi="Avenir Book" w:cs="Courier New"/>
                <w:b w:val="0"/>
                <w:bCs w:val="0"/>
                <w:lang w:val="en-US"/>
              </w:rPr>
              <w:t>f</w:t>
            </w:r>
            <w:r w:rsidR="6802604F" w:rsidRPr="769BCB19">
              <w:rPr>
                <w:rFonts w:ascii="Avenir Book" w:eastAsia="BatangChe" w:hAnsi="Avenir Book" w:cs="Courier New"/>
                <w:b w:val="0"/>
                <w:bCs w:val="0"/>
                <w:lang w:val="en-US"/>
              </w:rPr>
              <w:t xml:space="preserve"> the </w:t>
            </w:r>
            <w:r w:rsidR="28D9CADD" w:rsidRPr="769BCB19">
              <w:rPr>
                <w:rFonts w:ascii="Avenir Book" w:eastAsia="BatangChe" w:hAnsi="Avenir Book" w:cs="Courier New"/>
                <w:b w:val="0"/>
                <w:bCs w:val="0"/>
                <w:lang w:val="en-US"/>
              </w:rPr>
              <w:t>triangle</w:t>
            </w:r>
            <w:r w:rsidR="6802604F" w:rsidRPr="769BCB19">
              <w:rPr>
                <w:rFonts w:ascii="Avenir Book" w:eastAsia="BatangChe" w:hAnsi="Avenir Book" w:cs="Courier New"/>
                <w:b w:val="0"/>
                <w:bCs w:val="0"/>
                <w:lang w:val="en-US"/>
              </w:rPr>
              <w:t xml:space="preserve">, while the least </w:t>
            </w:r>
            <w:r w:rsidR="333F702F" w:rsidRPr="769BCB19">
              <w:rPr>
                <w:rFonts w:ascii="Avenir Book" w:eastAsia="BatangChe" w:hAnsi="Avenir Book" w:cs="Courier New"/>
                <w:b w:val="0"/>
                <w:bCs w:val="0"/>
                <w:lang w:val="en-US"/>
              </w:rPr>
              <w:t>preferred</w:t>
            </w:r>
            <w:r w:rsidR="6802604F" w:rsidRPr="769BCB19">
              <w:rPr>
                <w:rFonts w:ascii="Avenir Book" w:eastAsia="BatangChe" w:hAnsi="Avenir Book" w:cs="Courier New"/>
                <w:b w:val="0"/>
                <w:bCs w:val="0"/>
                <w:lang w:val="en-US"/>
              </w:rPr>
              <w:t xml:space="preserve"> are</w:t>
            </w:r>
            <w:r w:rsidR="13F7B477" w:rsidRPr="769BCB19">
              <w:rPr>
                <w:rFonts w:ascii="Avenir Book" w:eastAsia="BatangChe" w:hAnsi="Avenir Book" w:cs="Courier New"/>
                <w:b w:val="0"/>
                <w:bCs w:val="0"/>
                <w:lang w:val="en-US"/>
              </w:rPr>
              <w:t xml:space="preserve"> at the bottom.</w:t>
            </w:r>
          </w:p>
          <w:p w14:paraId="73359648" w14:textId="29F2E90A" w:rsidR="0010472F" w:rsidRPr="00B465F4" w:rsidRDefault="00445C0F" w:rsidP="769BCB19">
            <w:pPr>
              <w:spacing w:before="120" w:after="120"/>
              <w:jc w:val="both"/>
            </w:pPr>
            <w:r>
              <w:rPr>
                <w:noProof/>
              </w:rPr>
              <w:drawing>
                <wp:inline distT="0" distB="0" distL="0" distR="0" wp14:anchorId="66E2EC1D" wp14:editId="4A6F7FAF">
                  <wp:extent cx="5217740" cy="2409825"/>
                  <wp:effectExtent l="0" t="0" r="254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29476" cy="2415245"/>
                          </a:xfrm>
                          <a:prstGeom prst="rect">
                            <a:avLst/>
                          </a:prstGeom>
                        </pic:spPr>
                      </pic:pic>
                    </a:graphicData>
                  </a:graphic>
                </wp:inline>
              </w:drawing>
            </w:r>
          </w:p>
          <w:p w14:paraId="0D3B9D64" w14:textId="29B2CE6D" w:rsidR="0010472F" w:rsidRPr="00B465F4" w:rsidRDefault="0010472F" w:rsidP="769BCB19">
            <w:pPr>
              <w:spacing w:before="120" w:after="120"/>
              <w:jc w:val="both"/>
              <w:rPr>
                <w:rFonts w:ascii="Avenir Book" w:eastAsia="Avenir Book" w:hAnsi="Avenir Book" w:cs="Avenir Book"/>
                <w:lang w:val="en-GB"/>
              </w:rPr>
            </w:pPr>
          </w:p>
          <w:p w14:paraId="2446885E" w14:textId="608FFA38" w:rsidR="0010472F" w:rsidRPr="00B465F4" w:rsidRDefault="22C8C236" w:rsidP="769BCB19">
            <w:pPr>
              <w:spacing w:before="120" w:after="120"/>
              <w:jc w:val="both"/>
              <w:rPr>
                <w:rFonts w:ascii="Avenir Book" w:eastAsia="Avenir Book" w:hAnsi="Avenir Book" w:cs="Avenir Book"/>
                <w:lang w:val="en-GB"/>
              </w:rPr>
            </w:pPr>
            <w:r w:rsidRPr="38C74F2C">
              <w:rPr>
                <w:rFonts w:ascii="Avenir Book" w:eastAsia="Avenir Book" w:hAnsi="Avenir Book" w:cs="Avenir Book"/>
                <w:lang w:val="en-GB"/>
              </w:rPr>
              <w:t>Plastic reuse statistics in different parts of the world</w:t>
            </w:r>
          </w:p>
          <w:p w14:paraId="4D198DA2" w14:textId="6EA96393" w:rsidR="0010472F" w:rsidRPr="002D7D69" w:rsidRDefault="22C8C236" w:rsidP="769BCB19">
            <w:pPr>
              <w:spacing w:before="120" w:after="120"/>
              <w:jc w:val="both"/>
              <w:rPr>
                <w:rFonts w:ascii="Avenir Book" w:eastAsia="Avenir Book" w:hAnsi="Avenir Book" w:cs="Avenir Book"/>
                <w:u w:val="single"/>
                <w:lang w:val="en-US"/>
              </w:rPr>
            </w:pPr>
            <w:r w:rsidRPr="002D7D69">
              <w:rPr>
                <w:rFonts w:ascii="Avenir Book" w:eastAsia="Avenir Book" w:hAnsi="Avenir Book" w:cs="Avenir Book"/>
                <w:b w:val="0"/>
                <w:bCs w:val="0"/>
                <w:u w:val="single"/>
                <w:lang w:val="en-US"/>
              </w:rPr>
              <w:t>Europe</w:t>
            </w:r>
          </w:p>
          <w:p w14:paraId="471E0A6C" w14:textId="7204BB66" w:rsidR="0010472F" w:rsidRPr="00B465F4" w:rsidRDefault="22C8C236" w:rsidP="38C74F2C">
            <w:pPr>
              <w:spacing w:before="120" w:after="120"/>
              <w:jc w:val="both"/>
              <w:rPr>
                <w:rFonts w:ascii="Avenir Book" w:eastAsia="Avenir Book" w:hAnsi="Avenir Book" w:cs="Avenir Book"/>
                <w:lang w:val="en-GB"/>
              </w:rPr>
            </w:pPr>
            <w:r w:rsidRPr="38C74F2C">
              <w:rPr>
                <w:rFonts w:ascii="Avenir Book" w:eastAsia="Avenir Book" w:hAnsi="Avenir Book" w:cs="Avenir Book"/>
                <w:b w:val="0"/>
                <w:bCs w:val="0"/>
                <w:lang w:val="en-GB"/>
              </w:rPr>
              <w:t xml:space="preserve">Approx. </w:t>
            </w:r>
            <w:r w:rsidR="02C72763" w:rsidRPr="38C74F2C">
              <w:rPr>
                <w:rFonts w:ascii="Avenir Book" w:eastAsia="Avenir Book" w:hAnsi="Avenir Book" w:cs="Avenir Book"/>
                <w:b w:val="0"/>
                <w:bCs w:val="0"/>
                <w:lang w:val="en-GB"/>
              </w:rPr>
              <w:t>27</w:t>
            </w:r>
            <w:r w:rsidRPr="38C74F2C">
              <w:rPr>
                <w:rFonts w:ascii="Avenir Book" w:eastAsia="Avenir Book" w:hAnsi="Avenir Book" w:cs="Avenir Book"/>
                <w:b w:val="0"/>
                <w:bCs w:val="0"/>
                <w:lang w:val="en-GB"/>
              </w:rPr>
              <w:t xml:space="preserve"> % </w:t>
            </w:r>
            <w:r w:rsidR="17CE6959" w:rsidRPr="38C74F2C">
              <w:rPr>
                <w:rFonts w:ascii="Avenir Book" w:eastAsia="Avenir Book" w:hAnsi="Avenir Book" w:cs="Avenir Book"/>
                <w:b w:val="0"/>
                <w:bCs w:val="0"/>
                <w:lang w:val="en-GB"/>
              </w:rPr>
              <w:t>pla</w:t>
            </w:r>
            <w:r w:rsidR="54147E93" w:rsidRPr="38C74F2C">
              <w:rPr>
                <w:rFonts w:ascii="Avenir Book" w:eastAsia="Avenir Book" w:hAnsi="Avenir Book" w:cs="Avenir Book"/>
                <w:b w:val="0"/>
                <w:bCs w:val="0"/>
                <w:lang w:val="en-GB"/>
              </w:rPr>
              <w:t>s</w:t>
            </w:r>
            <w:r w:rsidR="17CE6959" w:rsidRPr="38C74F2C">
              <w:rPr>
                <w:rFonts w:ascii="Avenir Book" w:eastAsia="Avenir Book" w:hAnsi="Avenir Book" w:cs="Avenir Book"/>
                <w:b w:val="0"/>
                <w:bCs w:val="0"/>
                <w:lang w:val="en-GB"/>
              </w:rPr>
              <w:t>tic wast</w:t>
            </w:r>
            <w:r w:rsidR="27CE1D5F" w:rsidRPr="38C74F2C">
              <w:rPr>
                <w:rFonts w:ascii="Avenir Book" w:eastAsia="Avenir Book" w:hAnsi="Avenir Book" w:cs="Avenir Book"/>
                <w:b w:val="0"/>
                <w:bCs w:val="0"/>
                <w:lang w:val="en-GB"/>
              </w:rPr>
              <w:t>e</w:t>
            </w:r>
            <w:r w:rsidR="17CE6959" w:rsidRPr="38C74F2C">
              <w:rPr>
                <w:rFonts w:ascii="Avenir Book" w:eastAsia="Avenir Book" w:hAnsi="Avenir Book" w:cs="Avenir Book"/>
                <w:b w:val="0"/>
                <w:bCs w:val="0"/>
                <w:lang w:val="en-GB"/>
              </w:rPr>
              <w:t xml:space="preserve"> went </w:t>
            </w:r>
            <w:r w:rsidRPr="38C74F2C">
              <w:rPr>
                <w:rFonts w:ascii="Avenir Book" w:eastAsia="Avenir Book" w:hAnsi="Avenir Book" w:cs="Avenir Book"/>
                <w:b w:val="0"/>
                <w:bCs w:val="0"/>
                <w:lang w:val="en-GB"/>
              </w:rPr>
              <w:t xml:space="preserve">to landfill </w:t>
            </w:r>
            <w:r w:rsidR="5E880F6A" w:rsidRPr="38C74F2C">
              <w:rPr>
                <w:rFonts w:ascii="Avenir Book" w:eastAsia="Avenir Book" w:hAnsi="Avenir Book" w:cs="Avenir Book"/>
                <w:b w:val="0"/>
                <w:bCs w:val="0"/>
                <w:lang w:val="en-GB"/>
              </w:rPr>
              <w:t>(2016)</w:t>
            </w:r>
            <w:r w:rsidR="3F986EC7" w:rsidRPr="38C74F2C">
              <w:rPr>
                <w:rFonts w:ascii="Avenir Book" w:eastAsia="Avenir Book" w:hAnsi="Avenir Book" w:cs="Avenir Book"/>
                <w:b w:val="0"/>
                <w:bCs w:val="0"/>
                <w:lang w:val="en-GB"/>
              </w:rPr>
              <w:t xml:space="preserve">, the trend is very positive, </w:t>
            </w:r>
            <w:r w:rsidR="795A0FCA" w:rsidRPr="38C74F2C">
              <w:rPr>
                <w:rFonts w:ascii="Avenir Book" w:eastAsia="Avenir Book" w:hAnsi="Avenir Book" w:cs="Avenir Book"/>
                <w:b w:val="0"/>
                <w:bCs w:val="0"/>
                <w:lang w:val="en-GB"/>
              </w:rPr>
              <w:t xml:space="preserve">and </w:t>
            </w:r>
            <w:r w:rsidR="3F986EC7" w:rsidRPr="38C74F2C">
              <w:rPr>
                <w:rFonts w:ascii="Avenir Book" w:eastAsia="Avenir Book" w:hAnsi="Avenir Book" w:cs="Avenir Book"/>
                <w:b w:val="0"/>
                <w:bCs w:val="0"/>
                <w:lang w:val="en-GB"/>
              </w:rPr>
              <w:t>less p</w:t>
            </w:r>
            <w:r w:rsidR="449E30B6" w:rsidRPr="38C74F2C">
              <w:rPr>
                <w:rFonts w:ascii="Avenir Book" w:eastAsia="Avenir Book" w:hAnsi="Avenir Book" w:cs="Avenir Book"/>
                <w:b w:val="0"/>
                <w:bCs w:val="0"/>
                <w:lang w:val="en-GB"/>
              </w:rPr>
              <w:t>l</w:t>
            </w:r>
            <w:r w:rsidR="3F986EC7" w:rsidRPr="38C74F2C">
              <w:rPr>
                <w:rFonts w:ascii="Avenir Book" w:eastAsia="Avenir Book" w:hAnsi="Avenir Book" w:cs="Avenir Book"/>
                <w:b w:val="0"/>
                <w:bCs w:val="0"/>
                <w:lang w:val="en-GB"/>
              </w:rPr>
              <w:t>astic go</w:t>
            </w:r>
            <w:r w:rsidR="460C2FAA" w:rsidRPr="38C74F2C">
              <w:rPr>
                <w:rFonts w:ascii="Avenir Book" w:eastAsia="Avenir Book" w:hAnsi="Avenir Book" w:cs="Avenir Book"/>
                <w:b w:val="0"/>
                <w:bCs w:val="0"/>
                <w:lang w:val="en-GB"/>
              </w:rPr>
              <w:t>es</w:t>
            </w:r>
            <w:r w:rsidR="3F986EC7" w:rsidRPr="38C74F2C">
              <w:rPr>
                <w:rFonts w:ascii="Avenir Book" w:eastAsia="Avenir Book" w:hAnsi="Avenir Book" w:cs="Avenir Book"/>
                <w:b w:val="0"/>
                <w:bCs w:val="0"/>
                <w:lang w:val="en-GB"/>
              </w:rPr>
              <w:t xml:space="preserve"> landfill</w:t>
            </w:r>
            <w:r w:rsidR="58AC8263" w:rsidRPr="38C74F2C">
              <w:rPr>
                <w:rFonts w:ascii="Avenir Book" w:eastAsia="Avenir Book" w:hAnsi="Avenir Book" w:cs="Avenir Book"/>
                <w:b w:val="0"/>
                <w:bCs w:val="0"/>
                <w:lang w:val="en-GB"/>
              </w:rPr>
              <w:t xml:space="preserve"> compared to some few years ago. But there are still big differences between the European countries,</w:t>
            </w:r>
            <w:r w:rsidR="5E880F6A" w:rsidRPr="38C74F2C">
              <w:rPr>
                <w:rFonts w:ascii="Avenir Book" w:eastAsia="Avenir Book" w:hAnsi="Avenir Book" w:cs="Avenir Book"/>
                <w:b w:val="0"/>
                <w:bCs w:val="0"/>
                <w:lang w:val="en-GB"/>
              </w:rPr>
              <w:t xml:space="preserve"> </w:t>
            </w:r>
            <w:r w:rsidR="2E16D2D8" w:rsidRPr="38C74F2C">
              <w:rPr>
                <w:rFonts w:ascii="Avenir Book" w:eastAsia="Avenir Book" w:hAnsi="Avenir Book" w:cs="Avenir Book"/>
                <w:b w:val="0"/>
                <w:bCs w:val="0"/>
                <w:lang w:val="en-GB"/>
              </w:rPr>
              <w:t>the northern part of Europe</w:t>
            </w:r>
            <w:r w:rsidR="5B126C69" w:rsidRPr="38C74F2C">
              <w:rPr>
                <w:rFonts w:ascii="Avenir Book" w:eastAsia="Avenir Book" w:hAnsi="Avenir Book" w:cs="Avenir Book"/>
                <w:b w:val="0"/>
                <w:bCs w:val="0"/>
                <w:lang w:val="en-GB"/>
              </w:rPr>
              <w:t xml:space="preserve"> </w:t>
            </w:r>
            <w:r w:rsidR="382BAB29" w:rsidRPr="38C74F2C">
              <w:rPr>
                <w:rFonts w:ascii="Avenir Book" w:eastAsia="Avenir Book" w:hAnsi="Avenir Book" w:cs="Avenir Book"/>
                <w:b w:val="0"/>
                <w:bCs w:val="0"/>
                <w:lang w:val="en-GB"/>
              </w:rPr>
              <w:t>is</w:t>
            </w:r>
            <w:r w:rsidR="2E16D2D8" w:rsidRPr="38C74F2C">
              <w:rPr>
                <w:rFonts w:ascii="Avenir Book" w:eastAsia="Avenir Book" w:hAnsi="Avenir Book" w:cs="Avenir Book"/>
                <w:b w:val="0"/>
                <w:bCs w:val="0"/>
                <w:lang w:val="en-GB"/>
              </w:rPr>
              <w:t xml:space="preserve"> recycling/recovering </w:t>
            </w:r>
            <w:r w:rsidR="050C21CF" w:rsidRPr="38C74F2C">
              <w:rPr>
                <w:rFonts w:ascii="Avenir Book" w:eastAsia="Avenir Book" w:hAnsi="Avenir Book" w:cs="Avenir Book"/>
                <w:b w:val="0"/>
                <w:bCs w:val="0"/>
                <w:lang w:val="en-GB"/>
              </w:rPr>
              <w:t>more than 90</w:t>
            </w:r>
            <w:r w:rsidR="2E16D2D8" w:rsidRPr="38C74F2C">
              <w:rPr>
                <w:rFonts w:ascii="Avenir Book" w:eastAsia="Avenir Book" w:hAnsi="Avenir Book" w:cs="Avenir Book"/>
                <w:b w:val="0"/>
                <w:bCs w:val="0"/>
                <w:lang w:val="en-GB"/>
              </w:rPr>
              <w:t xml:space="preserve"> % of all plastic waste, while several c</w:t>
            </w:r>
            <w:r w:rsidR="041C083A" w:rsidRPr="38C74F2C">
              <w:rPr>
                <w:rFonts w:ascii="Avenir Book" w:eastAsia="Avenir Book" w:hAnsi="Avenir Book" w:cs="Avenir Book"/>
                <w:b w:val="0"/>
                <w:bCs w:val="0"/>
                <w:lang w:val="en-GB"/>
              </w:rPr>
              <w:t>ou</w:t>
            </w:r>
            <w:r w:rsidR="2E16D2D8" w:rsidRPr="38C74F2C">
              <w:rPr>
                <w:rFonts w:ascii="Avenir Book" w:eastAsia="Avenir Book" w:hAnsi="Avenir Book" w:cs="Avenir Book"/>
                <w:b w:val="0"/>
                <w:bCs w:val="0"/>
                <w:lang w:val="en-GB"/>
              </w:rPr>
              <w:t>ntries in the southern and eastern part still</w:t>
            </w:r>
            <w:r w:rsidR="0B301198" w:rsidRPr="38C74F2C">
              <w:rPr>
                <w:rFonts w:ascii="Avenir Book" w:eastAsia="Avenir Book" w:hAnsi="Avenir Book" w:cs="Avenir Book"/>
                <w:b w:val="0"/>
                <w:bCs w:val="0"/>
                <w:lang w:val="en-GB"/>
              </w:rPr>
              <w:t xml:space="preserve"> send 60-80 % to landfill.</w:t>
            </w:r>
          </w:p>
          <w:p w14:paraId="1FAEE7A6" w14:textId="29798CA1" w:rsidR="0010472F" w:rsidRPr="002D7D69" w:rsidRDefault="0010472F" w:rsidP="38C74F2C">
            <w:pPr>
              <w:spacing w:before="120" w:after="120"/>
              <w:jc w:val="both"/>
              <w:rPr>
                <w:rFonts w:ascii="Avenir Book" w:eastAsia="Avenir Book" w:hAnsi="Avenir Book" w:cs="Avenir Book"/>
                <w:lang w:val="en-US"/>
              </w:rPr>
            </w:pPr>
          </w:p>
          <w:p w14:paraId="4F7D3127" w14:textId="703712D2" w:rsidR="0010472F" w:rsidRPr="00B465F4" w:rsidRDefault="5ECB349D" w:rsidP="38C74F2C">
            <w:pPr>
              <w:spacing w:before="120" w:after="120"/>
              <w:jc w:val="both"/>
              <w:rPr>
                <w:rFonts w:ascii="Avenir Book" w:eastAsia="Avenir Book" w:hAnsi="Avenir Book" w:cs="Avenir Book"/>
                <w:lang w:val="en-GB"/>
              </w:rPr>
            </w:pPr>
            <w:r w:rsidRPr="38C74F2C">
              <w:rPr>
                <w:rFonts w:ascii="Avenir Book" w:eastAsia="Avenir Book" w:hAnsi="Avenir Book" w:cs="Avenir Book"/>
                <w:b w:val="0"/>
                <w:bCs w:val="0"/>
                <w:lang w:val="en-GB"/>
              </w:rPr>
              <w:t>Sources for further readings:</w:t>
            </w:r>
          </w:p>
          <w:p w14:paraId="6F9D2D44" w14:textId="3DB98B7D" w:rsidR="0010472F" w:rsidRPr="002D7D69" w:rsidRDefault="00445C0F" w:rsidP="769BCB19">
            <w:pPr>
              <w:spacing w:before="120" w:after="120"/>
              <w:jc w:val="both"/>
              <w:rPr>
                <w:rFonts w:ascii="Avenir Book" w:eastAsia="Avenir Book" w:hAnsi="Avenir Book" w:cs="Avenir Book"/>
                <w:lang w:val="en-US"/>
              </w:rPr>
            </w:pPr>
            <w:hyperlink r:id="rId121">
              <w:r w:rsidR="59FE01E0" w:rsidRPr="002D7D69">
                <w:rPr>
                  <w:rStyle w:val="Hyperkobling"/>
                  <w:rFonts w:ascii="Avenir Book" w:eastAsia="Avenir Book" w:hAnsi="Avenir Book" w:cs="Avenir Book"/>
                  <w:b w:val="0"/>
                  <w:bCs w:val="0"/>
                  <w:lang w:val="en-US"/>
                </w:rPr>
                <w:t>https://journals.openedition.org/factsreports/pdf/5102</w:t>
              </w:r>
            </w:hyperlink>
          </w:p>
          <w:p w14:paraId="6372282B" w14:textId="0EA79B11" w:rsidR="13CFDBD5" w:rsidRPr="002D7D69" w:rsidRDefault="00445C0F" w:rsidP="38C74F2C">
            <w:pPr>
              <w:spacing w:before="120" w:after="120"/>
              <w:jc w:val="both"/>
              <w:rPr>
                <w:rFonts w:ascii="Avenir Book" w:eastAsia="Avenir Book" w:hAnsi="Avenir Book" w:cs="Avenir Book"/>
                <w:lang w:val="en-US"/>
              </w:rPr>
            </w:pPr>
            <w:hyperlink r:id="rId122">
              <w:r w:rsidR="13CFDBD5" w:rsidRPr="002D7D69">
                <w:rPr>
                  <w:rStyle w:val="Hyperkobling"/>
                  <w:rFonts w:ascii="Avenir Book" w:eastAsia="Avenir Book" w:hAnsi="Avenir Book" w:cs="Avenir Book"/>
                  <w:b w:val="0"/>
                  <w:bCs w:val="0"/>
                  <w:lang w:val="en-US"/>
                </w:rPr>
                <w:t>https://denuo.be/sites/default/files/AF_Plastics_the_facts-WEB-2020-ING_FINAL.pdf</w:t>
              </w:r>
            </w:hyperlink>
          </w:p>
          <w:p w14:paraId="49C574FC" w14:textId="47354FCA" w:rsidR="7A89C46B" w:rsidRPr="002D7D69" w:rsidRDefault="00445C0F" w:rsidP="38C74F2C">
            <w:pPr>
              <w:spacing w:before="120" w:after="120"/>
              <w:jc w:val="both"/>
              <w:rPr>
                <w:rFonts w:ascii="Avenir Book" w:eastAsia="Avenir Book" w:hAnsi="Avenir Book" w:cs="Avenir Book"/>
                <w:lang w:val="en-US"/>
              </w:rPr>
            </w:pPr>
            <w:hyperlink r:id="rId123">
              <w:r w:rsidR="0636F8D2" w:rsidRPr="002D7D69">
                <w:rPr>
                  <w:rStyle w:val="Hyperkobling"/>
                  <w:rFonts w:ascii="Avenir Book" w:eastAsia="Avenir Book" w:hAnsi="Avenir Book" w:cs="Avenir Book"/>
                  <w:b w:val="0"/>
                  <w:bCs w:val="0"/>
                  <w:lang w:val="en-US"/>
                </w:rPr>
                <w:t>https://www.plasticseurope.org/en/focus-areas/circular-economy/zero-plastics-landfill</w:t>
              </w:r>
            </w:hyperlink>
          </w:p>
          <w:p w14:paraId="0BFA1E27" w14:textId="66C0318D" w:rsidR="650AB360" w:rsidRPr="00445C0F" w:rsidRDefault="00445C0F" w:rsidP="0E90217F">
            <w:pPr>
              <w:spacing w:before="120" w:after="120"/>
              <w:jc w:val="both"/>
              <w:rPr>
                <w:rFonts w:ascii="Avenir Book" w:eastAsia="Avenir Book" w:hAnsi="Avenir Book" w:cs="Avenir Book"/>
                <w:lang w:val="en-US"/>
              </w:rPr>
            </w:pPr>
            <w:hyperlink r:id="rId124">
              <w:r w:rsidR="650AB360" w:rsidRPr="002D7D69">
                <w:rPr>
                  <w:rStyle w:val="Hyperkobling"/>
                  <w:rFonts w:ascii="Avenir Book" w:eastAsia="Avenir Book" w:hAnsi="Avenir Book" w:cs="Avenir Book"/>
                  <w:b w:val="0"/>
                  <w:bCs w:val="0"/>
                  <w:lang w:val="en-US"/>
                </w:rPr>
                <w:t>https</w:t>
              </w:r>
            </w:hyperlink>
            <w:hyperlink r:id="rId125">
              <w:r w:rsidR="650AB360" w:rsidRPr="002D7D69">
                <w:rPr>
                  <w:rStyle w:val="Hyperkobling"/>
                  <w:rFonts w:ascii="Avenir Book" w:eastAsia="Avenir Book" w:hAnsi="Avenir Book" w:cs="Avenir Book"/>
                  <w:b w:val="0"/>
                  <w:bCs w:val="0"/>
                  <w:lang w:val="en-US"/>
                </w:rPr>
                <w:t>://www.procarton.com/wp-content/uploads/2018/06/PC-Carton-Plastic-Sustainability.</w:t>
              </w:r>
            </w:hyperlink>
            <w:hyperlink r:id="rId126">
              <w:r w:rsidR="650AB360" w:rsidRPr="00445C0F">
                <w:rPr>
                  <w:rStyle w:val="Hyperkobling"/>
                  <w:rFonts w:ascii="Avenir Book" w:eastAsia="Avenir Book" w:hAnsi="Avenir Book" w:cs="Avenir Book"/>
                  <w:b w:val="0"/>
                  <w:bCs w:val="0"/>
                  <w:lang w:val="en-US"/>
                </w:rPr>
                <w:t>pdf</w:t>
              </w:r>
            </w:hyperlink>
          </w:p>
          <w:p w14:paraId="3EC09A72" w14:textId="2FC305BD" w:rsidR="38C74F2C" w:rsidRPr="00445C0F" w:rsidRDefault="38C74F2C" w:rsidP="0E90217F">
            <w:pPr>
              <w:spacing w:before="120" w:after="120"/>
              <w:jc w:val="both"/>
              <w:rPr>
                <w:rFonts w:ascii="Avenir Book" w:eastAsia="Avenir Book" w:hAnsi="Avenir Book" w:cs="Avenir Book"/>
                <w:sz w:val="22"/>
                <w:szCs w:val="22"/>
                <w:lang w:val="en-US"/>
              </w:rPr>
            </w:pPr>
          </w:p>
          <w:p w14:paraId="5FD78AFF" w14:textId="0F485D7B" w:rsidR="0010472F" w:rsidRPr="002D7D69" w:rsidRDefault="22C8C236" w:rsidP="769BCB19">
            <w:pPr>
              <w:spacing w:before="120" w:after="120"/>
              <w:jc w:val="both"/>
              <w:rPr>
                <w:rFonts w:ascii="Avenir Book" w:eastAsia="Avenir Book" w:hAnsi="Avenir Book" w:cs="Avenir Book"/>
                <w:u w:val="single"/>
                <w:lang w:val="en-US"/>
              </w:rPr>
            </w:pPr>
            <w:r w:rsidRPr="002D7D69">
              <w:rPr>
                <w:rFonts w:ascii="Avenir Book" w:eastAsia="Avenir Book" w:hAnsi="Avenir Book" w:cs="Avenir Book"/>
                <w:b w:val="0"/>
                <w:bCs w:val="0"/>
                <w:u w:val="single"/>
                <w:lang w:val="en-US"/>
              </w:rPr>
              <w:t>USA</w:t>
            </w:r>
            <w:r w:rsidRPr="002D7D69">
              <w:rPr>
                <w:rFonts w:ascii="Avenir Book" w:eastAsia="Avenir Book" w:hAnsi="Avenir Book" w:cs="Avenir Book"/>
                <w:b w:val="0"/>
                <w:bCs w:val="0"/>
                <w:lang w:val="en-US"/>
              </w:rPr>
              <w:t xml:space="preserve"> </w:t>
            </w:r>
          </w:p>
          <w:p w14:paraId="042C5698" w14:textId="0A226149" w:rsidR="0010472F" w:rsidRPr="00B465F4" w:rsidRDefault="5EE6B450" w:rsidP="38C74F2C">
            <w:pPr>
              <w:spacing w:before="120" w:after="120"/>
              <w:jc w:val="both"/>
              <w:rPr>
                <w:rFonts w:ascii="Avenir Book" w:eastAsia="Avenir Book" w:hAnsi="Avenir Book" w:cs="Avenir Book"/>
                <w:lang w:val="en-GB"/>
              </w:rPr>
            </w:pPr>
            <w:r w:rsidRPr="002D7D69">
              <w:rPr>
                <w:rFonts w:ascii="Avenir Book" w:eastAsia="Avenir Book" w:hAnsi="Avenir Book" w:cs="Avenir Book"/>
                <w:b w:val="0"/>
                <w:bCs w:val="0"/>
                <w:lang w:val="en-US"/>
              </w:rPr>
              <w:t>I</w:t>
            </w:r>
            <w:r w:rsidRPr="38C74F2C">
              <w:rPr>
                <w:rFonts w:ascii="Avenir Book" w:eastAsia="Avenir Book" w:hAnsi="Avenir Book" w:cs="Avenir Book"/>
                <w:b w:val="0"/>
                <w:bCs w:val="0"/>
                <w:lang w:val="en-GB"/>
              </w:rPr>
              <w:t xml:space="preserve">n USA </w:t>
            </w:r>
            <w:r w:rsidR="22C8C236" w:rsidRPr="38C74F2C">
              <w:rPr>
                <w:rFonts w:ascii="Avenir Book" w:eastAsia="Avenir Book" w:hAnsi="Avenir Book" w:cs="Avenir Book"/>
                <w:b w:val="0"/>
                <w:bCs w:val="0"/>
                <w:lang w:val="en-GB"/>
              </w:rPr>
              <w:t xml:space="preserve">75 % of all municipal solid waste plastic (MSW) </w:t>
            </w:r>
            <w:r w:rsidR="1443A5F8" w:rsidRPr="38C74F2C">
              <w:rPr>
                <w:rFonts w:ascii="Avenir Book" w:eastAsia="Avenir Book" w:hAnsi="Avenir Book" w:cs="Avenir Book"/>
                <w:b w:val="0"/>
                <w:bCs w:val="0"/>
                <w:lang w:val="en-GB"/>
              </w:rPr>
              <w:t>were</w:t>
            </w:r>
            <w:r w:rsidR="22C8C236" w:rsidRPr="38C74F2C">
              <w:rPr>
                <w:rFonts w:ascii="Avenir Book" w:eastAsia="Avenir Book" w:hAnsi="Avenir Book" w:cs="Avenir Book"/>
                <w:b w:val="0"/>
                <w:bCs w:val="0"/>
                <w:lang w:val="en-GB"/>
              </w:rPr>
              <w:t xml:space="preserve"> landfilled </w:t>
            </w:r>
            <w:r w:rsidR="7BA64A0D" w:rsidRPr="38C74F2C">
              <w:rPr>
                <w:rFonts w:ascii="Avenir Book" w:eastAsia="Avenir Book" w:hAnsi="Avenir Book" w:cs="Avenir Book"/>
                <w:b w:val="0"/>
                <w:bCs w:val="0"/>
                <w:lang w:val="en-GB"/>
              </w:rPr>
              <w:t>(</w:t>
            </w:r>
            <w:r w:rsidR="22C8C236" w:rsidRPr="38C74F2C">
              <w:rPr>
                <w:rFonts w:ascii="Avenir Book" w:eastAsia="Avenir Book" w:hAnsi="Avenir Book" w:cs="Avenir Book"/>
                <w:b w:val="0"/>
                <w:bCs w:val="0"/>
                <w:lang w:val="en-GB"/>
              </w:rPr>
              <w:t>2018</w:t>
            </w:r>
            <w:r w:rsidR="7BFCEA77" w:rsidRPr="38C74F2C">
              <w:rPr>
                <w:rFonts w:ascii="Avenir Book" w:eastAsia="Avenir Book" w:hAnsi="Avenir Book" w:cs="Avenir Book"/>
                <w:b w:val="0"/>
                <w:bCs w:val="0"/>
                <w:lang w:val="en-GB"/>
              </w:rPr>
              <w:t>)</w:t>
            </w:r>
            <w:r w:rsidR="5EED7CA9" w:rsidRPr="38C74F2C">
              <w:rPr>
                <w:rFonts w:ascii="Avenir Book" w:eastAsia="Avenir Book" w:hAnsi="Avenir Book" w:cs="Avenir Book"/>
                <w:b w:val="0"/>
                <w:bCs w:val="0"/>
                <w:lang w:val="en-GB"/>
              </w:rPr>
              <w:t>.</w:t>
            </w:r>
          </w:p>
          <w:p w14:paraId="67F02ED4" w14:textId="7A6CEB9F" w:rsidR="0010472F" w:rsidRPr="00B465F4" w:rsidRDefault="3E9AA8FA" w:rsidP="00A60808">
            <w:pPr>
              <w:spacing w:before="120" w:after="120"/>
              <w:rPr>
                <w:rFonts w:ascii="Avenir Book" w:eastAsia="Avenir Book" w:hAnsi="Avenir Book" w:cs="Avenir Book"/>
                <w:lang w:val="en-GB"/>
              </w:rPr>
            </w:pPr>
            <w:r w:rsidRPr="38C74F2C">
              <w:rPr>
                <w:rFonts w:ascii="Avenir Book" w:eastAsia="Avenir Book" w:hAnsi="Avenir Book" w:cs="Avenir Book"/>
                <w:b w:val="0"/>
                <w:bCs w:val="0"/>
                <w:lang w:val="en-GB"/>
              </w:rPr>
              <w:t>Source for further readings:</w:t>
            </w:r>
            <w:r w:rsidR="0010472F" w:rsidRPr="002D7D69">
              <w:rPr>
                <w:lang w:val="en-US"/>
              </w:rPr>
              <w:br/>
            </w:r>
            <w:hyperlink r:id="rId127">
              <w:r w:rsidR="22C8C236" w:rsidRPr="38C74F2C">
                <w:rPr>
                  <w:rStyle w:val="Hyperkobling"/>
                  <w:rFonts w:ascii="Avenir Book" w:eastAsia="Avenir Book" w:hAnsi="Avenir Book" w:cs="Avenir Book"/>
                  <w:b w:val="0"/>
                  <w:bCs w:val="0"/>
                  <w:lang w:val="en-GB"/>
                </w:rPr>
                <w:t>https://www.epa.gov/facts-and-figures-about-materials-waste-and-recycling/plastics-material-specific-data</w:t>
              </w:r>
            </w:hyperlink>
          </w:p>
          <w:p w14:paraId="773F241C" w14:textId="0F57B75A" w:rsidR="0010472F" w:rsidRDefault="0010472F" w:rsidP="38C74F2C">
            <w:pPr>
              <w:spacing w:before="120" w:after="120"/>
              <w:jc w:val="both"/>
              <w:rPr>
                <w:rFonts w:ascii="Avenir Book" w:eastAsia="Avenir Book" w:hAnsi="Avenir Book" w:cs="Avenir Book"/>
                <w:b w:val="0"/>
                <w:bCs w:val="0"/>
                <w:lang w:val="en-GB"/>
              </w:rPr>
            </w:pPr>
          </w:p>
          <w:p w14:paraId="3321B49D" w14:textId="77777777" w:rsidR="00B609A1" w:rsidRPr="00B465F4" w:rsidRDefault="00B609A1" w:rsidP="38C74F2C">
            <w:pPr>
              <w:spacing w:before="120" w:after="120"/>
              <w:jc w:val="both"/>
              <w:rPr>
                <w:rFonts w:ascii="Avenir Book" w:eastAsia="Avenir Book" w:hAnsi="Avenir Book" w:cs="Avenir Book"/>
                <w:lang w:val="en-GB"/>
              </w:rPr>
            </w:pPr>
          </w:p>
          <w:p w14:paraId="4D7FEC4F" w14:textId="6D9E83DF" w:rsidR="0010472F" w:rsidRPr="00B465F4" w:rsidRDefault="22C8C236" w:rsidP="38C74F2C">
            <w:pPr>
              <w:spacing w:before="120" w:after="120"/>
              <w:jc w:val="both"/>
              <w:rPr>
                <w:rFonts w:ascii="Avenir Book" w:eastAsia="Avenir Book" w:hAnsi="Avenir Book" w:cs="Avenir Book"/>
                <w:u w:val="single"/>
                <w:lang w:val="en-GB"/>
              </w:rPr>
            </w:pPr>
            <w:r w:rsidRPr="38C74F2C">
              <w:rPr>
                <w:rFonts w:ascii="Avenir Book" w:eastAsia="Avenir Book" w:hAnsi="Avenir Book" w:cs="Avenir Book"/>
                <w:b w:val="0"/>
                <w:bCs w:val="0"/>
                <w:u w:val="single"/>
                <w:lang w:val="en-GB"/>
              </w:rPr>
              <w:lastRenderedPageBreak/>
              <w:t>Globally</w:t>
            </w:r>
            <w:r w:rsidRPr="38C74F2C">
              <w:rPr>
                <w:rFonts w:ascii="Avenir Book" w:eastAsia="Avenir Book" w:hAnsi="Avenir Book" w:cs="Avenir Book"/>
                <w:b w:val="0"/>
                <w:bCs w:val="0"/>
                <w:lang w:val="en-GB"/>
              </w:rPr>
              <w:t xml:space="preserve"> </w:t>
            </w:r>
          </w:p>
          <w:p w14:paraId="2082F37E" w14:textId="619BD1D2" w:rsidR="0010472F" w:rsidRPr="00B465F4" w:rsidRDefault="2DB66AEA" w:rsidP="38C74F2C">
            <w:pPr>
              <w:spacing w:before="120" w:after="120"/>
              <w:jc w:val="both"/>
              <w:rPr>
                <w:rFonts w:ascii="Avenir Book" w:eastAsia="Avenir Book" w:hAnsi="Avenir Book" w:cs="Avenir Book"/>
                <w:lang w:val="en-GB"/>
              </w:rPr>
            </w:pPr>
            <w:proofErr w:type="spellStart"/>
            <w:r w:rsidRPr="10DD7588">
              <w:rPr>
                <w:rFonts w:ascii="Avenir Book" w:eastAsia="Avenir Book" w:hAnsi="Avenir Book" w:cs="Avenir Book"/>
                <w:b w:val="0"/>
                <w:bCs w:val="0"/>
                <w:lang w:val="en-GB"/>
              </w:rPr>
              <w:t>Ther</w:t>
            </w:r>
            <w:proofErr w:type="spellEnd"/>
            <w:r w:rsidRPr="10DD7588">
              <w:rPr>
                <w:rFonts w:ascii="Avenir Book" w:eastAsia="Avenir Book" w:hAnsi="Avenir Book" w:cs="Avenir Book"/>
                <w:b w:val="0"/>
                <w:bCs w:val="0"/>
                <w:lang w:val="en-GB"/>
              </w:rPr>
              <w:t xml:space="preserve"> situation globally is stil</w:t>
            </w:r>
            <w:r w:rsidR="1AC0ECEE" w:rsidRPr="10DD7588">
              <w:rPr>
                <w:rFonts w:ascii="Avenir Book" w:eastAsia="Avenir Book" w:hAnsi="Avenir Book" w:cs="Avenir Book"/>
                <w:b w:val="0"/>
                <w:bCs w:val="0"/>
                <w:lang w:val="en-GB"/>
              </w:rPr>
              <w:t>l</w:t>
            </w:r>
            <w:r w:rsidRPr="10DD7588">
              <w:rPr>
                <w:rFonts w:ascii="Avenir Book" w:eastAsia="Avenir Book" w:hAnsi="Avenir Book" w:cs="Avenir Book"/>
                <w:b w:val="0"/>
                <w:bCs w:val="0"/>
                <w:lang w:val="en-GB"/>
              </w:rPr>
              <w:t xml:space="preserve"> </w:t>
            </w:r>
            <w:r w:rsidR="031BD17D" w:rsidRPr="10DD7588">
              <w:rPr>
                <w:rFonts w:ascii="Avenir Book" w:eastAsia="Avenir Book" w:hAnsi="Avenir Book" w:cs="Avenir Book"/>
                <w:b w:val="0"/>
                <w:bCs w:val="0"/>
                <w:lang w:val="en-GB"/>
              </w:rPr>
              <w:t>challenging</w:t>
            </w:r>
            <w:r w:rsidRPr="10DD7588">
              <w:rPr>
                <w:rFonts w:ascii="Avenir Book" w:eastAsia="Avenir Book" w:hAnsi="Avenir Book" w:cs="Avenir Book"/>
                <w:b w:val="0"/>
                <w:bCs w:val="0"/>
                <w:lang w:val="en-GB"/>
              </w:rPr>
              <w:t xml:space="preserve">, </w:t>
            </w:r>
            <w:r w:rsidR="53D0B4B2" w:rsidRPr="10DD7588">
              <w:rPr>
                <w:rFonts w:ascii="Avenir Book" w:eastAsia="Avenir Book" w:hAnsi="Avenir Book" w:cs="Avenir Book"/>
                <w:b w:val="0"/>
                <w:bCs w:val="0"/>
                <w:lang w:val="en-GB"/>
              </w:rPr>
              <w:t xml:space="preserve">only 9 % of plastic waste is being recycled </w:t>
            </w:r>
            <w:r w:rsidR="19C6A09B" w:rsidRPr="10DD7588">
              <w:rPr>
                <w:rFonts w:ascii="Avenir Book" w:eastAsia="Avenir Book" w:hAnsi="Avenir Book" w:cs="Avenir Book"/>
                <w:b w:val="0"/>
                <w:bCs w:val="0"/>
                <w:lang w:val="en-GB"/>
              </w:rPr>
              <w:t>according to</w:t>
            </w:r>
            <w:r w:rsidR="76688001" w:rsidRPr="10DD7588">
              <w:rPr>
                <w:rFonts w:ascii="Avenir Book" w:eastAsia="Avenir Book" w:hAnsi="Avenir Book" w:cs="Avenir Book"/>
                <w:b w:val="0"/>
                <w:bCs w:val="0"/>
                <w:lang w:val="en-GB"/>
              </w:rPr>
              <w:t xml:space="preserve"> </w:t>
            </w:r>
            <w:r w:rsidR="53D0B4B2" w:rsidRPr="10DD7588">
              <w:rPr>
                <w:rFonts w:ascii="Avenir Book" w:eastAsia="Avenir Book" w:hAnsi="Avenir Book" w:cs="Avenir Book"/>
                <w:b w:val="0"/>
                <w:bCs w:val="0"/>
                <w:lang w:val="en-GB"/>
              </w:rPr>
              <w:t>UN.</w:t>
            </w:r>
            <w:r w:rsidR="631ADF34" w:rsidRPr="10DD7588">
              <w:rPr>
                <w:rFonts w:ascii="Avenir Book" w:eastAsia="Avenir Book" w:hAnsi="Avenir Book" w:cs="Avenir Book"/>
                <w:b w:val="0"/>
                <w:bCs w:val="0"/>
                <w:lang w:val="en-GB"/>
              </w:rPr>
              <w:t xml:space="preserve"> And due to a much better situation in Europe, many countries recycle less than 9%.</w:t>
            </w:r>
          </w:p>
          <w:p w14:paraId="2738E4C8" w14:textId="335D9C83" w:rsidR="0010472F" w:rsidRPr="00B465F4" w:rsidRDefault="53D0B4B2" w:rsidP="38C74F2C">
            <w:pPr>
              <w:spacing w:before="120" w:after="120"/>
              <w:jc w:val="both"/>
              <w:rPr>
                <w:rFonts w:ascii="Avenir Book" w:eastAsia="Avenir Book" w:hAnsi="Avenir Book" w:cs="Avenir Book"/>
                <w:lang w:val="en-GB"/>
              </w:rPr>
            </w:pPr>
            <w:r w:rsidRPr="38C74F2C">
              <w:rPr>
                <w:rFonts w:ascii="Avenir Book" w:eastAsia="Avenir Book" w:hAnsi="Avenir Book" w:cs="Avenir Book"/>
                <w:b w:val="0"/>
                <w:bCs w:val="0"/>
                <w:lang w:val="en-GB"/>
              </w:rPr>
              <w:t>Here are some pictures illustrating the plastic waste situation:</w:t>
            </w:r>
          </w:p>
          <w:p w14:paraId="1846460B" w14:textId="0A50AF1F" w:rsidR="0010472F" w:rsidRPr="00B465F4" w:rsidRDefault="00445C0F" w:rsidP="38C74F2C">
            <w:pPr>
              <w:spacing w:before="120" w:after="120"/>
              <w:jc w:val="both"/>
              <w:rPr>
                <w:rFonts w:ascii="Avenir Book" w:eastAsia="Avenir Book" w:hAnsi="Avenir Book" w:cs="Avenir Book"/>
                <w:lang w:val="en-GB"/>
              </w:rPr>
            </w:pPr>
            <w:hyperlink r:id="rId128">
              <w:r w:rsidR="53D0B4B2" w:rsidRPr="3B912A84">
                <w:rPr>
                  <w:rStyle w:val="Hyperkobling"/>
                  <w:rFonts w:ascii="Avenir Book" w:eastAsia="Avenir Book" w:hAnsi="Avenir Book" w:cs="Avenir Book"/>
                  <w:b w:val="0"/>
                  <w:bCs w:val="0"/>
                  <w:lang w:val="en-GB"/>
                </w:rPr>
                <w:t>https://www.efe.com/efe/english/world/un-warns-globally-only-9-percent-of-plastic-waste-is-recycled/50000262-3638548</w:t>
              </w:r>
            </w:hyperlink>
          </w:p>
          <w:p w14:paraId="49AA4651" w14:textId="7B85726E" w:rsidR="3B912A84" w:rsidRDefault="3B912A84" w:rsidP="3B912A84">
            <w:pPr>
              <w:spacing w:before="120" w:after="120"/>
              <w:jc w:val="both"/>
              <w:rPr>
                <w:rFonts w:ascii="Avenir Book" w:eastAsia="Avenir Book" w:hAnsi="Avenir Book" w:cs="Avenir Book"/>
                <w:lang w:val="en-GB"/>
              </w:rPr>
            </w:pPr>
          </w:p>
          <w:p w14:paraId="3EE7A988" w14:textId="6FC6D45D" w:rsidR="0010472F" w:rsidRPr="00B465F4" w:rsidRDefault="6544E498" w:rsidP="38C74F2C">
            <w:pPr>
              <w:spacing w:before="120" w:after="120"/>
              <w:jc w:val="both"/>
              <w:rPr>
                <w:rFonts w:ascii="Lato" w:eastAsia="Lato" w:hAnsi="Lato" w:cs="Lato"/>
                <w:color w:val="666666"/>
                <w:lang w:val="en-GB"/>
              </w:rPr>
            </w:pPr>
            <w:r w:rsidRPr="38C74F2C">
              <w:rPr>
                <w:rFonts w:ascii="Avenir Book" w:eastAsia="Avenir Book" w:hAnsi="Avenir Book" w:cs="Avenir Book"/>
                <w:b w:val="0"/>
                <w:bCs w:val="0"/>
                <w:lang w:val="en-GB"/>
              </w:rPr>
              <w:t xml:space="preserve">But there are several examples of </w:t>
            </w:r>
            <w:r w:rsidR="37492FF3" w:rsidRPr="38C74F2C">
              <w:rPr>
                <w:rFonts w:ascii="Avenir Book" w:eastAsia="Avenir Book" w:hAnsi="Avenir Book" w:cs="Avenir Book"/>
                <w:b w:val="0"/>
                <w:bCs w:val="0"/>
                <w:lang w:val="en-GB"/>
              </w:rPr>
              <w:t xml:space="preserve">innovation </w:t>
            </w:r>
            <w:r w:rsidRPr="38C74F2C">
              <w:rPr>
                <w:rFonts w:ascii="Avenir Book" w:eastAsia="Avenir Book" w:hAnsi="Avenir Book" w:cs="Avenir Book"/>
                <w:b w:val="0"/>
                <w:bCs w:val="0"/>
                <w:lang w:val="en-GB"/>
              </w:rPr>
              <w:t xml:space="preserve">projects </w:t>
            </w:r>
            <w:r w:rsidR="44E6002D" w:rsidRPr="38C74F2C">
              <w:rPr>
                <w:rFonts w:ascii="Avenir Book" w:eastAsia="Avenir Book" w:hAnsi="Avenir Book" w:cs="Avenir Book"/>
                <w:b w:val="0"/>
                <w:bCs w:val="0"/>
                <w:lang w:val="en-GB"/>
              </w:rPr>
              <w:t xml:space="preserve">that </w:t>
            </w:r>
            <w:r w:rsidR="6C5B501B" w:rsidRPr="38C74F2C">
              <w:rPr>
                <w:rFonts w:ascii="Avenir Book" w:eastAsia="Avenir Book" w:hAnsi="Avenir Book" w:cs="Avenir Book"/>
                <w:b w:val="0"/>
                <w:bCs w:val="0"/>
                <w:lang w:val="en-GB"/>
              </w:rPr>
              <w:t xml:space="preserve">includes </w:t>
            </w:r>
            <w:r w:rsidR="633E841A" w:rsidRPr="38C74F2C">
              <w:rPr>
                <w:rFonts w:ascii="Avenir Book" w:eastAsia="Avenir Book" w:hAnsi="Avenir Book" w:cs="Avenir Book"/>
                <w:b w:val="0"/>
                <w:bCs w:val="0"/>
                <w:lang w:val="en-GB"/>
              </w:rPr>
              <w:t>bring</w:t>
            </w:r>
            <w:r w:rsidR="495A4D69" w:rsidRPr="38C74F2C">
              <w:rPr>
                <w:rFonts w:ascii="Avenir Book" w:eastAsia="Avenir Book" w:hAnsi="Avenir Book" w:cs="Avenir Book"/>
                <w:b w:val="0"/>
                <w:bCs w:val="0"/>
                <w:lang w:val="en-GB"/>
              </w:rPr>
              <w:t>ing</w:t>
            </w:r>
            <w:r w:rsidR="633E841A" w:rsidRPr="38C74F2C">
              <w:rPr>
                <w:rFonts w:ascii="Avenir Book" w:eastAsia="Avenir Book" w:hAnsi="Avenir Book" w:cs="Avenir Book"/>
                <w:b w:val="0"/>
                <w:bCs w:val="0"/>
                <w:lang w:val="en-GB"/>
              </w:rPr>
              <w:t xml:space="preserve"> </w:t>
            </w:r>
            <w:r w:rsidR="707A2721" w:rsidRPr="38C74F2C">
              <w:rPr>
                <w:rFonts w:ascii="Avenir Book" w:eastAsia="Avenir Book" w:hAnsi="Avenir Book" w:cs="Avenir Book"/>
                <w:b w:val="0"/>
                <w:bCs w:val="0"/>
                <w:lang w:val="en-GB"/>
              </w:rPr>
              <w:t xml:space="preserve">single-use-plastic </w:t>
            </w:r>
            <w:r w:rsidR="3278A91B" w:rsidRPr="38C74F2C">
              <w:rPr>
                <w:rFonts w:ascii="Avenir Book" w:eastAsia="Avenir Book" w:hAnsi="Avenir Book" w:cs="Avenir Book"/>
                <w:b w:val="0"/>
                <w:bCs w:val="0"/>
                <w:lang w:val="en-GB"/>
              </w:rPr>
              <w:t xml:space="preserve">into new products in </w:t>
            </w:r>
            <w:r w:rsidR="782748FD" w:rsidRPr="38C74F2C">
              <w:rPr>
                <w:rFonts w:ascii="Avenir Book" w:eastAsia="Avenir Book" w:hAnsi="Avenir Book" w:cs="Avenir Book"/>
                <w:b w:val="0"/>
                <w:bCs w:val="0"/>
                <w:lang w:val="en-GB"/>
              </w:rPr>
              <w:t xml:space="preserve">countries that until today has received huge amount of plastic waste from all over the world. </w:t>
            </w:r>
          </w:p>
          <w:p w14:paraId="68DB1B57" w14:textId="2DE11F51" w:rsidR="0010472F" w:rsidRPr="00B465F4" w:rsidRDefault="782748FD" w:rsidP="38C74F2C">
            <w:pPr>
              <w:spacing w:before="120" w:after="120"/>
              <w:jc w:val="both"/>
              <w:rPr>
                <w:rFonts w:ascii="Avenir Book" w:eastAsia="Avenir Book" w:hAnsi="Avenir Book" w:cs="Avenir Book"/>
                <w:lang w:val="en-GB"/>
              </w:rPr>
            </w:pPr>
            <w:r w:rsidRPr="38C74F2C">
              <w:rPr>
                <w:rFonts w:ascii="Avenir Book" w:eastAsia="Avenir Book" w:hAnsi="Avenir Book" w:cs="Avenir Book"/>
                <w:b w:val="0"/>
                <w:bCs w:val="0"/>
                <w:lang w:val="en-GB"/>
              </w:rPr>
              <w:t>Here is an example fr</w:t>
            </w:r>
            <w:r w:rsidR="63B47D22" w:rsidRPr="38C74F2C">
              <w:rPr>
                <w:rFonts w:ascii="Avenir Book" w:eastAsia="Avenir Book" w:hAnsi="Avenir Book" w:cs="Avenir Book"/>
                <w:b w:val="0"/>
                <w:bCs w:val="0"/>
                <w:lang w:val="en-GB"/>
              </w:rPr>
              <w:t>o</w:t>
            </w:r>
            <w:r w:rsidRPr="38C74F2C">
              <w:rPr>
                <w:rFonts w:ascii="Avenir Book" w:eastAsia="Avenir Book" w:hAnsi="Avenir Book" w:cs="Avenir Book"/>
                <w:b w:val="0"/>
                <w:bCs w:val="0"/>
                <w:lang w:val="en-GB"/>
              </w:rPr>
              <w:t xml:space="preserve">m </w:t>
            </w:r>
            <w:r w:rsidR="080B0FE0" w:rsidRPr="38C74F2C">
              <w:rPr>
                <w:rFonts w:ascii="Avenir Book" w:eastAsia="Avenir Book" w:hAnsi="Avenir Book" w:cs="Avenir Book"/>
                <w:b w:val="0"/>
                <w:bCs w:val="0"/>
                <w:lang w:val="en-GB"/>
              </w:rPr>
              <w:t xml:space="preserve">an UN supported project in </w:t>
            </w:r>
            <w:r w:rsidRPr="38C74F2C">
              <w:rPr>
                <w:rFonts w:ascii="Avenir Book" w:eastAsia="Avenir Book" w:hAnsi="Avenir Book" w:cs="Avenir Book"/>
                <w:b w:val="0"/>
                <w:bCs w:val="0"/>
                <w:lang w:val="en-GB"/>
              </w:rPr>
              <w:t>India, where plastic waste is used for</w:t>
            </w:r>
            <w:r w:rsidR="0B45A2B2" w:rsidRPr="38C74F2C">
              <w:rPr>
                <w:rFonts w:ascii="Avenir Book" w:eastAsia="Avenir Book" w:hAnsi="Avenir Book" w:cs="Avenir Book"/>
                <w:b w:val="0"/>
                <w:bCs w:val="0"/>
                <w:lang w:val="en-GB"/>
              </w:rPr>
              <w:t xml:space="preserve"> road construction</w:t>
            </w:r>
            <w:r w:rsidR="373AF6D9" w:rsidRPr="38C74F2C">
              <w:rPr>
                <w:rFonts w:ascii="Avenir Book" w:eastAsia="Avenir Book" w:hAnsi="Avenir Book" w:cs="Avenir Book"/>
                <w:b w:val="0"/>
                <w:bCs w:val="0"/>
                <w:lang w:val="en-GB"/>
              </w:rPr>
              <w:t>,</w:t>
            </w:r>
            <w:r w:rsidR="0B45A2B2" w:rsidRPr="38C74F2C">
              <w:rPr>
                <w:rFonts w:ascii="Avenir Book" w:eastAsia="Avenir Book" w:hAnsi="Avenir Book" w:cs="Avenir Book"/>
                <w:b w:val="0"/>
                <w:bCs w:val="0"/>
                <w:lang w:val="en-GB"/>
              </w:rPr>
              <w:t xml:space="preserve"> and to produce</w:t>
            </w:r>
            <w:r w:rsidRPr="38C74F2C">
              <w:rPr>
                <w:rFonts w:ascii="Avenir Book" w:eastAsia="Avenir Book" w:hAnsi="Avenir Book" w:cs="Avenir Book"/>
                <w:b w:val="0"/>
                <w:bCs w:val="0"/>
                <w:lang w:val="en-GB"/>
              </w:rPr>
              <w:t xml:space="preserve"> </w:t>
            </w:r>
            <w:r w:rsidR="7EC05325" w:rsidRPr="38C74F2C">
              <w:rPr>
                <w:rFonts w:ascii="Avenir Book" w:eastAsia="Avenir Book" w:hAnsi="Avenir Book" w:cs="Avenir Book"/>
                <w:b w:val="0"/>
                <w:bCs w:val="0"/>
                <w:lang w:val="en-GB"/>
              </w:rPr>
              <w:t>fuel cement furnaces</w:t>
            </w:r>
            <w:r w:rsidR="36C84DEA" w:rsidRPr="38C74F2C">
              <w:rPr>
                <w:rFonts w:ascii="Avenir Book" w:eastAsia="Avenir Book" w:hAnsi="Avenir Book" w:cs="Avenir Book"/>
                <w:b w:val="0"/>
                <w:bCs w:val="0"/>
                <w:lang w:val="en-GB"/>
              </w:rPr>
              <w:t xml:space="preserve"> </w:t>
            </w:r>
            <w:r w:rsidR="0334A062" w:rsidRPr="38C74F2C">
              <w:rPr>
                <w:rFonts w:ascii="Avenir Book" w:eastAsia="Avenir Book" w:hAnsi="Avenir Book" w:cs="Avenir Book"/>
                <w:b w:val="0"/>
                <w:bCs w:val="0"/>
                <w:lang w:val="en-GB"/>
              </w:rPr>
              <w:t>which could</w:t>
            </w:r>
            <w:r w:rsidR="0228D6B1" w:rsidRPr="38C74F2C">
              <w:rPr>
                <w:rFonts w:ascii="Avenir Book" w:eastAsia="Avenir Book" w:hAnsi="Avenir Book" w:cs="Avenir Book"/>
                <w:b w:val="0"/>
                <w:bCs w:val="0"/>
                <w:lang w:val="en-GB"/>
              </w:rPr>
              <w:t xml:space="preserve"> </w:t>
            </w:r>
            <w:r w:rsidR="0334A062" w:rsidRPr="38C74F2C">
              <w:rPr>
                <w:rFonts w:ascii="Avenir Book" w:eastAsia="Avenir Book" w:hAnsi="Avenir Book" w:cs="Avenir Book"/>
                <w:b w:val="0"/>
                <w:bCs w:val="0"/>
                <w:lang w:val="en-GB"/>
              </w:rPr>
              <w:t xml:space="preserve">be </w:t>
            </w:r>
            <w:r w:rsidR="36C84DEA" w:rsidRPr="38C74F2C">
              <w:rPr>
                <w:rFonts w:ascii="Avenir Book" w:eastAsia="Avenir Book" w:hAnsi="Avenir Book" w:cs="Avenir Book"/>
                <w:b w:val="0"/>
                <w:bCs w:val="0"/>
                <w:lang w:val="en-GB"/>
              </w:rPr>
              <w:t>very useful in development countries</w:t>
            </w:r>
            <w:r w:rsidR="168D6972" w:rsidRPr="38C74F2C">
              <w:rPr>
                <w:rFonts w:ascii="Avenir Book" w:eastAsia="Avenir Book" w:hAnsi="Avenir Book" w:cs="Avenir Book"/>
                <w:b w:val="0"/>
                <w:bCs w:val="0"/>
                <w:lang w:val="en-GB"/>
              </w:rPr>
              <w:t xml:space="preserve"> with lack of </w:t>
            </w:r>
            <w:r w:rsidR="5DCFFA07" w:rsidRPr="38C74F2C">
              <w:rPr>
                <w:rFonts w:ascii="Avenir Book" w:eastAsia="Avenir Book" w:hAnsi="Avenir Book" w:cs="Avenir Book"/>
                <w:b w:val="0"/>
                <w:bCs w:val="0"/>
                <w:lang w:val="en-GB"/>
              </w:rPr>
              <w:t>energy resources</w:t>
            </w:r>
            <w:r w:rsidR="7533EA14" w:rsidRPr="38C74F2C">
              <w:rPr>
                <w:rFonts w:ascii="Avenir Book" w:eastAsia="Avenir Book" w:hAnsi="Avenir Book" w:cs="Avenir Book"/>
                <w:b w:val="0"/>
                <w:bCs w:val="0"/>
                <w:lang w:val="en-GB"/>
              </w:rPr>
              <w:t>:</w:t>
            </w:r>
          </w:p>
          <w:p w14:paraId="17FDFEC1" w14:textId="6FD9896F" w:rsidR="0010472F" w:rsidRPr="00B465F4" w:rsidRDefault="00445C0F" w:rsidP="38C74F2C">
            <w:pPr>
              <w:spacing w:before="120" w:after="120"/>
              <w:jc w:val="both"/>
              <w:rPr>
                <w:rFonts w:ascii="Lato" w:eastAsia="Lato" w:hAnsi="Lato" w:cs="Lato"/>
                <w:color w:val="666666"/>
                <w:lang w:val="en-GB"/>
              </w:rPr>
            </w:pPr>
            <w:hyperlink r:id="rId129">
              <w:r w:rsidR="392D1A56" w:rsidRPr="38C74F2C">
                <w:rPr>
                  <w:rStyle w:val="Hyperkobling"/>
                  <w:rFonts w:ascii="Lato" w:eastAsia="Lato" w:hAnsi="Lato" w:cs="Lato"/>
                  <w:b w:val="0"/>
                  <w:bCs w:val="0"/>
                  <w:lang w:val="en-GB"/>
                </w:rPr>
                <w:t>https://news.un.org/en/story/2019/12/1052551</w:t>
              </w:r>
            </w:hyperlink>
          </w:p>
          <w:p w14:paraId="145E2C7A" w14:textId="76EED4D1" w:rsidR="38C74F2C" w:rsidRPr="002D7D69" w:rsidRDefault="38C74F2C" w:rsidP="38C74F2C">
            <w:pPr>
              <w:spacing w:before="120" w:after="120"/>
              <w:jc w:val="both"/>
              <w:rPr>
                <w:rFonts w:ascii="Avenir Book" w:eastAsia="Avenir Book" w:hAnsi="Avenir Book" w:cs="Avenir Book"/>
                <w:lang w:val="en-GB"/>
              </w:rPr>
            </w:pPr>
          </w:p>
          <w:p w14:paraId="524141D0" w14:textId="05BB8E59" w:rsidR="0010472F" w:rsidRPr="00BC5286" w:rsidRDefault="66B955E5" w:rsidP="38C74F2C">
            <w:pPr>
              <w:spacing w:before="120" w:after="120"/>
              <w:jc w:val="both"/>
              <w:rPr>
                <w:lang w:val="en-US"/>
              </w:rPr>
            </w:pPr>
            <w:r w:rsidRPr="00BC5286">
              <w:rPr>
                <w:rFonts w:ascii="Calibri" w:eastAsia="Calibri" w:hAnsi="Calibri" w:cs="Calibri"/>
                <w:b w:val="0"/>
                <w:bCs w:val="0"/>
                <w:lang w:val="en-US"/>
              </w:rPr>
              <w:t xml:space="preserve">For </w:t>
            </w:r>
            <w:r w:rsidR="69A61631" w:rsidRPr="00BC5286">
              <w:rPr>
                <w:rFonts w:ascii="Calibri" w:eastAsia="Calibri" w:hAnsi="Calibri" w:cs="Calibri"/>
                <w:b w:val="0"/>
                <w:bCs w:val="0"/>
                <w:lang w:val="en-US"/>
              </w:rPr>
              <w:t>further</w:t>
            </w:r>
            <w:r w:rsidRPr="00BC5286">
              <w:rPr>
                <w:rFonts w:ascii="Calibri" w:eastAsia="Calibri" w:hAnsi="Calibri" w:cs="Calibri"/>
                <w:b w:val="0"/>
                <w:bCs w:val="0"/>
                <w:lang w:val="en-US"/>
              </w:rPr>
              <w:t xml:space="preserve"> reading</w:t>
            </w:r>
            <w:r w:rsidR="2D6ED8E4" w:rsidRPr="00BC5286">
              <w:rPr>
                <w:rFonts w:ascii="Calibri" w:eastAsia="Calibri" w:hAnsi="Calibri" w:cs="Calibri"/>
                <w:b w:val="0"/>
                <w:bCs w:val="0"/>
                <w:lang w:val="en-US"/>
              </w:rPr>
              <w:t>s</w:t>
            </w:r>
            <w:r w:rsidRPr="00BC5286">
              <w:rPr>
                <w:rFonts w:ascii="Calibri" w:eastAsia="Calibri" w:hAnsi="Calibri" w:cs="Calibri"/>
                <w:b w:val="0"/>
                <w:bCs w:val="0"/>
                <w:lang w:val="en-US"/>
              </w:rPr>
              <w:t>:</w:t>
            </w:r>
          </w:p>
          <w:p w14:paraId="631E0824" w14:textId="2C869D14" w:rsidR="0010472F" w:rsidRPr="002D7D69" w:rsidRDefault="00445C0F" w:rsidP="769BCB19">
            <w:pPr>
              <w:spacing w:before="120" w:after="120"/>
              <w:jc w:val="both"/>
              <w:rPr>
                <w:lang w:val="en-US"/>
              </w:rPr>
            </w:pPr>
            <w:hyperlink r:id="rId130">
              <w:r w:rsidR="66B955E5" w:rsidRPr="00BC5286">
                <w:rPr>
                  <w:rStyle w:val="Hyperkobling"/>
                  <w:rFonts w:ascii="Calibri" w:eastAsia="Calibri" w:hAnsi="Calibri" w:cs="Calibri"/>
                  <w:b w:val="0"/>
                  <w:bCs w:val="0"/>
                  <w:lang w:val="en-US"/>
                </w:rPr>
                <w:t>https://www.globalpolicyjournal.com/blog/23/06/2020/plastic-dilemma-brief-essay-big-problem</w:t>
              </w:r>
            </w:hyperlink>
          </w:p>
          <w:p w14:paraId="6E6813AA" w14:textId="308FA44D" w:rsidR="0010472F" w:rsidRPr="00B465F4" w:rsidRDefault="0010472F" w:rsidP="3B912A84">
            <w:pPr>
              <w:spacing w:before="120" w:after="120"/>
              <w:jc w:val="both"/>
              <w:rPr>
                <w:rFonts w:ascii="Calibri" w:eastAsia="Calibri" w:hAnsi="Calibri" w:cs="Calibri"/>
                <w:sz w:val="26"/>
                <w:szCs w:val="26"/>
                <w:lang w:val="en-US"/>
              </w:rPr>
            </w:pPr>
          </w:p>
          <w:p w14:paraId="3C0F2464" w14:textId="7E168EA0" w:rsidR="0010472F" w:rsidRPr="00B465F4" w:rsidRDefault="1CB8553C" w:rsidP="3B912A84">
            <w:pPr>
              <w:spacing w:before="120" w:after="120"/>
              <w:jc w:val="both"/>
              <w:rPr>
                <w:rFonts w:ascii="Avenir Book" w:eastAsia="BatangChe" w:hAnsi="Avenir Book" w:cs="Courier New"/>
                <w:color w:val="000000" w:themeColor="text1"/>
                <w:lang w:val="en-US"/>
              </w:rPr>
            </w:pPr>
            <w:r w:rsidRPr="3B912A84">
              <w:rPr>
                <w:rFonts w:ascii="Avenir Book" w:eastAsia="BatangChe" w:hAnsi="Avenir Book" w:cs="Courier New"/>
                <w:b w:val="0"/>
                <w:bCs w:val="0"/>
                <w:lang w:val="en-US"/>
              </w:rPr>
              <w:t xml:space="preserve">Teacher educators present activity 5.1 to pre-service teachers using </w:t>
            </w:r>
            <w:r w:rsidRPr="00BC5286">
              <w:rPr>
                <w:rFonts w:ascii="Avenir Book" w:eastAsia="BatangChe" w:hAnsi="Avenir Book" w:cs="Courier New"/>
                <w:b w:val="0"/>
                <w:bCs w:val="0"/>
                <w:lang w:val="en-US"/>
              </w:rPr>
              <w:t>ppt presentation [1] and worksheets [1].</w:t>
            </w:r>
          </w:p>
          <w:p w14:paraId="6C6FD446" w14:textId="2E3DEBBF" w:rsidR="0010472F" w:rsidRPr="00B465F4" w:rsidRDefault="0010472F" w:rsidP="3B912A84">
            <w:pPr>
              <w:spacing w:before="120" w:after="120"/>
              <w:jc w:val="both"/>
              <w:rPr>
                <w:rFonts w:ascii="Calibri" w:eastAsia="Calibri" w:hAnsi="Calibri" w:cs="Calibri"/>
                <w:sz w:val="26"/>
                <w:szCs w:val="26"/>
                <w:lang w:val="en-US"/>
              </w:rPr>
            </w:pPr>
          </w:p>
        </w:tc>
      </w:tr>
      <w:tr w:rsidR="0010472F" w:rsidRPr="00445C0F" w14:paraId="55E0CA4A"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4A45C6F2" w14:textId="77777777" w:rsidR="0010472F" w:rsidRPr="00A70F00" w:rsidRDefault="0010472F" w:rsidP="0010472F">
            <w:pPr>
              <w:spacing w:before="120" w:after="120"/>
              <w:jc w:val="both"/>
              <w:rPr>
                <w:rFonts w:ascii="Avenir Book" w:eastAsia="BatangChe" w:hAnsi="Avenir Book" w:cs="Courier New"/>
                <w:lang w:val="en-US"/>
              </w:rPr>
            </w:pPr>
            <w:r w:rsidRPr="769BCB19">
              <w:rPr>
                <w:rFonts w:ascii="Avenir Book" w:eastAsia="BatangChe" w:hAnsi="Avenir Book" w:cs="Courier New"/>
                <w:b w:val="0"/>
                <w:bCs w:val="0"/>
                <w:color w:val="E7E6E6" w:themeColor="background2"/>
                <w:lang w:val="en-US"/>
              </w:rPr>
              <w:lastRenderedPageBreak/>
              <w:t xml:space="preserve"> </w:t>
            </w:r>
            <w:r w:rsidRPr="769BCB19">
              <w:rPr>
                <w:rFonts w:ascii="Avenir Book" w:eastAsia="BatangChe" w:hAnsi="Avenir Book" w:cs="Courier New"/>
                <w:b w:val="0"/>
                <w:bCs w:val="0"/>
                <w:lang w:val="en-US"/>
              </w:rPr>
              <w:t>This session contributes to the achievement of the following learning outcomes:</w:t>
            </w:r>
          </w:p>
          <w:p w14:paraId="623635F5" w14:textId="3C1732B6" w:rsidR="0010472F" w:rsidRPr="00C43EDE" w:rsidRDefault="1CCD000B" w:rsidP="008D3BCC">
            <w:pPr>
              <w:numPr>
                <w:ilvl w:val="0"/>
                <w:numId w:val="15"/>
              </w:numPr>
              <w:spacing w:before="120" w:after="120"/>
              <w:jc w:val="both"/>
              <w:rPr>
                <w:lang w:val="en-US"/>
              </w:rPr>
            </w:pPr>
            <w:r w:rsidRPr="03BB37D6">
              <w:rPr>
                <w:rFonts w:ascii="Avenir Book" w:eastAsia="BatangChe" w:hAnsi="Avenir Book" w:cs="Courier New"/>
                <w:b w:val="0"/>
                <w:bCs w:val="0"/>
                <w:lang w:val="en-US"/>
              </w:rPr>
              <w:t>Increase the understanding of the society's dependence of oil and</w:t>
            </w:r>
            <w:r w:rsidR="6154497E" w:rsidRPr="03BB37D6">
              <w:rPr>
                <w:rFonts w:ascii="Avenir Book" w:eastAsia="BatangChe" w:hAnsi="Avenir Book" w:cs="Courier New"/>
                <w:b w:val="0"/>
                <w:bCs w:val="0"/>
                <w:lang w:val="en-US"/>
              </w:rPr>
              <w:t xml:space="preserve"> </w:t>
            </w:r>
            <w:r w:rsidRPr="03BB37D6">
              <w:rPr>
                <w:rFonts w:ascii="Avenir Book" w:eastAsia="BatangChe" w:hAnsi="Avenir Book" w:cs="Courier New"/>
                <w:b w:val="0"/>
                <w:bCs w:val="0"/>
                <w:lang w:val="en-US"/>
              </w:rPr>
              <w:t xml:space="preserve">oil products. </w:t>
            </w:r>
          </w:p>
          <w:p w14:paraId="0A9AF7D1" w14:textId="69897279" w:rsidR="0010472F" w:rsidRPr="00C43EDE" w:rsidRDefault="2ECE4AAC" w:rsidP="008D3BCC">
            <w:pPr>
              <w:numPr>
                <w:ilvl w:val="0"/>
                <w:numId w:val="15"/>
              </w:numPr>
              <w:spacing w:before="120" w:after="120"/>
              <w:jc w:val="both"/>
              <w:rPr>
                <w:lang w:val="en-US"/>
              </w:rPr>
            </w:pPr>
            <w:r w:rsidRPr="03BB37D6">
              <w:rPr>
                <w:rFonts w:ascii="Avenir Book" w:eastAsia="BatangChe" w:hAnsi="Avenir Book" w:cs="Courier New"/>
                <w:b w:val="0"/>
                <w:bCs w:val="0"/>
                <w:lang w:val="en-US"/>
              </w:rPr>
              <w:t>Gives insight to</w:t>
            </w:r>
            <w:r w:rsidR="69F413BB" w:rsidRPr="03BB37D6">
              <w:rPr>
                <w:rFonts w:ascii="Avenir Book" w:eastAsia="BatangChe" w:hAnsi="Avenir Book" w:cs="Courier New"/>
                <w:b w:val="0"/>
                <w:bCs w:val="0"/>
                <w:lang w:val="en-US"/>
              </w:rPr>
              <w:t xml:space="preserve"> the huge plastic waste problem</w:t>
            </w:r>
            <w:r w:rsidR="7875EC23" w:rsidRPr="03BB37D6">
              <w:rPr>
                <w:rFonts w:ascii="Avenir Book" w:eastAsia="BatangChe" w:hAnsi="Avenir Book" w:cs="Courier New"/>
                <w:b w:val="0"/>
                <w:bCs w:val="0"/>
                <w:lang w:val="en-US"/>
              </w:rPr>
              <w:t xml:space="preserve"> and where the plastic waste goes in different parts of the world.</w:t>
            </w:r>
          </w:p>
          <w:p w14:paraId="71EE1677" w14:textId="3709475B" w:rsidR="0010472F" w:rsidRPr="00C43EDE" w:rsidRDefault="1C4FFE47" w:rsidP="008D3BCC">
            <w:pPr>
              <w:numPr>
                <w:ilvl w:val="0"/>
                <w:numId w:val="15"/>
              </w:numPr>
              <w:spacing w:before="120" w:after="120"/>
              <w:jc w:val="both"/>
              <w:rPr>
                <w:lang w:val="en-US"/>
              </w:rPr>
            </w:pPr>
            <w:r w:rsidRPr="03BB37D6">
              <w:rPr>
                <w:rFonts w:ascii="Avenir Book" w:eastAsia="BatangChe" w:hAnsi="Avenir Book" w:cs="Courier New"/>
                <w:b w:val="0"/>
                <w:bCs w:val="0"/>
                <w:lang w:val="en-US"/>
              </w:rPr>
              <w:t>Introduc</w:t>
            </w:r>
            <w:r w:rsidR="0AF48EA0" w:rsidRPr="03BB37D6">
              <w:rPr>
                <w:rFonts w:ascii="Avenir Book" w:eastAsia="BatangChe" w:hAnsi="Avenir Book" w:cs="Courier New"/>
                <w:b w:val="0"/>
                <w:bCs w:val="0"/>
                <w:lang w:val="en-US"/>
              </w:rPr>
              <w:t>tion of</w:t>
            </w:r>
            <w:r w:rsidRPr="03BB37D6">
              <w:rPr>
                <w:rFonts w:ascii="Avenir Book" w:eastAsia="BatangChe" w:hAnsi="Avenir Book" w:cs="Courier New"/>
                <w:b w:val="0"/>
                <w:bCs w:val="0"/>
                <w:lang w:val="en-US"/>
              </w:rPr>
              <w:t xml:space="preserve"> the concept of circular economy and its opportunities and challenges.</w:t>
            </w:r>
          </w:p>
        </w:tc>
      </w:tr>
      <w:tr w:rsidR="0010472F" w:rsidRPr="000D0ED3" w14:paraId="1CB8EB3D"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2BBD6ADA" w14:textId="06089FF2" w:rsidR="0010472F" w:rsidRPr="00B465F4" w:rsidRDefault="001F5458" w:rsidP="769BCB19">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769BCB19">
              <w:rPr>
                <w:rFonts w:ascii="Avenir Book" w:eastAsia="BatangChe" w:hAnsi="Avenir Book" w:cs="Courier New"/>
                <w:color w:val="323E4F" w:themeColor="text2" w:themeShade="BF"/>
                <w:sz w:val="24"/>
                <w:szCs w:val="24"/>
                <w:lang w:val="en-US"/>
              </w:rPr>
              <w:t>5</w:t>
            </w:r>
            <w:r w:rsidR="0010472F" w:rsidRPr="769BCB19">
              <w:rPr>
                <w:rFonts w:ascii="Avenir Book" w:eastAsia="BatangChe" w:hAnsi="Avenir Book" w:cs="Courier New"/>
                <w:color w:val="323E4F" w:themeColor="text2" w:themeShade="BF"/>
                <w:sz w:val="24"/>
                <w:szCs w:val="24"/>
                <w:lang w:val="en-US"/>
              </w:rPr>
              <w:t xml:space="preserve">.2. </w:t>
            </w:r>
            <w:r w:rsidR="5D027013" w:rsidRPr="769BCB19">
              <w:rPr>
                <w:rFonts w:ascii="Avenir Book" w:eastAsia="BatangChe" w:hAnsi="Avenir Book" w:cs="Courier New"/>
                <w:color w:val="323E4F" w:themeColor="text2" w:themeShade="BF"/>
                <w:sz w:val="24"/>
                <w:szCs w:val="24"/>
                <w:lang w:val="en-US"/>
              </w:rPr>
              <w:t>Alternatives to plastic bottles</w:t>
            </w:r>
          </w:p>
        </w:tc>
      </w:tr>
      <w:tr w:rsidR="0010472F" w:rsidRPr="00445C0F" w14:paraId="641C2BB3" w14:textId="77777777" w:rsidTr="33C55477">
        <w:tc>
          <w:tcPr>
            <w:cnfStyle w:val="001000000000" w:firstRow="0" w:lastRow="0" w:firstColumn="1" w:lastColumn="0" w:oddVBand="0" w:evenVBand="0" w:oddHBand="0" w:evenHBand="0" w:firstRowFirstColumn="0" w:firstRowLastColumn="0" w:lastRowFirstColumn="0" w:lastRowLastColumn="0"/>
            <w:tcW w:w="3465" w:type="dxa"/>
            <w:shd w:val="clear" w:color="auto" w:fill="FFFFFF" w:themeFill="background1"/>
            <w:vAlign w:val="center"/>
          </w:tcPr>
          <w:p w14:paraId="7D2545EB" w14:textId="0AACC926" w:rsidR="0010472F" w:rsidRPr="00B465F4" w:rsidRDefault="2358934C" w:rsidP="25B3AB0D">
            <w:pPr>
              <w:spacing w:before="120" w:after="120"/>
            </w:pPr>
            <w:r>
              <w:rPr>
                <w:noProof/>
                <w:color w:val="2B579A"/>
                <w:shd w:val="clear" w:color="auto" w:fill="E6E6E6"/>
              </w:rPr>
              <w:drawing>
                <wp:inline distT="0" distB="0" distL="0" distR="0" wp14:anchorId="2D9AD9F6" wp14:editId="61158F4B">
                  <wp:extent cx="468000" cy="468000"/>
                  <wp:effectExtent l="0" t="0" r="0" b="0"/>
                  <wp:docPr id="754474467"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6421C0CE">
              <w:rPr>
                <w:noProof/>
                <w:color w:val="2B579A"/>
                <w:shd w:val="clear" w:color="auto" w:fill="E6E6E6"/>
              </w:rPr>
              <w:drawing>
                <wp:inline distT="0" distB="0" distL="0" distR="0" wp14:anchorId="2BB11EAD" wp14:editId="5D8477FB">
                  <wp:extent cx="468000" cy="468000"/>
                  <wp:effectExtent l="0" t="0" r="0" b="0"/>
                  <wp:docPr id="1611023177"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0010472F">
              <w:rPr>
                <w:noProof/>
                <w:color w:val="2B579A"/>
                <w:shd w:val="clear" w:color="auto" w:fill="E6E6E6"/>
              </w:rPr>
              <w:drawing>
                <wp:inline distT="0" distB="0" distL="0" distR="0" wp14:anchorId="5F94111A" wp14:editId="5DC8D653">
                  <wp:extent cx="468000" cy="468000"/>
                  <wp:effectExtent l="0" t="0" r="0" b="0"/>
                  <wp:docPr id="148"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6FD64E73">
              <w:rPr>
                <w:noProof/>
                <w:color w:val="2B579A"/>
                <w:shd w:val="clear" w:color="auto" w:fill="E6E6E6"/>
              </w:rPr>
              <w:drawing>
                <wp:inline distT="0" distB="0" distL="0" distR="0" wp14:anchorId="56506D7C" wp14:editId="1BFE72AA">
                  <wp:extent cx="468000" cy="468000"/>
                  <wp:effectExtent l="0" t="0" r="0" b="0"/>
                  <wp:docPr id="2067669560"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432" w:type="dxa"/>
            <w:shd w:val="clear" w:color="auto" w:fill="FFFFFF" w:themeFill="background1"/>
            <w:vAlign w:val="center"/>
          </w:tcPr>
          <w:p w14:paraId="00F451EF" w14:textId="1339191E" w:rsidR="0010472F" w:rsidRPr="00B465F4" w:rsidRDefault="584AC855" w:rsidP="769BCB19">
            <w:pPr>
              <w:spacing w:before="120" w:after="120"/>
              <w:cnfStyle w:val="000000000000" w:firstRow="0" w:lastRow="0" w:firstColumn="0" w:lastColumn="0" w:oddVBand="0" w:evenVBand="0" w:oddHBand="0" w:evenHBand="0" w:firstRowFirstColumn="0" w:firstRowLastColumn="0" w:lastRowFirstColumn="0" w:lastRowLastColumn="0"/>
            </w:pPr>
            <w:r>
              <w:rPr>
                <w:noProof/>
                <w:color w:val="2B579A"/>
                <w:shd w:val="clear" w:color="auto" w:fill="E6E6E6"/>
              </w:rPr>
              <w:drawing>
                <wp:inline distT="0" distB="0" distL="0" distR="0" wp14:anchorId="6BAD8E71" wp14:editId="3BB4A1D0">
                  <wp:extent cx="428625" cy="419100"/>
                  <wp:effectExtent l="0" t="0" r="9525" b="0"/>
                  <wp:docPr id="65201214"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9"/>
                          <pic:cNvPicPr/>
                        </pic:nvPicPr>
                        <pic:blipFill>
                          <a:blip r:embed="rId76">
                            <a:extLst>
                              <a:ext uri="{28A0092B-C50C-407E-A947-70E740481C1C}">
                                <a14:useLocalDpi xmlns:a14="http://schemas.microsoft.com/office/drawing/2010/main" val="0"/>
                              </a:ext>
                            </a:extLst>
                          </a:blip>
                          <a:stretch>
                            <a:fillRect/>
                          </a:stretch>
                        </pic:blipFill>
                        <pic:spPr>
                          <a:xfrm>
                            <a:off x="0" y="0"/>
                            <a:ext cx="428625" cy="419100"/>
                          </a:xfrm>
                          <a:prstGeom prst="rect">
                            <a:avLst/>
                          </a:prstGeom>
                        </pic:spPr>
                      </pic:pic>
                    </a:graphicData>
                  </a:graphic>
                </wp:inline>
              </w:drawing>
            </w:r>
            <w:r w:rsidR="30087B04">
              <w:rPr>
                <w:noProof/>
                <w:color w:val="2B579A"/>
                <w:shd w:val="clear" w:color="auto" w:fill="E6E6E6"/>
              </w:rPr>
              <w:drawing>
                <wp:inline distT="0" distB="0" distL="0" distR="0" wp14:anchorId="6259E172" wp14:editId="363F51C5">
                  <wp:extent cx="440584" cy="440584"/>
                  <wp:effectExtent l="0" t="0" r="0" b="0"/>
                  <wp:docPr id="1340801521" name="Picture 13408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801521"/>
                          <pic:cNvPicPr/>
                        </pic:nvPicPr>
                        <pic:blipFill>
                          <a:blip r:embed="rId117">
                            <a:extLst>
                              <a:ext uri="{28A0092B-C50C-407E-A947-70E740481C1C}">
                                <a14:useLocalDpi xmlns:a14="http://schemas.microsoft.com/office/drawing/2010/main" val="0"/>
                              </a:ext>
                            </a:extLst>
                          </a:blip>
                          <a:stretch>
                            <a:fillRect/>
                          </a:stretch>
                        </pic:blipFill>
                        <pic:spPr>
                          <a:xfrm>
                            <a:off x="0" y="0"/>
                            <a:ext cx="440584" cy="440584"/>
                          </a:xfrm>
                          <a:prstGeom prst="rect">
                            <a:avLst/>
                          </a:prstGeom>
                        </pic:spPr>
                      </pic:pic>
                    </a:graphicData>
                  </a:graphic>
                </wp:inline>
              </w:drawing>
            </w:r>
            <w:r w:rsidR="4871BB1D">
              <w:rPr>
                <w:noProof/>
                <w:color w:val="2B579A"/>
                <w:shd w:val="clear" w:color="auto" w:fill="E6E6E6"/>
              </w:rPr>
              <w:drawing>
                <wp:inline distT="0" distB="0" distL="0" distR="0" wp14:anchorId="29707F02" wp14:editId="6E5C77C9">
                  <wp:extent cx="429787" cy="429787"/>
                  <wp:effectExtent l="0" t="0" r="0" b="0"/>
                  <wp:docPr id="88910946" name="Picture 889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10946"/>
                          <pic:cNvPicPr/>
                        </pic:nvPicPr>
                        <pic:blipFill>
                          <a:blip r:embed="rId42">
                            <a:extLst>
                              <a:ext uri="{28A0092B-C50C-407E-A947-70E740481C1C}">
                                <a14:useLocalDpi xmlns:a14="http://schemas.microsoft.com/office/drawing/2010/main" val="0"/>
                              </a:ext>
                            </a:extLst>
                          </a:blip>
                          <a:stretch>
                            <a:fillRect/>
                          </a:stretch>
                        </pic:blipFill>
                        <pic:spPr>
                          <a:xfrm>
                            <a:off x="0" y="0"/>
                            <a:ext cx="429787" cy="429787"/>
                          </a:xfrm>
                          <a:prstGeom prst="rect">
                            <a:avLst/>
                          </a:prstGeom>
                        </pic:spPr>
                      </pic:pic>
                    </a:graphicData>
                  </a:graphic>
                </wp:inline>
              </w:drawing>
            </w:r>
            <w:r w:rsidR="746257BA">
              <w:rPr>
                <w:noProof/>
                <w:color w:val="2B579A"/>
                <w:shd w:val="clear" w:color="auto" w:fill="E6E6E6"/>
              </w:rPr>
              <w:drawing>
                <wp:inline distT="0" distB="0" distL="0" distR="0" wp14:anchorId="5F0072E0" wp14:editId="683ACEC6">
                  <wp:extent cx="428625" cy="420221"/>
                  <wp:effectExtent l="0" t="0" r="0" b="0"/>
                  <wp:docPr id="1260410131" name="Picture 12604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10131"/>
                          <pic:cNvPicPr/>
                        </pic:nvPicPr>
                        <pic:blipFill>
                          <a:blip r:embed="rId53">
                            <a:extLst>
                              <a:ext uri="{28A0092B-C50C-407E-A947-70E740481C1C}">
                                <a14:useLocalDpi xmlns:a14="http://schemas.microsoft.com/office/drawing/2010/main" val="0"/>
                              </a:ext>
                            </a:extLst>
                          </a:blip>
                          <a:stretch>
                            <a:fillRect/>
                          </a:stretch>
                        </pic:blipFill>
                        <pic:spPr>
                          <a:xfrm>
                            <a:off x="0" y="0"/>
                            <a:ext cx="428625" cy="420221"/>
                          </a:xfrm>
                          <a:prstGeom prst="rect">
                            <a:avLst/>
                          </a:prstGeom>
                        </pic:spPr>
                      </pic:pic>
                    </a:graphicData>
                  </a:graphic>
                </wp:inline>
              </w:drawing>
            </w:r>
          </w:p>
          <w:p w14:paraId="19F84282" w14:textId="75B5F0ED" w:rsidR="0010472F" w:rsidRPr="00B465F4" w:rsidRDefault="0010472F" w:rsidP="769BCB1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000000" w:themeColor="text1"/>
                <w:lang w:val="en-US"/>
              </w:rPr>
            </w:pPr>
            <w:r w:rsidRPr="6852E0AF">
              <w:rPr>
                <w:rFonts w:ascii="Avenir Book" w:eastAsia="BatangChe" w:hAnsi="Avenir Book" w:cs="Courier New"/>
                <w:color w:val="000000" w:themeColor="text1"/>
                <w:lang w:val="en-US"/>
              </w:rPr>
              <w:t xml:space="preserve">Duration: </w:t>
            </w:r>
            <w:r w:rsidR="2ED7FE81" w:rsidRPr="6852E0AF">
              <w:rPr>
                <w:rFonts w:ascii="Avenir Book" w:eastAsia="BatangChe" w:hAnsi="Avenir Book" w:cs="Courier New"/>
                <w:color w:val="000000" w:themeColor="text1"/>
                <w:lang w:val="en-US"/>
              </w:rPr>
              <w:t>5 minutes introduction</w:t>
            </w:r>
            <w:r w:rsidR="318E0572" w:rsidRPr="6852E0AF">
              <w:rPr>
                <w:rFonts w:ascii="Avenir Book" w:eastAsia="BatangChe" w:hAnsi="Avenir Book" w:cs="Courier New"/>
                <w:color w:val="000000" w:themeColor="text1"/>
                <w:lang w:val="en-US"/>
              </w:rPr>
              <w:t xml:space="preserve"> +</w:t>
            </w:r>
            <w:r w:rsidR="2ED7FE81" w:rsidRPr="6852E0AF">
              <w:rPr>
                <w:rFonts w:ascii="Avenir Book" w:eastAsia="BatangChe" w:hAnsi="Avenir Book" w:cs="Courier New"/>
                <w:color w:val="000000" w:themeColor="text1"/>
                <w:lang w:val="en-US"/>
              </w:rPr>
              <w:t xml:space="preserve"> </w:t>
            </w:r>
            <w:r w:rsidR="02CC8560" w:rsidRPr="6852E0AF">
              <w:rPr>
                <w:rFonts w:ascii="Avenir Book" w:eastAsia="BatangChe" w:hAnsi="Avenir Book" w:cs="Courier New"/>
                <w:color w:val="000000" w:themeColor="text1"/>
                <w:lang w:val="en-US"/>
              </w:rPr>
              <w:t>10 minutes reading + 3</w:t>
            </w:r>
            <w:r w:rsidR="5D8571B9" w:rsidRPr="6852E0AF">
              <w:rPr>
                <w:rFonts w:ascii="Avenir Book" w:eastAsia="BatangChe" w:hAnsi="Avenir Book" w:cs="Courier New"/>
                <w:color w:val="000000" w:themeColor="text1"/>
                <w:lang w:val="en-US"/>
              </w:rPr>
              <w:t>0</w:t>
            </w:r>
            <w:r w:rsidR="02CC8560" w:rsidRPr="6852E0AF">
              <w:rPr>
                <w:rFonts w:ascii="Avenir Book" w:eastAsia="BatangChe" w:hAnsi="Avenir Book" w:cs="Courier New"/>
                <w:color w:val="000000" w:themeColor="text1"/>
                <w:lang w:val="en-US"/>
              </w:rPr>
              <w:t xml:space="preserve"> min. group work + 1</w:t>
            </w:r>
            <w:r w:rsidR="771C5A36" w:rsidRPr="6852E0AF">
              <w:rPr>
                <w:rFonts w:ascii="Avenir Book" w:eastAsia="BatangChe" w:hAnsi="Avenir Book" w:cs="Courier New"/>
                <w:color w:val="000000" w:themeColor="text1"/>
                <w:lang w:val="en-US"/>
              </w:rPr>
              <w:t>5</w:t>
            </w:r>
            <w:r w:rsidRPr="6852E0AF">
              <w:rPr>
                <w:rFonts w:ascii="Avenir Book" w:eastAsia="BatangChe" w:hAnsi="Avenir Book" w:cs="Courier New"/>
                <w:color w:val="000000" w:themeColor="text1"/>
                <w:lang w:val="en-US"/>
              </w:rPr>
              <w:t xml:space="preserve"> minutes</w:t>
            </w:r>
            <w:r w:rsidR="7905FD2D" w:rsidRPr="6852E0AF">
              <w:rPr>
                <w:rFonts w:ascii="Avenir Book" w:eastAsia="BatangChe" w:hAnsi="Avenir Book" w:cs="Courier New"/>
                <w:color w:val="000000" w:themeColor="text1"/>
                <w:lang w:val="en-US"/>
              </w:rPr>
              <w:t xml:space="preserve"> preparation, and presentation for whole class</w:t>
            </w:r>
          </w:p>
        </w:tc>
      </w:tr>
      <w:tr w:rsidR="0010472F" w:rsidRPr="007220CC" w14:paraId="4ACF2F3A"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27C54DE4" w14:textId="4FF83E3D" w:rsidR="0010472F" w:rsidRPr="00A70F00" w:rsidRDefault="0E5CD0A2" w:rsidP="10DD7588">
            <w:pPr>
              <w:spacing w:before="120" w:after="120"/>
              <w:jc w:val="both"/>
              <w:rPr>
                <w:rFonts w:ascii="Avenir Book" w:eastAsia="Avenir Book" w:hAnsi="Avenir Book" w:cs="Avenir Book"/>
                <w:lang w:val="en-US"/>
              </w:rPr>
            </w:pPr>
            <w:r w:rsidRPr="10DD7588">
              <w:rPr>
                <w:rFonts w:ascii="Avenir Book" w:eastAsia="Avenir Book" w:hAnsi="Avenir Book" w:cs="Avenir Book"/>
                <w:lang w:val="en-US"/>
              </w:rPr>
              <w:t>Background</w:t>
            </w:r>
          </w:p>
          <w:p w14:paraId="7F476055" w14:textId="357D7D24" w:rsidR="0010472F" w:rsidRPr="00A70F00" w:rsidRDefault="5E3A19EF" w:rsidP="769BCB19">
            <w:pPr>
              <w:spacing w:before="120" w:after="120"/>
              <w:jc w:val="both"/>
              <w:rPr>
                <w:rFonts w:ascii="Avenir Book" w:eastAsia="Avenir Book" w:hAnsi="Avenir Book" w:cs="Avenir Book"/>
                <w:lang w:val="en-US"/>
              </w:rPr>
            </w:pPr>
            <w:r w:rsidRPr="769BCB19">
              <w:rPr>
                <w:rFonts w:ascii="Avenir Book" w:eastAsia="Avenir Book" w:hAnsi="Avenir Book" w:cs="Avenir Book"/>
                <w:b w:val="0"/>
                <w:bCs w:val="0"/>
                <w:lang w:val="en-US"/>
              </w:rPr>
              <w:t xml:space="preserve">During history several materials have been used for storage of liquids. </w:t>
            </w:r>
          </w:p>
          <w:p w14:paraId="3F29E8C6" w14:textId="43D03325" w:rsidR="0010472F" w:rsidRPr="00A70F00" w:rsidRDefault="5E3A19EF" w:rsidP="769BCB19">
            <w:pPr>
              <w:spacing w:before="120" w:after="120"/>
              <w:jc w:val="both"/>
              <w:rPr>
                <w:rFonts w:ascii="Avenir Book" w:eastAsia="Avenir Book" w:hAnsi="Avenir Book" w:cs="Avenir Book"/>
                <w:lang w:val="en-US"/>
              </w:rPr>
            </w:pPr>
            <w:r w:rsidRPr="769BCB19">
              <w:rPr>
                <w:rFonts w:ascii="Avenir Book" w:eastAsia="Avenir Book" w:hAnsi="Avenir Book" w:cs="Avenir Book"/>
                <w:b w:val="0"/>
                <w:bCs w:val="0"/>
                <w:lang w:val="en-US"/>
              </w:rPr>
              <w:t>Examples of materials for liquid storage (to replace plastic bottles)</w:t>
            </w:r>
          </w:p>
          <w:p w14:paraId="6DAD7751" w14:textId="1A20EA40"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Paper/cardboard</w:t>
            </w:r>
          </w:p>
          <w:p w14:paraId="55D30641" w14:textId="1F8281E8"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 xml:space="preserve">Wood </w:t>
            </w:r>
          </w:p>
          <w:p w14:paraId="099D4FD2" w14:textId="6BE7B7FD"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lastRenderedPageBreak/>
              <w:t>Metal</w:t>
            </w:r>
          </w:p>
          <w:p w14:paraId="60D262AA" w14:textId="0FDCD5B7"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Glass</w:t>
            </w:r>
          </w:p>
          <w:p w14:paraId="30292EDC" w14:textId="13935483"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Ceramics</w:t>
            </w:r>
          </w:p>
          <w:p w14:paraId="28E32EC4" w14:textId="042C8261"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Stone</w:t>
            </w:r>
          </w:p>
          <w:p w14:paraId="4F8EEF9D" w14:textId="3AECB82C" w:rsidR="0010472F" w:rsidRPr="00A70F00" w:rsidRDefault="5E3A19EF" w:rsidP="008D3BCC">
            <w:pPr>
              <w:pStyle w:val="Listeavsnitt"/>
              <w:numPr>
                <w:ilvl w:val="0"/>
                <w:numId w:val="13"/>
              </w:numPr>
              <w:spacing w:before="120" w:after="120"/>
              <w:jc w:val="both"/>
              <w:rPr>
                <w:rFonts w:ascii="Avenir Book" w:eastAsia="Avenir Book" w:hAnsi="Avenir Book" w:cs="Avenir Book"/>
                <w:color w:val="000000" w:themeColor="text1"/>
                <w:sz w:val="24"/>
                <w:szCs w:val="24"/>
                <w:lang w:val="en-US"/>
              </w:rPr>
            </w:pPr>
            <w:r w:rsidRPr="3B912A84">
              <w:rPr>
                <w:rFonts w:ascii="Avenir Book" w:eastAsia="Avenir Book" w:hAnsi="Avenir Book" w:cs="Avenir Book"/>
                <w:b w:val="0"/>
                <w:bCs w:val="0"/>
                <w:sz w:val="24"/>
                <w:szCs w:val="24"/>
                <w:lang w:val="en-US"/>
              </w:rPr>
              <w:t>Leather</w:t>
            </w:r>
            <w:r w:rsidR="0010472F">
              <w:br/>
            </w:r>
          </w:p>
          <w:p w14:paraId="0BA8D809" w14:textId="34FE88B1" w:rsidR="0010472F" w:rsidRPr="00A70F00" w:rsidRDefault="5E3A19EF" w:rsidP="3B912A84">
            <w:pPr>
              <w:spacing w:before="120" w:after="120"/>
              <w:ind w:left="547" w:hanging="547"/>
              <w:jc w:val="both"/>
              <w:rPr>
                <w:rFonts w:ascii="Avenir Book" w:eastAsia="Avenir Book" w:hAnsi="Avenir Book" w:cs="Avenir Book"/>
                <w:lang w:val="en-US"/>
              </w:rPr>
            </w:pPr>
            <w:r w:rsidRPr="3B912A84">
              <w:rPr>
                <w:rFonts w:ascii="Avenir Book" w:eastAsia="Avenir Book" w:hAnsi="Avenir Book" w:cs="Avenir Book"/>
                <w:b w:val="0"/>
                <w:bCs w:val="0"/>
                <w:i/>
                <w:iCs/>
                <w:lang w:val="en-US"/>
              </w:rPr>
              <w:t>All of these materials are available in different variants</w:t>
            </w:r>
            <w:r w:rsidR="16CD86F1" w:rsidRPr="3B912A84">
              <w:rPr>
                <w:rFonts w:ascii="Avenir Book" w:eastAsia="Avenir Book" w:hAnsi="Avenir Book" w:cs="Avenir Book"/>
                <w:b w:val="0"/>
                <w:bCs w:val="0"/>
                <w:i/>
                <w:iCs/>
                <w:lang w:val="en-US"/>
              </w:rPr>
              <w:t>.</w:t>
            </w:r>
            <w:r w:rsidRPr="3B912A84">
              <w:rPr>
                <w:rFonts w:ascii="Avenir Book" w:eastAsia="Avenir Book" w:hAnsi="Avenir Book" w:cs="Avenir Book"/>
                <w:b w:val="0"/>
                <w:bCs w:val="0"/>
                <w:lang w:val="en-US"/>
              </w:rPr>
              <w:t xml:space="preserve"> </w:t>
            </w:r>
          </w:p>
          <w:p w14:paraId="7A2D832F" w14:textId="5D5CCCDD" w:rsidR="0010472F" w:rsidRPr="00A70F00" w:rsidRDefault="59C9271E" w:rsidP="769BCB19">
            <w:pPr>
              <w:spacing w:before="120" w:after="120"/>
              <w:jc w:val="both"/>
              <w:rPr>
                <w:rFonts w:ascii="Avenir Book" w:eastAsia="Avenir Book" w:hAnsi="Avenir Book" w:cs="Avenir Book"/>
                <w:lang w:val="en-US"/>
              </w:rPr>
            </w:pPr>
            <w:r w:rsidRPr="5382F054">
              <w:rPr>
                <w:rFonts w:ascii="Avenir Book" w:eastAsia="Avenir Book" w:hAnsi="Avenir Book" w:cs="Avenir Book"/>
                <w:b w:val="0"/>
                <w:bCs w:val="0"/>
                <w:lang w:val="en-US"/>
              </w:rPr>
              <w:t xml:space="preserve">The purpose of </w:t>
            </w:r>
            <w:r w:rsidR="61F78FE1" w:rsidRPr="5382F054">
              <w:rPr>
                <w:rFonts w:ascii="Avenir Book" w:eastAsia="Avenir Book" w:hAnsi="Avenir Book" w:cs="Avenir Book"/>
                <w:b w:val="0"/>
                <w:bCs w:val="0"/>
                <w:lang w:val="en-US"/>
              </w:rPr>
              <w:t xml:space="preserve">this </w:t>
            </w:r>
            <w:r w:rsidR="36BC89F8" w:rsidRPr="5382F054">
              <w:rPr>
                <w:rFonts w:ascii="Avenir Book" w:eastAsia="Avenir Book" w:hAnsi="Avenir Book" w:cs="Avenir Book"/>
                <w:b w:val="0"/>
                <w:bCs w:val="0"/>
                <w:lang w:val="en-US"/>
              </w:rPr>
              <w:t xml:space="preserve">activity </w:t>
            </w:r>
            <w:r w:rsidR="4D2440B2" w:rsidRPr="5382F054">
              <w:rPr>
                <w:rFonts w:ascii="Avenir Book" w:eastAsia="Avenir Book" w:hAnsi="Avenir Book" w:cs="Avenir Book"/>
                <w:b w:val="0"/>
                <w:bCs w:val="0"/>
                <w:lang w:val="en-US"/>
              </w:rPr>
              <w:t xml:space="preserve">is to get knowledge about </w:t>
            </w:r>
            <w:r w:rsidR="3E8F354F" w:rsidRPr="5382F054">
              <w:rPr>
                <w:rFonts w:ascii="Avenir Book" w:eastAsia="Avenir Book" w:hAnsi="Avenir Book" w:cs="Avenir Book"/>
                <w:b w:val="0"/>
                <w:bCs w:val="0"/>
                <w:lang w:val="en-US"/>
              </w:rPr>
              <w:t>sev</w:t>
            </w:r>
            <w:r w:rsidR="56D91FF9" w:rsidRPr="5382F054">
              <w:rPr>
                <w:rFonts w:ascii="Avenir Book" w:eastAsia="Avenir Book" w:hAnsi="Avenir Book" w:cs="Avenir Book"/>
                <w:b w:val="0"/>
                <w:bCs w:val="0"/>
                <w:lang w:val="en-US"/>
              </w:rPr>
              <w:t>e</w:t>
            </w:r>
            <w:r w:rsidR="3E8F354F" w:rsidRPr="5382F054">
              <w:rPr>
                <w:rFonts w:ascii="Avenir Book" w:eastAsia="Avenir Book" w:hAnsi="Avenir Book" w:cs="Avenir Book"/>
                <w:b w:val="0"/>
                <w:bCs w:val="0"/>
                <w:lang w:val="en-US"/>
              </w:rPr>
              <w:t xml:space="preserve">ral </w:t>
            </w:r>
            <w:r w:rsidR="61F78FE1" w:rsidRPr="5382F054">
              <w:rPr>
                <w:rFonts w:ascii="Avenir Book" w:eastAsia="Avenir Book" w:hAnsi="Avenir Book" w:cs="Avenir Book"/>
                <w:b w:val="0"/>
                <w:bCs w:val="0"/>
                <w:lang w:val="en-US"/>
              </w:rPr>
              <w:t>material</w:t>
            </w:r>
            <w:r w:rsidR="6DB5F4EE" w:rsidRPr="5382F054">
              <w:rPr>
                <w:rFonts w:ascii="Avenir Book" w:eastAsia="Avenir Book" w:hAnsi="Avenir Book" w:cs="Avenir Book"/>
                <w:b w:val="0"/>
                <w:bCs w:val="0"/>
                <w:lang w:val="en-US"/>
              </w:rPr>
              <w:t>s</w:t>
            </w:r>
            <w:r w:rsidR="61F78FE1" w:rsidRPr="5382F054">
              <w:rPr>
                <w:rFonts w:ascii="Avenir Book" w:eastAsia="Avenir Book" w:hAnsi="Avenir Book" w:cs="Avenir Book"/>
                <w:b w:val="0"/>
                <w:bCs w:val="0"/>
                <w:lang w:val="en-US"/>
              </w:rPr>
              <w:t xml:space="preserve"> that could be used for produ</w:t>
            </w:r>
            <w:r w:rsidR="064E2113" w:rsidRPr="5382F054">
              <w:rPr>
                <w:rFonts w:ascii="Avenir Book" w:eastAsia="Avenir Book" w:hAnsi="Avenir Book" w:cs="Avenir Book"/>
                <w:b w:val="0"/>
                <w:bCs w:val="0"/>
                <w:lang w:val="en-US"/>
              </w:rPr>
              <w:t>c</w:t>
            </w:r>
            <w:r w:rsidR="61F78FE1" w:rsidRPr="5382F054">
              <w:rPr>
                <w:rFonts w:ascii="Avenir Book" w:eastAsia="Avenir Book" w:hAnsi="Avenir Book" w:cs="Avenir Book"/>
                <w:b w:val="0"/>
                <w:bCs w:val="0"/>
                <w:lang w:val="en-US"/>
              </w:rPr>
              <w:t>ing bottles</w:t>
            </w:r>
            <w:r w:rsidR="55C0DC44" w:rsidRPr="5382F054">
              <w:rPr>
                <w:rFonts w:ascii="Avenir Book" w:eastAsia="Avenir Book" w:hAnsi="Avenir Book" w:cs="Avenir Book"/>
                <w:b w:val="0"/>
                <w:bCs w:val="0"/>
                <w:lang w:val="en-US"/>
              </w:rPr>
              <w:t xml:space="preserve"> </w:t>
            </w:r>
            <w:r w:rsidR="52742D7C" w:rsidRPr="5382F054">
              <w:rPr>
                <w:rFonts w:ascii="Avenir Book" w:eastAsia="Avenir Book" w:hAnsi="Avenir Book" w:cs="Avenir Book"/>
                <w:b w:val="0"/>
                <w:bCs w:val="0"/>
                <w:lang w:val="en-US"/>
              </w:rPr>
              <w:t>and</w:t>
            </w:r>
            <w:r w:rsidR="61F78FE1" w:rsidRPr="5382F054">
              <w:rPr>
                <w:rFonts w:ascii="Avenir Book" w:eastAsia="Avenir Book" w:hAnsi="Avenir Book" w:cs="Avenir Book"/>
                <w:b w:val="0"/>
                <w:bCs w:val="0"/>
                <w:lang w:val="en-US"/>
              </w:rPr>
              <w:t xml:space="preserve"> </w:t>
            </w:r>
            <w:r w:rsidR="58DD350E" w:rsidRPr="5382F054">
              <w:rPr>
                <w:rFonts w:ascii="Avenir Book" w:eastAsia="Avenir Book" w:hAnsi="Avenir Book" w:cs="Avenir Book"/>
                <w:b w:val="0"/>
                <w:bCs w:val="0"/>
                <w:lang w:val="en-US"/>
              </w:rPr>
              <w:t>t</w:t>
            </w:r>
            <w:r w:rsidR="40C84186" w:rsidRPr="5382F054">
              <w:rPr>
                <w:rFonts w:ascii="Avenir Book" w:eastAsia="Avenir Book" w:hAnsi="Avenir Book" w:cs="Avenir Book"/>
                <w:b w:val="0"/>
                <w:bCs w:val="0"/>
                <w:lang w:val="en-US"/>
              </w:rPr>
              <w:t>h</w:t>
            </w:r>
            <w:r w:rsidR="58DD350E" w:rsidRPr="5382F054">
              <w:rPr>
                <w:rFonts w:ascii="Avenir Book" w:eastAsia="Avenir Book" w:hAnsi="Avenir Book" w:cs="Avenir Book"/>
                <w:b w:val="0"/>
                <w:bCs w:val="0"/>
                <w:lang w:val="en-US"/>
              </w:rPr>
              <w:t xml:space="preserve">rough a </w:t>
            </w:r>
            <w:r w:rsidR="32D3D393" w:rsidRPr="5382F054">
              <w:rPr>
                <w:rFonts w:ascii="Avenir Book" w:eastAsia="Avenir Book" w:hAnsi="Avenir Book" w:cs="Avenir Book"/>
                <w:b w:val="0"/>
                <w:bCs w:val="0"/>
                <w:lang w:val="en-US"/>
              </w:rPr>
              <w:t xml:space="preserve">variant of </w:t>
            </w:r>
            <w:r w:rsidR="58DD350E" w:rsidRPr="5382F054">
              <w:rPr>
                <w:rFonts w:ascii="Avenir Book" w:eastAsia="Avenir Book" w:hAnsi="Avenir Book" w:cs="Avenir Book"/>
                <w:b w:val="0"/>
                <w:bCs w:val="0"/>
                <w:lang w:val="en-US"/>
              </w:rPr>
              <w:t xml:space="preserve">life cycle assessment (LCA) </w:t>
            </w:r>
            <w:r w:rsidR="61F78FE1" w:rsidRPr="5382F054">
              <w:rPr>
                <w:rFonts w:ascii="Avenir Book" w:eastAsia="Avenir Book" w:hAnsi="Avenir Book" w:cs="Avenir Book"/>
                <w:b w:val="0"/>
                <w:bCs w:val="0"/>
                <w:lang w:val="en-US"/>
              </w:rPr>
              <w:t xml:space="preserve">examine and compare </w:t>
            </w:r>
            <w:r w:rsidR="46423F59" w:rsidRPr="5382F054">
              <w:rPr>
                <w:rFonts w:ascii="Avenir Book" w:eastAsia="Avenir Book" w:hAnsi="Avenir Book" w:cs="Avenir Book"/>
                <w:b w:val="0"/>
                <w:bCs w:val="0"/>
                <w:lang w:val="en-US"/>
              </w:rPr>
              <w:t xml:space="preserve">it </w:t>
            </w:r>
            <w:r w:rsidR="61F78FE1" w:rsidRPr="5382F054">
              <w:rPr>
                <w:rFonts w:ascii="Avenir Book" w:eastAsia="Avenir Book" w:hAnsi="Avenir Book" w:cs="Avenir Book"/>
                <w:b w:val="0"/>
                <w:bCs w:val="0"/>
                <w:lang w:val="en-US"/>
              </w:rPr>
              <w:t>to the plastic</w:t>
            </w:r>
            <w:r w:rsidR="2A37CD8F" w:rsidRPr="5382F054">
              <w:rPr>
                <w:rFonts w:ascii="Avenir Book" w:eastAsia="Avenir Book" w:hAnsi="Avenir Book" w:cs="Avenir Book"/>
                <w:b w:val="0"/>
                <w:bCs w:val="0"/>
                <w:lang w:val="en-US"/>
              </w:rPr>
              <w:t>.</w:t>
            </w:r>
            <w:r w:rsidR="10BB1BEE" w:rsidRPr="5382F054">
              <w:rPr>
                <w:rFonts w:ascii="Avenir Book" w:eastAsia="Avenir Book" w:hAnsi="Avenir Book" w:cs="Avenir Book"/>
                <w:b w:val="0"/>
                <w:bCs w:val="0"/>
                <w:lang w:val="en-US"/>
              </w:rPr>
              <w:t xml:space="preserve"> Important </w:t>
            </w:r>
            <w:r w:rsidR="1DDA778A" w:rsidRPr="5382F054">
              <w:rPr>
                <w:rFonts w:ascii="Avenir Book" w:eastAsia="Avenir Book" w:hAnsi="Avenir Book" w:cs="Avenir Book"/>
                <w:b w:val="0"/>
                <w:bCs w:val="0"/>
                <w:lang w:val="en-US"/>
              </w:rPr>
              <w:t xml:space="preserve">questions </w:t>
            </w:r>
            <w:r w:rsidR="10BB1BEE" w:rsidRPr="5382F054">
              <w:rPr>
                <w:rFonts w:ascii="Avenir Book" w:eastAsia="Avenir Book" w:hAnsi="Avenir Book" w:cs="Avenir Book"/>
                <w:b w:val="0"/>
                <w:bCs w:val="0"/>
                <w:lang w:val="en-US"/>
              </w:rPr>
              <w:t>to examine are:</w:t>
            </w:r>
            <w:r w:rsidR="41B43396" w:rsidRPr="5382F054">
              <w:rPr>
                <w:rFonts w:ascii="Avenir Book" w:eastAsia="Avenir Book" w:hAnsi="Avenir Book" w:cs="Avenir Book"/>
                <w:b w:val="0"/>
                <w:bCs w:val="0"/>
                <w:lang w:val="en-US"/>
              </w:rPr>
              <w:t xml:space="preserve"> </w:t>
            </w:r>
            <w:r w:rsidR="10BB1BEE" w:rsidRPr="5382F054">
              <w:rPr>
                <w:rFonts w:ascii="Avenir Book" w:eastAsia="Avenir Book" w:hAnsi="Avenir Book" w:cs="Avenir Book"/>
                <w:b w:val="0"/>
                <w:bCs w:val="0"/>
                <w:lang w:val="en-US"/>
              </w:rPr>
              <w:t>where the materials come from,</w:t>
            </w:r>
            <w:r w:rsidR="30355880" w:rsidRPr="5382F054">
              <w:rPr>
                <w:rFonts w:ascii="Avenir Book" w:eastAsia="Avenir Book" w:hAnsi="Avenir Book" w:cs="Avenir Book"/>
                <w:b w:val="0"/>
                <w:bCs w:val="0"/>
                <w:lang w:val="en-US"/>
              </w:rPr>
              <w:t xml:space="preserve"> and </w:t>
            </w:r>
            <w:r w:rsidR="10BB1BEE" w:rsidRPr="5382F054">
              <w:rPr>
                <w:rFonts w:ascii="Avenir Book" w:eastAsia="Avenir Book" w:hAnsi="Avenir Book" w:cs="Avenir Book"/>
                <w:b w:val="0"/>
                <w:bCs w:val="0"/>
                <w:lang w:val="en-US"/>
              </w:rPr>
              <w:t xml:space="preserve">challenges connected to upscaling bottle production </w:t>
            </w:r>
            <w:r w:rsidR="13E722F1" w:rsidRPr="5382F054">
              <w:rPr>
                <w:rFonts w:ascii="Avenir Book" w:eastAsia="Avenir Book" w:hAnsi="Avenir Book" w:cs="Avenir Book"/>
                <w:b w:val="0"/>
                <w:bCs w:val="0"/>
                <w:lang w:val="en-US"/>
              </w:rPr>
              <w:t>from</w:t>
            </w:r>
            <w:r w:rsidR="10BB1BEE" w:rsidRPr="5382F054">
              <w:rPr>
                <w:rFonts w:ascii="Avenir Book" w:eastAsia="Avenir Book" w:hAnsi="Avenir Book" w:cs="Avenir Book"/>
                <w:b w:val="0"/>
                <w:bCs w:val="0"/>
                <w:lang w:val="en-US"/>
              </w:rPr>
              <w:t xml:space="preserve"> alternative materials</w:t>
            </w:r>
            <w:r w:rsidR="3E12FAE5" w:rsidRPr="5382F054">
              <w:rPr>
                <w:rFonts w:ascii="Avenir Book" w:eastAsia="Avenir Book" w:hAnsi="Avenir Book" w:cs="Avenir Book"/>
                <w:b w:val="0"/>
                <w:bCs w:val="0"/>
                <w:lang w:val="en-US"/>
              </w:rPr>
              <w:t>. The analysis of these questions is proposed to be done by looking at factors as:</w:t>
            </w:r>
          </w:p>
          <w:p w14:paraId="37CCF9F5" w14:textId="2FEEBA43" w:rsidR="0010472F" w:rsidRPr="00BC5286" w:rsidRDefault="3E12FAE5" w:rsidP="008D3BCC">
            <w:pPr>
              <w:pStyle w:val="Listeavsnitt"/>
              <w:numPr>
                <w:ilvl w:val="0"/>
                <w:numId w:val="4"/>
              </w:numPr>
              <w:spacing w:before="120" w:after="120"/>
              <w:jc w:val="both"/>
              <w:rPr>
                <w:rFonts w:ascii="Avenir Book" w:eastAsia="Avenir Book" w:hAnsi="Avenir Book" w:cs="Avenir Book"/>
                <w:sz w:val="24"/>
                <w:szCs w:val="24"/>
                <w:lang w:val="en-US"/>
              </w:rPr>
            </w:pPr>
            <w:r w:rsidRPr="00BC5286">
              <w:rPr>
                <w:rFonts w:ascii="Avenir Book" w:eastAsia="Avenir Book" w:hAnsi="Avenir Book" w:cs="Avenir Book"/>
                <w:b w:val="0"/>
                <w:bCs w:val="0"/>
                <w:sz w:val="24"/>
                <w:szCs w:val="24"/>
                <w:lang w:val="en-US"/>
              </w:rPr>
              <w:t xml:space="preserve">Extraction of raw materials - </w:t>
            </w:r>
            <w:r w:rsidRPr="00BC5286">
              <w:rPr>
                <w:rFonts w:ascii="Avenir Book" w:eastAsia="Avenir Book" w:hAnsi="Avenir Book" w:cs="Avenir Book"/>
                <w:b w:val="0"/>
                <w:bCs w:val="0"/>
                <w:i/>
                <w:iCs/>
                <w:sz w:val="24"/>
                <w:szCs w:val="24"/>
                <w:lang w:val="en-US"/>
              </w:rPr>
              <w:t>e.g. soil, land, seed, fertilizer, irrigation</w:t>
            </w:r>
          </w:p>
          <w:p w14:paraId="1370224D" w14:textId="66BB4E19" w:rsidR="1AA2BFEC" w:rsidRPr="00BC5286" w:rsidRDefault="1AA2BFEC" w:rsidP="008D3BCC">
            <w:pPr>
              <w:pStyle w:val="Listeavsnitt"/>
              <w:numPr>
                <w:ilvl w:val="0"/>
                <w:numId w:val="4"/>
              </w:numPr>
              <w:spacing w:before="120" w:after="120"/>
              <w:jc w:val="both"/>
              <w:rPr>
                <w:rFonts w:asciiTheme="minorHAnsi" w:eastAsiaTheme="minorEastAsia" w:hAnsiTheme="minorHAnsi" w:cstheme="minorBidi"/>
                <w:i/>
                <w:iCs/>
                <w:sz w:val="24"/>
                <w:szCs w:val="24"/>
                <w:lang w:val="en-US"/>
              </w:rPr>
            </w:pPr>
            <w:r w:rsidRPr="00BC5286">
              <w:rPr>
                <w:rFonts w:ascii="Calibri" w:eastAsia="Calibri" w:hAnsi="Calibri" w:cs="Calibri"/>
                <w:b w:val="0"/>
                <w:bCs w:val="0"/>
                <w:color w:val="000000" w:themeColor="text1"/>
                <w:sz w:val="24"/>
                <w:szCs w:val="24"/>
                <w:lang w:val="en-US"/>
              </w:rPr>
              <w:t>Manufacturing and processing - e.g. heating, water, ventilation, electricity</w:t>
            </w:r>
          </w:p>
          <w:p w14:paraId="028AD915" w14:textId="78038817" w:rsidR="0010472F" w:rsidRPr="00BC5286" w:rsidRDefault="3E12FAE5" w:rsidP="008D3BCC">
            <w:pPr>
              <w:pStyle w:val="Listeavsnitt"/>
              <w:numPr>
                <w:ilvl w:val="0"/>
                <w:numId w:val="4"/>
              </w:numPr>
              <w:spacing w:before="120" w:after="120"/>
              <w:jc w:val="both"/>
              <w:rPr>
                <w:rFonts w:ascii="Avenir Book" w:eastAsia="Avenir Book" w:hAnsi="Avenir Book" w:cs="Avenir Book"/>
                <w:sz w:val="24"/>
                <w:szCs w:val="24"/>
                <w:lang w:val="en-US"/>
              </w:rPr>
            </w:pPr>
            <w:r w:rsidRPr="00BC5286">
              <w:rPr>
                <w:rFonts w:ascii="Avenir Book" w:eastAsia="Avenir Book" w:hAnsi="Avenir Book" w:cs="Avenir Book"/>
                <w:b w:val="0"/>
                <w:bCs w:val="0"/>
                <w:sz w:val="24"/>
                <w:szCs w:val="24"/>
                <w:lang w:val="en-US"/>
              </w:rPr>
              <w:t xml:space="preserve">Transportation </w:t>
            </w:r>
            <w:r w:rsidRPr="00BC5286">
              <w:rPr>
                <w:rFonts w:ascii="Avenir Book" w:eastAsia="Avenir Book" w:hAnsi="Avenir Book" w:cs="Avenir Book"/>
                <w:b w:val="0"/>
                <w:bCs w:val="0"/>
                <w:i/>
                <w:iCs/>
                <w:sz w:val="24"/>
                <w:szCs w:val="24"/>
                <w:lang w:val="en-US"/>
              </w:rPr>
              <w:t>- e.g. truck, rail, airplane</w:t>
            </w:r>
          </w:p>
          <w:p w14:paraId="69FDFAF9" w14:textId="66E5AC0F" w:rsidR="0010472F" w:rsidRPr="00BC5286" w:rsidRDefault="3E12FAE5" w:rsidP="008D3BCC">
            <w:pPr>
              <w:pStyle w:val="Listeavsnitt"/>
              <w:numPr>
                <w:ilvl w:val="0"/>
                <w:numId w:val="4"/>
              </w:numPr>
              <w:spacing w:before="120" w:after="120"/>
              <w:jc w:val="both"/>
              <w:rPr>
                <w:rFonts w:ascii="Avenir Book" w:eastAsia="Avenir Book" w:hAnsi="Avenir Book" w:cs="Avenir Book"/>
                <w:sz w:val="24"/>
                <w:szCs w:val="24"/>
                <w:lang w:val="en-US"/>
              </w:rPr>
            </w:pPr>
            <w:r w:rsidRPr="00BC5286">
              <w:rPr>
                <w:rFonts w:ascii="Avenir Book" w:eastAsia="Avenir Book" w:hAnsi="Avenir Book" w:cs="Avenir Book"/>
                <w:b w:val="0"/>
                <w:bCs w:val="0"/>
                <w:sz w:val="24"/>
                <w:szCs w:val="24"/>
                <w:lang w:val="en-US"/>
              </w:rPr>
              <w:t xml:space="preserve">Use &amp; trade </w:t>
            </w:r>
            <w:r w:rsidRPr="00BC5286">
              <w:rPr>
                <w:rFonts w:ascii="Avenir Book" w:eastAsia="Avenir Book" w:hAnsi="Avenir Book" w:cs="Avenir Book"/>
                <w:b w:val="0"/>
                <w:bCs w:val="0"/>
                <w:i/>
                <w:iCs/>
                <w:sz w:val="24"/>
                <w:szCs w:val="24"/>
                <w:lang w:val="en-US"/>
              </w:rPr>
              <w:t>- e.g. disposable or reusable, life cycle</w:t>
            </w:r>
          </w:p>
          <w:p w14:paraId="00951801" w14:textId="7B39E972" w:rsidR="0010472F" w:rsidRPr="00BC5286" w:rsidRDefault="3E12FAE5" w:rsidP="008D3BCC">
            <w:pPr>
              <w:pStyle w:val="Listeavsnitt"/>
              <w:numPr>
                <w:ilvl w:val="0"/>
                <w:numId w:val="4"/>
              </w:numPr>
              <w:spacing w:before="120" w:after="120"/>
              <w:jc w:val="both"/>
              <w:rPr>
                <w:rFonts w:ascii="Avenir Book" w:eastAsia="Avenir Book" w:hAnsi="Avenir Book" w:cs="Avenir Book"/>
                <w:sz w:val="24"/>
                <w:szCs w:val="24"/>
                <w:lang w:val="en-US"/>
              </w:rPr>
            </w:pPr>
            <w:r w:rsidRPr="00BC5286">
              <w:rPr>
                <w:rFonts w:ascii="Avenir Book" w:eastAsia="Avenir Book" w:hAnsi="Avenir Book" w:cs="Avenir Book"/>
                <w:b w:val="0"/>
                <w:bCs w:val="0"/>
                <w:sz w:val="24"/>
                <w:szCs w:val="24"/>
                <w:lang w:val="en-US"/>
              </w:rPr>
              <w:t xml:space="preserve">Waste disposal - </w:t>
            </w:r>
            <w:r w:rsidRPr="00BC5286">
              <w:rPr>
                <w:rFonts w:ascii="Avenir Book" w:eastAsia="Avenir Book" w:hAnsi="Avenir Book" w:cs="Avenir Book"/>
                <w:b w:val="0"/>
                <w:bCs w:val="0"/>
                <w:i/>
                <w:iCs/>
                <w:sz w:val="24"/>
                <w:szCs w:val="24"/>
                <w:lang w:val="en-US"/>
              </w:rPr>
              <w:t xml:space="preserve">e.g. renewable/non-renewable raw materials, energy consumption, </w:t>
            </w:r>
            <w:r w:rsidR="0010472F" w:rsidRPr="00BC5286">
              <w:rPr>
                <w:sz w:val="24"/>
                <w:szCs w:val="24"/>
                <w:lang w:val="en-US"/>
              </w:rPr>
              <w:br/>
            </w:r>
            <w:r w:rsidRPr="00BC5286">
              <w:rPr>
                <w:rFonts w:ascii="Avenir Book" w:eastAsia="Avenir Book" w:hAnsi="Avenir Book" w:cs="Avenir Book"/>
                <w:b w:val="0"/>
                <w:bCs w:val="0"/>
                <w:i/>
                <w:iCs/>
                <w:sz w:val="24"/>
                <w:szCs w:val="24"/>
                <w:lang w:val="en-US"/>
              </w:rPr>
              <w:t>release of pollutant</w:t>
            </w:r>
          </w:p>
          <w:p w14:paraId="05A17482" w14:textId="56CCDD62" w:rsidR="0010472F" w:rsidRPr="00A70F00" w:rsidRDefault="7CDC101C" w:rsidP="10DD7588">
            <w:pPr>
              <w:spacing w:before="120" w:after="120"/>
              <w:jc w:val="both"/>
              <w:rPr>
                <w:rFonts w:ascii="Avenir Book" w:eastAsia="Avenir Book" w:hAnsi="Avenir Book" w:cs="Avenir Book"/>
                <w:lang w:val="en-US"/>
              </w:rPr>
            </w:pPr>
            <w:r w:rsidRPr="10DD7588">
              <w:rPr>
                <w:rFonts w:ascii="Avenir Book" w:eastAsia="Avenir Book" w:hAnsi="Avenir Book" w:cs="Avenir Book"/>
                <w:b w:val="0"/>
                <w:bCs w:val="0"/>
                <w:lang w:val="en-US"/>
              </w:rPr>
              <w:t>I</w:t>
            </w:r>
            <w:r w:rsidR="0D06EB48" w:rsidRPr="10DD7588">
              <w:rPr>
                <w:rFonts w:ascii="Avenir Book" w:eastAsia="Avenir Book" w:hAnsi="Avenir Book" w:cs="Avenir Book"/>
                <w:b w:val="0"/>
                <w:bCs w:val="0"/>
                <w:lang w:val="en-US"/>
              </w:rPr>
              <w:t xml:space="preserve">n all these considerations, it is useful to pay attention to </w:t>
            </w:r>
            <w:r w:rsidR="57F16AA0" w:rsidRPr="10DD7588">
              <w:rPr>
                <w:rFonts w:ascii="Avenir Book" w:eastAsia="Avenir Book" w:hAnsi="Avenir Book" w:cs="Avenir Book"/>
                <w:b w:val="0"/>
                <w:bCs w:val="0"/>
                <w:lang w:val="en-US"/>
              </w:rPr>
              <w:t>several parameters as</w:t>
            </w:r>
            <w:r w:rsidR="0D06EB48" w:rsidRPr="10DD7588">
              <w:rPr>
                <w:rFonts w:ascii="Avenir Book" w:eastAsia="Avenir Book" w:hAnsi="Avenir Book" w:cs="Avenir Book"/>
                <w:b w:val="0"/>
                <w:bCs w:val="0"/>
                <w:lang w:val="en-US"/>
              </w:rPr>
              <w:t>:</w:t>
            </w:r>
          </w:p>
          <w:p w14:paraId="03A64BBF" w14:textId="16B1A46A" w:rsidR="0010472F" w:rsidRPr="002D7D69" w:rsidRDefault="0D06EB48" w:rsidP="008D3BCC">
            <w:pPr>
              <w:pStyle w:val="Listeavsnitt"/>
              <w:numPr>
                <w:ilvl w:val="0"/>
                <w:numId w:val="12"/>
              </w:numPr>
              <w:spacing w:before="120" w:after="120"/>
              <w:jc w:val="both"/>
              <w:rPr>
                <w:rFonts w:ascii="Avenir Book" w:eastAsia="Avenir Book" w:hAnsi="Avenir Book" w:cs="Avenir Book"/>
                <w:color w:val="000000" w:themeColor="text1"/>
                <w:sz w:val="24"/>
                <w:szCs w:val="24"/>
                <w:lang w:val="en-US"/>
              </w:rPr>
            </w:pPr>
            <w:r w:rsidRPr="769BCB19">
              <w:rPr>
                <w:rFonts w:ascii="Avenir Book" w:eastAsia="Avenir Book" w:hAnsi="Avenir Book" w:cs="Avenir Book"/>
                <w:b w:val="0"/>
                <w:bCs w:val="0"/>
                <w:sz w:val="24"/>
                <w:szCs w:val="24"/>
                <w:lang w:val="en-US"/>
              </w:rPr>
              <w:t>Greenhouse gas emissions, e.g. carbon dioxide (CO2) or methane (CH4)</w:t>
            </w:r>
          </w:p>
          <w:p w14:paraId="30890666" w14:textId="34E78EF2" w:rsidR="0010472F" w:rsidRPr="00A70F00" w:rsidRDefault="0D06EB48" w:rsidP="008D3BCC">
            <w:pPr>
              <w:pStyle w:val="Listeavsnitt"/>
              <w:numPr>
                <w:ilvl w:val="0"/>
                <w:numId w:val="12"/>
              </w:numPr>
              <w:spacing w:before="120" w:after="120"/>
              <w:jc w:val="both"/>
              <w:rPr>
                <w:rFonts w:ascii="Avenir Book" w:eastAsia="Avenir Book" w:hAnsi="Avenir Book" w:cs="Avenir Book"/>
                <w:color w:val="000000" w:themeColor="text1"/>
                <w:sz w:val="24"/>
                <w:szCs w:val="24"/>
              </w:rPr>
            </w:pPr>
            <w:r w:rsidRPr="769BCB19">
              <w:rPr>
                <w:rFonts w:ascii="Avenir Book" w:eastAsia="Avenir Book" w:hAnsi="Avenir Book" w:cs="Avenir Book"/>
                <w:b w:val="0"/>
                <w:bCs w:val="0"/>
                <w:sz w:val="24"/>
                <w:szCs w:val="24"/>
                <w:lang w:val="en-US"/>
              </w:rPr>
              <w:t xml:space="preserve">Water consumption </w:t>
            </w:r>
          </w:p>
          <w:p w14:paraId="1FB6E538" w14:textId="391A7849" w:rsidR="0010472F" w:rsidRPr="002D7D69" w:rsidRDefault="0D06EB48" w:rsidP="008D3BCC">
            <w:pPr>
              <w:pStyle w:val="Listeavsnitt"/>
              <w:numPr>
                <w:ilvl w:val="0"/>
                <w:numId w:val="12"/>
              </w:numPr>
              <w:spacing w:before="120" w:after="120"/>
              <w:jc w:val="both"/>
              <w:rPr>
                <w:rFonts w:ascii="Avenir Book" w:eastAsia="Avenir Book" w:hAnsi="Avenir Book" w:cs="Avenir Book"/>
                <w:color w:val="000000" w:themeColor="text1"/>
                <w:sz w:val="24"/>
                <w:szCs w:val="24"/>
                <w:lang w:val="en-US"/>
              </w:rPr>
            </w:pPr>
            <w:r w:rsidRPr="38C74F2C">
              <w:rPr>
                <w:rFonts w:ascii="Avenir Book" w:eastAsia="Avenir Book" w:hAnsi="Avenir Book" w:cs="Avenir Book"/>
                <w:b w:val="0"/>
                <w:bCs w:val="0"/>
                <w:sz w:val="24"/>
                <w:szCs w:val="24"/>
                <w:lang w:val="en-US"/>
              </w:rPr>
              <w:t>Land consumption (e.g. through cultivation of raw materials</w:t>
            </w:r>
            <w:r w:rsidR="3071DEAA" w:rsidRPr="38C74F2C">
              <w:rPr>
                <w:rFonts w:ascii="Avenir Book" w:eastAsia="Avenir Book" w:hAnsi="Avenir Book" w:cs="Avenir Book"/>
                <w:b w:val="0"/>
                <w:bCs w:val="0"/>
                <w:sz w:val="24"/>
                <w:szCs w:val="24"/>
                <w:lang w:val="en-US"/>
              </w:rPr>
              <w:t>)</w:t>
            </w:r>
            <w:r w:rsidRPr="38C74F2C">
              <w:rPr>
                <w:rFonts w:ascii="Avenir Book" w:eastAsia="Avenir Book" w:hAnsi="Avenir Book" w:cs="Avenir Book"/>
                <w:b w:val="0"/>
                <w:bCs w:val="0"/>
                <w:sz w:val="24"/>
                <w:szCs w:val="24"/>
                <w:lang w:val="en-US"/>
              </w:rPr>
              <w:t xml:space="preserve">: On average, how many m² of land </w:t>
            </w:r>
            <w:r w:rsidR="020B5A0D" w:rsidRPr="38C74F2C">
              <w:rPr>
                <w:rFonts w:ascii="Avenir Book" w:eastAsia="Avenir Book" w:hAnsi="Avenir Book" w:cs="Avenir Book"/>
                <w:b w:val="0"/>
                <w:bCs w:val="0"/>
                <w:sz w:val="24"/>
                <w:szCs w:val="24"/>
                <w:lang w:val="en-US"/>
              </w:rPr>
              <w:t xml:space="preserve">(or number of trees) </w:t>
            </w:r>
            <w:r w:rsidRPr="38C74F2C">
              <w:rPr>
                <w:rFonts w:ascii="Avenir Book" w:eastAsia="Avenir Book" w:hAnsi="Avenir Book" w:cs="Avenir Book"/>
                <w:b w:val="0"/>
                <w:bCs w:val="0"/>
                <w:sz w:val="24"/>
                <w:szCs w:val="24"/>
                <w:lang w:val="en-US"/>
              </w:rPr>
              <w:t xml:space="preserve">must be planted to </w:t>
            </w:r>
            <w:r w:rsidR="6AE96150" w:rsidRPr="38C74F2C">
              <w:rPr>
                <w:rFonts w:ascii="Avenir Book" w:eastAsia="Avenir Book" w:hAnsi="Avenir Book" w:cs="Avenir Book"/>
                <w:b w:val="0"/>
                <w:bCs w:val="0"/>
                <w:sz w:val="24"/>
                <w:szCs w:val="24"/>
                <w:lang w:val="en-US"/>
              </w:rPr>
              <w:t xml:space="preserve">get paper/cardboard for </w:t>
            </w:r>
            <w:r w:rsidR="4F5637F1" w:rsidRPr="38C74F2C">
              <w:rPr>
                <w:rFonts w:ascii="Avenir Book" w:eastAsia="Avenir Book" w:hAnsi="Avenir Book" w:cs="Avenir Book"/>
                <w:b w:val="0"/>
                <w:bCs w:val="0"/>
                <w:sz w:val="24"/>
                <w:szCs w:val="24"/>
                <w:lang w:val="en-US"/>
              </w:rPr>
              <w:t xml:space="preserve">1 million plastic bottles. 1 million bottles </w:t>
            </w:r>
            <w:r w:rsidR="0DFB1D23" w:rsidRPr="38C74F2C">
              <w:rPr>
                <w:rFonts w:ascii="Avenir Book" w:eastAsia="Avenir Book" w:hAnsi="Avenir Book" w:cs="Avenir Book"/>
                <w:b w:val="0"/>
                <w:bCs w:val="0"/>
                <w:sz w:val="24"/>
                <w:szCs w:val="24"/>
                <w:lang w:val="en-US"/>
              </w:rPr>
              <w:t>are</w:t>
            </w:r>
            <w:r w:rsidR="4F5637F1" w:rsidRPr="38C74F2C">
              <w:rPr>
                <w:rFonts w:ascii="Avenir Book" w:eastAsia="Avenir Book" w:hAnsi="Avenir Book" w:cs="Avenir Book"/>
                <w:b w:val="0"/>
                <w:bCs w:val="0"/>
                <w:sz w:val="24"/>
                <w:szCs w:val="24"/>
                <w:lang w:val="en-US"/>
              </w:rPr>
              <w:t xml:space="preserve"> the </w:t>
            </w:r>
            <w:r w:rsidR="5854227B" w:rsidRPr="38C74F2C">
              <w:rPr>
                <w:rFonts w:ascii="Avenir Book" w:eastAsia="Avenir Book" w:hAnsi="Avenir Book" w:cs="Avenir Book"/>
                <w:b w:val="0"/>
                <w:bCs w:val="0"/>
                <w:sz w:val="24"/>
                <w:szCs w:val="24"/>
                <w:lang w:val="en-US"/>
              </w:rPr>
              <w:t>number</w:t>
            </w:r>
            <w:r w:rsidR="4F5637F1" w:rsidRPr="38C74F2C">
              <w:rPr>
                <w:rFonts w:ascii="Avenir Book" w:eastAsia="Avenir Book" w:hAnsi="Avenir Book" w:cs="Avenir Book"/>
                <w:b w:val="0"/>
                <w:bCs w:val="0"/>
                <w:sz w:val="24"/>
                <w:szCs w:val="24"/>
                <w:lang w:val="en-US"/>
              </w:rPr>
              <w:t xml:space="preserve"> of bottles produced every minute globally</w:t>
            </w:r>
            <w:r w:rsidR="12339DAA" w:rsidRPr="38C74F2C">
              <w:rPr>
                <w:rFonts w:ascii="Avenir Book" w:eastAsia="Avenir Book" w:hAnsi="Avenir Book" w:cs="Avenir Book"/>
                <w:b w:val="0"/>
                <w:bCs w:val="0"/>
                <w:sz w:val="24"/>
                <w:szCs w:val="24"/>
                <w:lang w:val="en-US"/>
              </w:rPr>
              <w:t>!</w:t>
            </w:r>
          </w:p>
          <w:p w14:paraId="397DAA0C" w14:textId="19D55F8F" w:rsidR="0010472F" w:rsidRPr="002D7D69" w:rsidRDefault="00445C0F" w:rsidP="769BCB19">
            <w:pPr>
              <w:spacing w:before="120" w:after="120"/>
              <w:jc w:val="both"/>
              <w:rPr>
                <w:rFonts w:ascii="Avenir Book" w:eastAsia="Avenir Book" w:hAnsi="Avenir Book" w:cs="Avenir Book"/>
                <w:lang w:val="en-US"/>
              </w:rPr>
            </w:pPr>
            <w:hyperlink r:id="rId131">
              <w:r w:rsidR="4F5637F1" w:rsidRPr="769BCB19">
                <w:rPr>
                  <w:rStyle w:val="Hyperkobling"/>
                  <w:rFonts w:ascii="Avenir Book" w:eastAsia="Avenir Book" w:hAnsi="Avenir Book" w:cs="Avenir Book"/>
                  <w:b w:val="0"/>
                  <w:bCs w:val="0"/>
                  <w:color w:val="auto"/>
                  <w:lang w:val="en-US"/>
                </w:rPr>
                <w:t>https://www.theguardian.com/environment/2017/jun/28/a-million-a-minute-worlds-plastic-bottle-binge-as-dangerous-as-climate-change?CMP=Share_AndroidApp_Outlook</w:t>
              </w:r>
            </w:hyperlink>
          </w:p>
          <w:p w14:paraId="2A4C50D7" w14:textId="70BC60F6" w:rsidR="0010472F" w:rsidRPr="00A70F00" w:rsidRDefault="0010472F" w:rsidP="10DD7588">
            <w:pPr>
              <w:spacing w:before="120" w:after="120"/>
              <w:jc w:val="both"/>
              <w:rPr>
                <w:rFonts w:ascii="Avenir Book" w:eastAsia="Avenir Book" w:hAnsi="Avenir Book" w:cs="Avenir Book"/>
                <w:lang w:val="en-US"/>
              </w:rPr>
            </w:pPr>
          </w:p>
          <w:p w14:paraId="1B121DEC" w14:textId="53741EAF" w:rsidR="0010472F" w:rsidRPr="00A70F00" w:rsidRDefault="74FB8D08" w:rsidP="10DD7588">
            <w:pPr>
              <w:spacing w:before="120" w:after="120"/>
              <w:jc w:val="both"/>
              <w:rPr>
                <w:rFonts w:ascii="Avenir Book" w:eastAsia="Avenir Book" w:hAnsi="Avenir Book" w:cs="Avenir Book"/>
                <w:lang w:val="en-US"/>
              </w:rPr>
            </w:pPr>
            <w:r w:rsidRPr="10DD7588">
              <w:rPr>
                <w:rFonts w:ascii="Avenir Book" w:eastAsia="Avenir Book" w:hAnsi="Avenir Book" w:cs="Avenir Book"/>
                <w:b w:val="0"/>
                <w:bCs w:val="0"/>
                <w:lang w:val="en-US"/>
              </w:rPr>
              <w:t>The main po</w:t>
            </w:r>
            <w:r w:rsidR="3D1F111D" w:rsidRPr="10DD7588">
              <w:rPr>
                <w:rFonts w:ascii="Avenir Book" w:eastAsia="Avenir Book" w:hAnsi="Avenir Book" w:cs="Avenir Book"/>
                <w:b w:val="0"/>
                <w:bCs w:val="0"/>
                <w:lang w:val="en-US"/>
              </w:rPr>
              <w:t>i</w:t>
            </w:r>
            <w:r w:rsidRPr="10DD7588">
              <w:rPr>
                <w:rFonts w:ascii="Avenir Book" w:eastAsia="Avenir Book" w:hAnsi="Avenir Book" w:cs="Avenir Book"/>
                <w:b w:val="0"/>
                <w:bCs w:val="0"/>
                <w:lang w:val="en-US"/>
              </w:rPr>
              <w:t>nt her is that there are no exact results to be achieved. The most important is t</w:t>
            </w:r>
            <w:r w:rsidR="5712C9DF" w:rsidRPr="10DD7588">
              <w:rPr>
                <w:rFonts w:ascii="Avenir Book" w:eastAsia="Avenir Book" w:hAnsi="Avenir Book" w:cs="Avenir Book"/>
                <w:b w:val="0"/>
                <w:bCs w:val="0"/>
                <w:lang w:val="en-US"/>
              </w:rPr>
              <w:t>o come up with assumptions, and even speculations, and to try to discuss them based on evidence and research.</w:t>
            </w:r>
          </w:p>
          <w:p w14:paraId="57A32DDD" w14:textId="59871A40" w:rsidR="0010472F" w:rsidRPr="00A70F00" w:rsidRDefault="09F71862" w:rsidP="10DD7588">
            <w:pPr>
              <w:spacing w:before="120" w:after="120"/>
              <w:jc w:val="both"/>
              <w:rPr>
                <w:rFonts w:ascii="Avenir Book" w:eastAsia="Avenir Book" w:hAnsi="Avenir Book" w:cs="Avenir Book"/>
                <w:lang w:val="en-US"/>
              </w:rPr>
            </w:pPr>
            <w:r w:rsidRPr="3B912A84">
              <w:rPr>
                <w:rFonts w:ascii="Avenir Book" w:eastAsia="Avenir Book" w:hAnsi="Avenir Book" w:cs="Avenir Book"/>
                <w:b w:val="0"/>
                <w:bCs w:val="0"/>
                <w:lang w:val="en-US"/>
              </w:rPr>
              <w:t xml:space="preserve">An analysis </w:t>
            </w:r>
            <w:r w:rsidR="617A8E1D" w:rsidRPr="3B912A84">
              <w:rPr>
                <w:rFonts w:ascii="Avenir Book" w:eastAsia="Avenir Book" w:hAnsi="Avenir Book" w:cs="Avenir Book"/>
                <w:b w:val="0"/>
                <w:bCs w:val="0"/>
                <w:lang w:val="en-US"/>
              </w:rPr>
              <w:t>table template and some</w:t>
            </w:r>
            <w:r w:rsidR="55B5C599" w:rsidRPr="3B912A84">
              <w:rPr>
                <w:rFonts w:ascii="Avenir Book" w:eastAsia="Avenir Book" w:hAnsi="Avenir Book" w:cs="Avenir Book"/>
                <w:b w:val="0"/>
                <w:bCs w:val="0"/>
                <w:lang w:val="en-US"/>
              </w:rPr>
              <w:t xml:space="preserve"> more information on Life Cycle Assessment (LCA) </w:t>
            </w:r>
            <w:r w:rsidR="617A8E1D" w:rsidRPr="3B912A84">
              <w:rPr>
                <w:rFonts w:ascii="Avenir Book" w:eastAsia="Avenir Book" w:hAnsi="Avenir Book" w:cs="Avenir Book"/>
                <w:b w:val="0"/>
                <w:bCs w:val="0"/>
                <w:lang w:val="en-US"/>
              </w:rPr>
              <w:t>are avail</w:t>
            </w:r>
            <w:r w:rsidR="1693DEA4" w:rsidRPr="3B912A84">
              <w:rPr>
                <w:rFonts w:ascii="Avenir Book" w:eastAsia="Avenir Book" w:hAnsi="Avenir Book" w:cs="Avenir Book"/>
                <w:b w:val="0"/>
                <w:bCs w:val="0"/>
                <w:lang w:val="en-US"/>
              </w:rPr>
              <w:t>a</w:t>
            </w:r>
            <w:r w:rsidR="617A8E1D" w:rsidRPr="3B912A84">
              <w:rPr>
                <w:rFonts w:ascii="Avenir Book" w:eastAsia="Avenir Book" w:hAnsi="Avenir Book" w:cs="Avenir Book"/>
                <w:b w:val="0"/>
                <w:bCs w:val="0"/>
                <w:lang w:val="en-US"/>
              </w:rPr>
              <w:t>ble as work</w:t>
            </w:r>
            <w:r w:rsidR="1B7CAF8E" w:rsidRPr="3B912A84">
              <w:rPr>
                <w:rFonts w:ascii="Avenir Book" w:eastAsia="Avenir Book" w:hAnsi="Avenir Book" w:cs="Avenir Book"/>
                <w:b w:val="0"/>
                <w:bCs w:val="0"/>
                <w:lang w:val="en-US"/>
              </w:rPr>
              <w:t>sheets</w:t>
            </w:r>
            <w:r w:rsidR="617A8E1D" w:rsidRPr="3B912A84">
              <w:rPr>
                <w:rFonts w:ascii="Avenir Book" w:eastAsia="Avenir Book" w:hAnsi="Avenir Book" w:cs="Avenir Book"/>
                <w:b w:val="0"/>
                <w:bCs w:val="0"/>
                <w:lang w:val="en-US"/>
              </w:rPr>
              <w:t xml:space="preserve">. </w:t>
            </w:r>
            <w:r w:rsidR="1702A74E" w:rsidRPr="3B912A84">
              <w:rPr>
                <w:rFonts w:ascii="Avenir Book" w:eastAsia="Avenir Book" w:hAnsi="Avenir Book" w:cs="Avenir Book"/>
                <w:b w:val="0"/>
                <w:bCs w:val="0"/>
                <w:lang w:val="en-US"/>
              </w:rPr>
              <w:t>As worksheet you will also find some</w:t>
            </w:r>
            <w:r w:rsidR="617A8E1D" w:rsidRPr="3B912A84">
              <w:rPr>
                <w:rFonts w:ascii="Avenir Book" w:eastAsia="Avenir Book" w:hAnsi="Avenir Book" w:cs="Avenir Book"/>
                <w:b w:val="0"/>
                <w:bCs w:val="0"/>
                <w:lang w:val="en-US"/>
              </w:rPr>
              <w:t xml:space="preserve"> </w:t>
            </w:r>
            <w:r w:rsidR="3CF2862E" w:rsidRPr="3B912A84">
              <w:rPr>
                <w:rFonts w:ascii="Avenir Book" w:eastAsia="Avenir Book" w:hAnsi="Avenir Book" w:cs="Avenir Book"/>
                <w:b w:val="0"/>
                <w:bCs w:val="0"/>
                <w:lang w:val="en-US"/>
              </w:rPr>
              <w:t xml:space="preserve">more </w:t>
            </w:r>
            <w:proofErr w:type="spellStart"/>
            <w:r w:rsidR="3CF2862E" w:rsidRPr="3B912A84">
              <w:rPr>
                <w:rFonts w:ascii="Avenir Book" w:eastAsia="Avenir Book" w:hAnsi="Avenir Book" w:cs="Avenir Book"/>
                <w:b w:val="0"/>
                <w:bCs w:val="0"/>
                <w:lang w:val="en-US"/>
              </w:rPr>
              <w:t>infiormation</w:t>
            </w:r>
            <w:proofErr w:type="spellEnd"/>
            <w:r w:rsidR="3CF2862E" w:rsidRPr="3B912A84">
              <w:rPr>
                <w:rFonts w:ascii="Avenir Book" w:eastAsia="Avenir Book" w:hAnsi="Avenir Book" w:cs="Avenir Book"/>
                <w:b w:val="0"/>
                <w:bCs w:val="0"/>
                <w:lang w:val="en-US"/>
              </w:rPr>
              <w:t xml:space="preserve">, </w:t>
            </w:r>
            <w:r w:rsidR="617A8E1D" w:rsidRPr="3B912A84">
              <w:rPr>
                <w:rFonts w:ascii="Avenir Book" w:eastAsia="Avenir Book" w:hAnsi="Avenir Book" w:cs="Avenir Book"/>
                <w:b w:val="0"/>
                <w:bCs w:val="0"/>
                <w:lang w:val="en-US"/>
              </w:rPr>
              <w:t xml:space="preserve">statistics </w:t>
            </w:r>
            <w:r w:rsidR="5E73F251" w:rsidRPr="3B912A84">
              <w:rPr>
                <w:rFonts w:ascii="Avenir Book" w:eastAsia="Avenir Book" w:hAnsi="Avenir Book" w:cs="Avenir Book"/>
                <w:b w:val="0"/>
                <w:bCs w:val="0"/>
                <w:lang w:val="en-US"/>
              </w:rPr>
              <w:t xml:space="preserve">and calculators </w:t>
            </w:r>
            <w:r w:rsidR="617A8E1D" w:rsidRPr="3B912A84">
              <w:rPr>
                <w:rFonts w:ascii="Avenir Book" w:eastAsia="Avenir Book" w:hAnsi="Avenir Book" w:cs="Avenir Book"/>
                <w:b w:val="0"/>
                <w:bCs w:val="0"/>
                <w:lang w:val="en-US"/>
              </w:rPr>
              <w:t xml:space="preserve">on </w:t>
            </w:r>
            <w:r w:rsidR="2F179AD6" w:rsidRPr="3B912A84">
              <w:rPr>
                <w:rFonts w:ascii="Avenir Book" w:eastAsia="Avenir Book" w:hAnsi="Avenir Book" w:cs="Avenir Book"/>
                <w:b w:val="0"/>
                <w:bCs w:val="0"/>
                <w:lang w:val="en-US"/>
              </w:rPr>
              <w:t xml:space="preserve">plastic vs. </w:t>
            </w:r>
            <w:r w:rsidR="765C4A44" w:rsidRPr="3B912A84">
              <w:rPr>
                <w:rFonts w:ascii="Avenir Book" w:eastAsia="Avenir Book" w:hAnsi="Avenir Book" w:cs="Avenir Book"/>
                <w:b w:val="0"/>
                <w:bCs w:val="0"/>
                <w:lang w:val="en-US"/>
              </w:rPr>
              <w:t>o</w:t>
            </w:r>
            <w:r w:rsidR="2F179AD6" w:rsidRPr="3B912A84">
              <w:rPr>
                <w:rFonts w:ascii="Avenir Book" w:eastAsia="Avenir Book" w:hAnsi="Avenir Book" w:cs="Avenir Book"/>
                <w:b w:val="0"/>
                <w:bCs w:val="0"/>
                <w:lang w:val="en-US"/>
              </w:rPr>
              <w:t>ther materials when it comes to energy</w:t>
            </w:r>
            <w:r w:rsidR="21199E79" w:rsidRPr="3B912A84">
              <w:rPr>
                <w:rFonts w:ascii="Avenir Book" w:eastAsia="Avenir Book" w:hAnsi="Avenir Book" w:cs="Avenir Book"/>
                <w:b w:val="0"/>
                <w:bCs w:val="0"/>
                <w:lang w:val="en-US"/>
              </w:rPr>
              <w:t xml:space="preserve"> need for production</w:t>
            </w:r>
            <w:r w:rsidR="2F179AD6" w:rsidRPr="3B912A84">
              <w:rPr>
                <w:rFonts w:ascii="Avenir Book" w:eastAsia="Avenir Book" w:hAnsi="Avenir Book" w:cs="Avenir Book"/>
                <w:b w:val="0"/>
                <w:bCs w:val="0"/>
                <w:lang w:val="en-US"/>
              </w:rPr>
              <w:t xml:space="preserve">, </w:t>
            </w:r>
            <w:r w:rsidR="32ABD235" w:rsidRPr="3B912A84">
              <w:rPr>
                <w:rFonts w:ascii="Avenir Book" w:eastAsia="Avenir Book" w:hAnsi="Avenir Book" w:cs="Avenir Book"/>
                <w:b w:val="0"/>
                <w:bCs w:val="0"/>
                <w:lang w:val="en-US"/>
              </w:rPr>
              <w:t>water consumption and waste.</w:t>
            </w:r>
          </w:p>
          <w:p w14:paraId="1C0B515D" w14:textId="2CAAE0BD" w:rsidR="3B912A84" w:rsidRDefault="3B912A84" w:rsidP="3B912A84">
            <w:pPr>
              <w:spacing w:before="120" w:after="120"/>
              <w:jc w:val="both"/>
              <w:rPr>
                <w:rFonts w:ascii="Avenir Book" w:eastAsia="Avenir Book" w:hAnsi="Avenir Book" w:cs="Avenir Book"/>
                <w:lang w:val="en-US"/>
              </w:rPr>
            </w:pPr>
          </w:p>
          <w:p w14:paraId="71A59E00" w14:textId="65D60E23" w:rsidR="5449F96E" w:rsidRDefault="5449F96E" w:rsidP="00BC5286">
            <w:pPr>
              <w:spacing w:before="120" w:after="120"/>
              <w:rPr>
                <w:rFonts w:ascii="Avenir Book" w:eastAsia="Avenir Book" w:hAnsi="Avenir Book" w:cs="Avenir Book"/>
                <w:lang w:val="en-US"/>
              </w:rPr>
            </w:pPr>
            <w:r w:rsidRPr="3B912A84">
              <w:rPr>
                <w:rFonts w:ascii="Avenir Book" w:eastAsia="Avenir Book" w:hAnsi="Avenir Book" w:cs="Avenir Book"/>
                <w:b w:val="0"/>
                <w:bCs w:val="0"/>
                <w:lang w:val="en-US"/>
              </w:rPr>
              <w:t xml:space="preserve">As a part of the introduction – show this 3 </w:t>
            </w:r>
            <w:proofErr w:type="spellStart"/>
            <w:r w:rsidRPr="3B912A84">
              <w:rPr>
                <w:rFonts w:ascii="Avenir Book" w:eastAsia="Avenir Book" w:hAnsi="Avenir Book" w:cs="Avenir Book"/>
                <w:b w:val="0"/>
                <w:bCs w:val="0"/>
                <w:lang w:val="en-US"/>
              </w:rPr>
              <w:t>min.film</w:t>
            </w:r>
            <w:proofErr w:type="spellEnd"/>
            <w:r w:rsidRPr="3B912A84">
              <w:rPr>
                <w:rFonts w:ascii="Avenir Book" w:eastAsia="Avenir Book" w:hAnsi="Avenir Book" w:cs="Avenir Book"/>
                <w:b w:val="0"/>
                <w:bCs w:val="0"/>
                <w:lang w:val="en-US"/>
              </w:rPr>
              <w:t>:</w:t>
            </w:r>
          </w:p>
          <w:p w14:paraId="4EB6D89D" w14:textId="45A67E0B" w:rsidR="5449F96E" w:rsidRDefault="5449F96E" w:rsidP="00BC5286">
            <w:pPr>
              <w:spacing w:before="120" w:after="120"/>
              <w:rPr>
                <w:rFonts w:ascii="Avenir Book" w:eastAsia="Avenir Book" w:hAnsi="Avenir Book" w:cs="Avenir Book"/>
                <w:lang w:val="en-US"/>
              </w:rPr>
            </w:pPr>
            <w:r w:rsidRPr="3B912A84">
              <w:rPr>
                <w:rFonts w:ascii="Avenir Book" w:eastAsia="Avenir Book" w:hAnsi="Avenir Book" w:cs="Avenir Book"/>
                <w:b w:val="0"/>
                <w:bCs w:val="0"/>
                <w:lang w:val="en-US"/>
              </w:rPr>
              <w:t>Carton vs. Plastic container (</w:t>
            </w:r>
            <w:proofErr w:type="spellStart"/>
            <w:r w:rsidRPr="3B912A84">
              <w:rPr>
                <w:rFonts w:ascii="Avenir Book" w:eastAsia="Avenir Book" w:hAnsi="Avenir Book" w:cs="Avenir Book"/>
                <w:b w:val="0"/>
                <w:bCs w:val="0"/>
                <w:lang w:val="en-US"/>
              </w:rPr>
              <w:t>Youtube</w:t>
            </w:r>
            <w:proofErr w:type="spellEnd"/>
            <w:r w:rsidRPr="3B912A84">
              <w:rPr>
                <w:rFonts w:ascii="Avenir Book" w:eastAsia="Avenir Book" w:hAnsi="Avenir Book" w:cs="Avenir Book"/>
                <w:b w:val="0"/>
                <w:bCs w:val="0"/>
                <w:lang w:val="en-US"/>
              </w:rPr>
              <w:t xml:space="preserve"> film):</w:t>
            </w:r>
            <w:r w:rsidRPr="002D7D69">
              <w:rPr>
                <w:lang w:val="en-US"/>
              </w:rPr>
              <w:br/>
            </w:r>
            <w:hyperlink r:id="rId132">
              <w:r w:rsidRPr="3B912A84">
                <w:rPr>
                  <w:rStyle w:val="Hyperkobling"/>
                  <w:rFonts w:ascii="Avenir Book" w:eastAsia="Avenir Book" w:hAnsi="Avenir Book" w:cs="Avenir Book"/>
                  <w:b w:val="0"/>
                  <w:bCs w:val="0"/>
                  <w:lang w:val="en-US"/>
                </w:rPr>
                <w:t>https://www.youtube.com/watch?v=lxg9F2CC89k</w:t>
              </w:r>
            </w:hyperlink>
          </w:p>
          <w:p w14:paraId="6CDD740F" w14:textId="4870292E" w:rsidR="35134EDD" w:rsidRDefault="00BC5286" w:rsidP="00BC5286">
            <w:pPr>
              <w:spacing w:before="120" w:after="120"/>
              <w:rPr>
                <w:rFonts w:ascii="Avenir Book" w:eastAsia="Avenir Book" w:hAnsi="Avenir Book" w:cs="Avenir Book"/>
                <w:lang w:val="en-US"/>
              </w:rPr>
            </w:pPr>
            <w:r>
              <w:rPr>
                <w:rFonts w:ascii="Avenir Book" w:eastAsia="Avenir Book" w:hAnsi="Avenir Book" w:cs="Avenir Book"/>
                <w:b w:val="0"/>
                <w:bCs w:val="0"/>
                <w:u w:val="single"/>
                <w:lang w:val="en-US"/>
              </w:rPr>
              <w:br/>
            </w:r>
            <w:r w:rsidR="35134EDD" w:rsidRPr="10DD7588">
              <w:rPr>
                <w:rFonts w:ascii="Avenir Book" w:eastAsia="Avenir Book" w:hAnsi="Avenir Book" w:cs="Avenir Book"/>
                <w:b w:val="0"/>
                <w:bCs w:val="0"/>
                <w:u w:val="single"/>
                <w:lang w:val="en-US"/>
              </w:rPr>
              <w:t xml:space="preserve">Resources useful for </w:t>
            </w:r>
            <w:r w:rsidR="47EA67CD" w:rsidRPr="10DD7588">
              <w:rPr>
                <w:rFonts w:ascii="Avenir Book" w:eastAsia="Avenir Book" w:hAnsi="Avenir Book" w:cs="Avenir Book"/>
                <w:b w:val="0"/>
                <w:bCs w:val="0"/>
                <w:u w:val="single"/>
                <w:lang w:val="en-US"/>
              </w:rPr>
              <w:t>this activity and the Life Cycle Analysis</w:t>
            </w:r>
            <w:r w:rsidR="35134EDD" w:rsidRPr="10DD7588">
              <w:rPr>
                <w:rFonts w:ascii="Avenir Book" w:eastAsia="Avenir Book" w:hAnsi="Avenir Book" w:cs="Avenir Book"/>
                <w:b w:val="0"/>
                <w:bCs w:val="0"/>
                <w:u w:val="single"/>
                <w:lang w:val="en-US"/>
              </w:rPr>
              <w:t>:</w:t>
            </w:r>
          </w:p>
          <w:p w14:paraId="0D9D7B9C" w14:textId="00CC7279" w:rsidR="417B1CAD" w:rsidRDefault="417B1CAD" w:rsidP="00BC5286">
            <w:pPr>
              <w:spacing w:before="120" w:after="120"/>
              <w:rPr>
                <w:rFonts w:ascii="Avenir Book" w:eastAsia="Avenir Book" w:hAnsi="Avenir Book" w:cs="Avenir Book"/>
                <w:lang w:val="en-US"/>
              </w:rPr>
            </w:pPr>
            <w:r w:rsidRPr="38C74F2C">
              <w:rPr>
                <w:rFonts w:ascii="Avenir Book" w:eastAsia="Avenir Book" w:hAnsi="Avenir Book" w:cs="Avenir Book"/>
                <w:b w:val="0"/>
                <w:bCs w:val="0"/>
                <w:lang w:val="en-US"/>
              </w:rPr>
              <w:lastRenderedPageBreak/>
              <w:t>Soft drink sin p</w:t>
            </w:r>
            <w:r w:rsidR="35134EDD" w:rsidRPr="38C74F2C">
              <w:rPr>
                <w:rFonts w:ascii="Avenir Book" w:eastAsia="Avenir Book" w:hAnsi="Avenir Book" w:cs="Avenir Book"/>
                <w:b w:val="0"/>
                <w:bCs w:val="0"/>
                <w:lang w:val="en-US"/>
              </w:rPr>
              <w:t>lastic bottles</w:t>
            </w:r>
            <w:r w:rsidR="40A91BFB" w:rsidRPr="38C74F2C">
              <w:rPr>
                <w:rFonts w:ascii="Avenir Book" w:eastAsia="Avenir Book" w:hAnsi="Avenir Book" w:cs="Avenir Book"/>
                <w:b w:val="0"/>
                <w:bCs w:val="0"/>
                <w:lang w:val="en-US"/>
              </w:rPr>
              <w:t xml:space="preserve">, </w:t>
            </w:r>
            <w:r w:rsidR="35134EDD" w:rsidRPr="38C74F2C">
              <w:rPr>
                <w:rFonts w:ascii="Avenir Book" w:eastAsia="Avenir Book" w:hAnsi="Avenir Book" w:cs="Avenir Book"/>
                <w:b w:val="0"/>
                <w:bCs w:val="0"/>
                <w:lang w:val="en-US"/>
              </w:rPr>
              <w:t xml:space="preserve">glass bottles </w:t>
            </w:r>
            <w:r w:rsidR="41908625" w:rsidRPr="38C74F2C">
              <w:rPr>
                <w:rFonts w:ascii="Avenir Book" w:eastAsia="Avenir Book" w:hAnsi="Avenir Book" w:cs="Avenir Book"/>
                <w:b w:val="0"/>
                <w:bCs w:val="0"/>
                <w:lang w:val="en-US"/>
              </w:rPr>
              <w:t>or</w:t>
            </w:r>
            <w:r w:rsidR="35134EDD" w:rsidRPr="38C74F2C">
              <w:rPr>
                <w:rFonts w:ascii="Avenir Book" w:eastAsia="Avenir Book" w:hAnsi="Avenir Book" w:cs="Avenir Book"/>
                <w:b w:val="0"/>
                <w:bCs w:val="0"/>
                <w:lang w:val="en-US"/>
              </w:rPr>
              <w:t xml:space="preserve"> </w:t>
            </w:r>
            <w:proofErr w:type="spellStart"/>
            <w:r w:rsidR="35134EDD" w:rsidRPr="38C74F2C">
              <w:rPr>
                <w:rFonts w:ascii="Avenir Book" w:eastAsia="Avenir Book" w:hAnsi="Avenir Book" w:cs="Avenir Book"/>
                <w:b w:val="0"/>
                <w:bCs w:val="0"/>
                <w:lang w:val="en-US"/>
              </w:rPr>
              <w:t>aluminium</w:t>
            </w:r>
            <w:proofErr w:type="spellEnd"/>
            <w:r w:rsidR="35134EDD" w:rsidRPr="38C74F2C">
              <w:rPr>
                <w:rFonts w:ascii="Avenir Book" w:eastAsia="Avenir Book" w:hAnsi="Avenir Book" w:cs="Avenir Book"/>
                <w:b w:val="0"/>
                <w:bCs w:val="0"/>
                <w:lang w:val="en-US"/>
              </w:rPr>
              <w:t xml:space="preserve"> cans:</w:t>
            </w:r>
            <w:r w:rsidRPr="002D7D69">
              <w:rPr>
                <w:lang w:val="en-US"/>
              </w:rPr>
              <w:br/>
            </w:r>
            <w:hyperlink r:id="rId133">
              <w:r w:rsidR="35134EDD" w:rsidRPr="38C74F2C">
                <w:rPr>
                  <w:rStyle w:val="Hyperkobling"/>
                  <w:rFonts w:ascii="Avenir Book" w:eastAsia="Avenir Book" w:hAnsi="Avenir Book" w:cs="Avenir Book"/>
                  <w:b w:val="0"/>
                  <w:bCs w:val="0"/>
                  <w:lang w:val="en-US"/>
                </w:rPr>
                <w:t>https://theconversation.com/ranked-the-environmental-impact-of-five-different-soft-drink-containers-149642</w:t>
              </w:r>
            </w:hyperlink>
          </w:p>
          <w:p w14:paraId="7EB1D4FF" w14:textId="272D0DEE" w:rsidR="431D344E" w:rsidRPr="002D7D69" w:rsidRDefault="431D344E" w:rsidP="00BC5286">
            <w:pPr>
              <w:spacing w:before="120" w:after="120"/>
              <w:rPr>
                <w:rFonts w:ascii="Avenir Book" w:eastAsia="Avenir Book" w:hAnsi="Avenir Book" w:cs="Avenir Book"/>
              </w:rPr>
            </w:pPr>
            <w:r w:rsidRPr="3B912A84">
              <w:rPr>
                <w:rFonts w:ascii="Avenir Book" w:eastAsia="Avenir Book" w:hAnsi="Avenir Book" w:cs="Avenir Book"/>
                <w:b w:val="0"/>
                <w:bCs w:val="0"/>
                <w:lang w:val="en-US"/>
              </w:rPr>
              <w:t xml:space="preserve">Milk in glass, plastic or </w:t>
            </w:r>
            <w:proofErr w:type="spellStart"/>
            <w:r w:rsidRPr="3B912A84">
              <w:rPr>
                <w:rFonts w:ascii="Avenir Book" w:eastAsia="Avenir Book" w:hAnsi="Avenir Book" w:cs="Avenir Book"/>
                <w:b w:val="0"/>
                <w:bCs w:val="0"/>
                <w:lang w:val="en-US"/>
              </w:rPr>
              <w:t>cardcoard</w:t>
            </w:r>
            <w:proofErr w:type="spellEnd"/>
            <w:r w:rsidRPr="3B912A84">
              <w:rPr>
                <w:rFonts w:ascii="Avenir Book" w:eastAsia="Avenir Book" w:hAnsi="Avenir Book" w:cs="Avenir Book"/>
                <w:b w:val="0"/>
                <w:bCs w:val="0"/>
                <w:lang w:val="en-US"/>
              </w:rPr>
              <w:t xml:space="preserve"> containers?</w:t>
            </w:r>
            <w:r w:rsidRPr="002D7D69">
              <w:rPr>
                <w:lang w:val="en-US"/>
              </w:rPr>
              <w:br/>
            </w:r>
            <w:hyperlink r:id="rId134">
              <w:r w:rsidR="5793861A" w:rsidRPr="002D7D69">
                <w:rPr>
                  <w:rStyle w:val="Hyperkobling"/>
                  <w:rFonts w:ascii="Avenir Book" w:eastAsia="Avenir Book" w:hAnsi="Avenir Book" w:cs="Avenir Book"/>
                  <w:b w:val="0"/>
                  <w:bCs w:val="0"/>
                </w:rPr>
                <w:t>https://slate.com/technology/2011/03/should-i-buy-milk-in-glass-plastic-or-cardboard-containers.html</w:t>
              </w:r>
            </w:hyperlink>
          </w:p>
          <w:p w14:paraId="5749F1D4" w14:textId="5913BEEA" w:rsidR="0010472F" w:rsidRPr="002D7D69" w:rsidRDefault="0010472F" w:rsidP="25B3AB0D">
            <w:pPr>
              <w:spacing w:before="120" w:after="120"/>
              <w:jc w:val="both"/>
              <w:rPr>
                <w:rFonts w:ascii="Avenir Book" w:eastAsia="Avenir Book" w:hAnsi="Avenir Book" w:cs="Avenir Book"/>
              </w:rPr>
            </w:pPr>
          </w:p>
        </w:tc>
      </w:tr>
      <w:tr w:rsidR="0010472F" w:rsidRPr="00445C0F" w14:paraId="24674801" w14:textId="77777777" w:rsidTr="33C55477">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4470BBD1" w14:textId="3A268835" w:rsidR="0010472F" w:rsidRPr="00A70F00" w:rsidRDefault="0010472F" w:rsidP="10DD7588">
            <w:pPr>
              <w:spacing w:before="120" w:after="120"/>
              <w:jc w:val="both"/>
              <w:rPr>
                <w:rFonts w:ascii="Avenir Book" w:eastAsia="Avenir Book" w:hAnsi="Avenir Book" w:cs="Avenir Book"/>
                <w:lang w:val="en-GB"/>
              </w:rPr>
            </w:pPr>
            <w:r w:rsidRPr="10DD7588">
              <w:rPr>
                <w:rFonts w:ascii="Avenir Book" w:eastAsia="Avenir Book" w:hAnsi="Avenir Book" w:cs="Avenir Book"/>
                <w:b w:val="0"/>
                <w:bCs w:val="0"/>
                <w:lang w:val="en-GB"/>
              </w:rPr>
              <w:lastRenderedPageBreak/>
              <w:t>This session contributes to the achievement of the following learning outcomes:</w:t>
            </w:r>
          </w:p>
          <w:p w14:paraId="3D342F91" w14:textId="6686C456" w:rsidR="0010472F" w:rsidRPr="00B609A1" w:rsidRDefault="6372AA6D" w:rsidP="008D3BCC">
            <w:pPr>
              <w:pStyle w:val="Listeavsnitt"/>
              <w:numPr>
                <w:ilvl w:val="0"/>
                <w:numId w:val="8"/>
              </w:numPr>
              <w:spacing w:before="120" w:after="120"/>
              <w:jc w:val="both"/>
              <w:rPr>
                <w:rFonts w:ascii="Avenir Book" w:eastAsia="Avenir Book" w:hAnsi="Avenir Book" w:cs="Avenir Book"/>
                <w:sz w:val="24"/>
                <w:szCs w:val="24"/>
                <w:lang w:val="en-US"/>
              </w:rPr>
            </w:pPr>
            <w:r w:rsidRPr="00B609A1">
              <w:rPr>
                <w:rFonts w:ascii="Avenir Book" w:eastAsia="Avenir Book" w:hAnsi="Avenir Book" w:cs="Avenir Book"/>
                <w:b w:val="0"/>
                <w:bCs w:val="0"/>
                <w:sz w:val="24"/>
                <w:szCs w:val="24"/>
                <w:lang w:val="en-GB"/>
              </w:rPr>
              <w:t>Contribute to the understanding of the complexity of use of different materials in plastic bottle production</w:t>
            </w:r>
            <w:r w:rsidR="33C5ECC3" w:rsidRPr="00B609A1">
              <w:rPr>
                <w:rFonts w:ascii="Avenir Book" w:eastAsia="Avenir Book" w:hAnsi="Avenir Book" w:cs="Avenir Book"/>
                <w:b w:val="0"/>
                <w:bCs w:val="0"/>
                <w:sz w:val="24"/>
                <w:szCs w:val="24"/>
                <w:lang w:val="en-GB"/>
              </w:rPr>
              <w:t>.</w:t>
            </w:r>
          </w:p>
          <w:p w14:paraId="31A7F010" w14:textId="5EE70634" w:rsidR="0010472F" w:rsidRPr="00B609A1" w:rsidRDefault="6769BD60" w:rsidP="008D3BCC">
            <w:pPr>
              <w:pStyle w:val="Listeavsnitt"/>
              <w:numPr>
                <w:ilvl w:val="0"/>
                <w:numId w:val="8"/>
              </w:numPr>
              <w:spacing w:before="120" w:after="120"/>
              <w:jc w:val="both"/>
              <w:rPr>
                <w:rFonts w:ascii="Avenir Book" w:eastAsia="Avenir Book" w:hAnsi="Avenir Book" w:cs="Avenir Book"/>
                <w:sz w:val="24"/>
                <w:szCs w:val="24"/>
                <w:lang w:val="en-US"/>
              </w:rPr>
            </w:pPr>
            <w:r w:rsidRPr="00B609A1">
              <w:rPr>
                <w:rFonts w:ascii="Avenir Book" w:eastAsia="Avenir Book" w:hAnsi="Avenir Book" w:cs="Avenir Book"/>
                <w:b w:val="0"/>
                <w:bCs w:val="0"/>
                <w:sz w:val="24"/>
                <w:szCs w:val="24"/>
                <w:lang w:val="en-GB"/>
              </w:rPr>
              <w:t>Contribute</w:t>
            </w:r>
            <w:r w:rsidR="255927BC" w:rsidRPr="00B609A1">
              <w:rPr>
                <w:rFonts w:ascii="Avenir Book" w:eastAsia="Avenir Book" w:hAnsi="Avenir Book" w:cs="Avenir Book"/>
                <w:b w:val="0"/>
                <w:bCs w:val="0"/>
                <w:sz w:val="24"/>
                <w:szCs w:val="24"/>
                <w:lang w:val="en-GB"/>
              </w:rPr>
              <w:t xml:space="preserve"> to the understanding o</w:t>
            </w:r>
            <w:r w:rsidR="75A604A1" w:rsidRPr="00B609A1">
              <w:rPr>
                <w:rFonts w:ascii="Avenir Book" w:eastAsia="Avenir Book" w:hAnsi="Avenir Book" w:cs="Avenir Book"/>
                <w:b w:val="0"/>
                <w:bCs w:val="0"/>
                <w:sz w:val="24"/>
                <w:szCs w:val="24"/>
                <w:lang w:val="en-GB"/>
              </w:rPr>
              <w:t xml:space="preserve">f different aspects of use of materials: </w:t>
            </w:r>
            <w:r w:rsidR="255927BC" w:rsidRPr="00B609A1">
              <w:rPr>
                <w:rFonts w:ascii="Avenir Book" w:eastAsia="Avenir Book" w:hAnsi="Avenir Book" w:cs="Avenir Book"/>
                <w:b w:val="0"/>
                <w:bCs w:val="0"/>
                <w:sz w:val="24"/>
                <w:szCs w:val="24"/>
                <w:lang w:val="en-GB"/>
              </w:rPr>
              <w:t xml:space="preserve"> </w:t>
            </w:r>
            <w:r w:rsidR="393F83D3" w:rsidRPr="00B609A1">
              <w:rPr>
                <w:rFonts w:ascii="Avenir Book" w:eastAsia="Avenir Book" w:hAnsi="Avenir Book" w:cs="Avenir Book"/>
                <w:b w:val="0"/>
                <w:bCs w:val="0"/>
                <w:sz w:val="24"/>
                <w:szCs w:val="24"/>
                <w:lang w:val="en-GB"/>
              </w:rPr>
              <w:t>Extraction</w:t>
            </w:r>
            <w:r w:rsidR="15EB2ECF" w:rsidRPr="00B609A1">
              <w:rPr>
                <w:rFonts w:ascii="Avenir Book" w:eastAsia="Avenir Book" w:hAnsi="Avenir Book" w:cs="Avenir Book"/>
                <w:b w:val="0"/>
                <w:bCs w:val="0"/>
                <w:sz w:val="24"/>
                <w:szCs w:val="24"/>
                <w:lang w:val="en-GB"/>
              </w:rPr>
              <w:t xml:space="preserve"> of raw materials, manufacturing </w:t>
            </w:r>
            <w:r w:rsidR="2D8EE585" w:rsidRPr="00B609A1">
              <w:rPr>
                <w:rFonts w:ascii="Avenir Book" w:eastAsia="Avenir Book" w:hAnsi="Avenir Book" w:cs="Avenir Book"/>
                <w:b w:val="0"/>
                <w:bCs w:val="0"/>
                <w:sz w:val="24"/>
                <w:szCs w:val="24"/>
                <w:lang w:val="en-GB"/>
              </w:rPr>
              <w:t>and</w:t>
            </w:r>
            <w:r w:rsidR="15EB2ECF" w:rsidRPr="00B609A1">
              <w:rPr>
                <w:rFonts w:ascii="Avenir Book" w:eastAsia="Avenir Book" w:hAnsi="Avenir Book" w:cs="Avenir Book"/>
                <w:b w:val="0"/>
                <w:bCs w:val="0"/>
                <w:sz w:val="24"/>
                <w:szCs w:val="24"/>
                <w:lang w:val="en-GB"/>
              </w:rPr>
              <w:t xml:space="preserve"> processing, </w:t>
            </w:r>
            <w:r w:rsidR="5F40420A" w:rsidRPr="00B609A1">
              <w:rPr>
                <w:rFonts w:ascii="Avenir Book" w:eastAsia="Avenir Book" w:hAnsi="Avenir Book" w:cs="Avenir Book"/>
                <w:b w:val="0"/>
                <w:bCs w:val="0"/>
                <w:sz w:val="24"/>
                <w:szCs w:val="24"/>
                <w:lang w:val="en-GB"/>
              </w:rPr>
              <w:t>transportation</w:t>
            </w:r>
            <w:r w:rsidR="15EB2ECF" w:rsidRPr="00B609A1">
              <w:rPr>
                <w:rFonts w:ascii="Avenir Book" w:eastAsia="Avenir Book" w:hAnsi="Avenir Book" w:cs="Avenir Book"/>
                <w:b w:val="0"/>
                <w:bCs w:val="0"/>
                <w:sz w:val="24"/>
                <w:szCs w:val="24"/>
                <w:lang w:val="en-GB"/>
              </w:rPr>
              <w:t>, use &amp; trade and waste disposal.</w:t>
            </w:r>
          </w:p>
          <w:p w14:paraId="67A447E7" w14:textId="15081B97" w:rsidR="0010472F" w:rsidRPr="00A70F00" w:rsidRDefault="66656C63" w:rsidP="008D3BCC">
            <w:pPr>
              <w:pStyle w:val="Listeavsnitt"/>
              <w:numPr>
                <w:ilvl w:val="0"/>
                <w:numId w:val="8"/>
              </w:numPr>
              <w:spacing w:before="120" w:after="120"/>
              <w:jc w:val="both"/>
              <w:rPr>
                <w:rFonts w:ascii="Avenir Book" w:eastAsia="Avenir Book" w:hAnsi="Avenir Book" w:cs="Avenir Book"/>
                <w:sz w:val="24"/>
                <w:szCs w:val="24"/>
                <w:lang w:val="en-US"/>
              </w:rPr>
            </w:pPr>
            <w:r w:rsidRPr="00B609A1">
              <w:rPr>
                <w:rFonts w:ascii="Avenir Book" w:eastAsia="Avenir Book" w:hAnsi="Avenir Book" w:cs="Avenir Book"/>
                <w:b w:val="0"/>
                <w:bCs w:val="0"/>
                <w:sz w:val="24"/>
                <w:szCs w:val="24"/>
                <w:lang w:val="en-GB"/>
              </w:rPr>
              <w:t>C</w:t>
            </w:r>
            <w:r w:rsidR="3FA01EBF" w:rsidRPr="00B609A1">
              <w:rPr>
                <w:rFonts w:ascii="Avenir Book" w:eastAsia="Avenir Book" w:hAnsi="Avenir Book" w:cs="Avenir Book"/>
                <w:b w:val="0"/>
                <w:bCs w:val="0"/>
                <w:sz w:val="24"/>
                <w:szCs w:val="24"/>
                <w:lang w:val="en-GB"/>
              </w:rPr>
              <w:t>ontr</w:t>
            </w:r>
            <w:r w:rsidRPr="00B609A1">
              <w:rPr>
                <w:rFonts w:ascii="Avenir Book" w:eastAsia="Avenir Book" w:hAnsi="Avenir Book" w:cs="Avenir Book"/>
                <w:b w:val="0"/>
                <w:bCs w:val="0"/>
                <w:sz w:val="24"/>
                <w:szCs w:val="24"/>
                <w:lang w:val="en-GB"/>
              </w:rPr>
              <w:t>ibute to the understanding of how water consumption, C</w:t>
            </w:r>
            <w:r w:rsidR="15D5969C" w:rsidRPr="00B609A1">
              <w:rPr>
                <w:rFonts w:ascii="Avenir Book" w:eastAsia="Avenir Book" w:hAnsi="Avenir Book" w:cs="Avenir Book"/>
                <w:b w:val="0"/>
                <w:bCs w:val="0"/>
                <w:sz w:val="24"/>
                <w:szCs w:val="24"/>
                <w:lang w:val="en-GB"/>
              </w:rPr>
              <w:t>O</w:t>
            </w:r>
            <w:r w:rsidRPr="00B609A1">
              <w:rPr>
                <w:rFonts w:ascii="Avenir Book" w:eastAsia="Avenir Book" w:hAnsi="Avenir Book" w:cs="Avenir Book"/>
                <w:b w:val="0"/>
                <w:bCs w:val="0"/>
                <w:sz w:val="24"/>
                <w:szCs w:val="24"/>
                <w:lang w:val="en-GB"/>
              </w:rPr>
              <w:t xml:space="preserve">2 emission, land use and human footprints are </w:t>
            </w:r>
            <w:r w:rsidR="369DAD1F" w:rsidRPr="00B609A1">
              <w:rPr>
                <w:rFonts w:ascii="Avenir Book" w:eastAsia="Avenir Book" w:hAnsi="Avenir Book" w:cs="Avenir Book"/>
                <w:b w:val="0"/>
                <w:bCs w:val="0"/>
                <w:sz w:val="24"/>
                <w:szCs w:val="24"/>
                <w:lang w:val="en-GB"/>
              </w:rPr>
              <w:t>a</w:t>
            </w:r>
            <w:r w:rsidRPr="00B609A1">
              <w:rPr>
                <w:rFonts w:ascii="Avenir Book" w:eastAsia="Avenir Book" w:hAnsi="Avenir Book" w:cs="Avenir Book"/>
                <w:b w:val="0"/>
                <w:bCs w:val="0"/>
                <w:sz w:val="24"/>
                <w:szCs w:val="24"/>
                <w:lang w:val="en-GB"/>
              </w:rPr>
              <w:t xml:space="preserve">ffected different by different raw materials used for </w:t>
            </w:r>
            <w:r w:rsidR="0CCAE65B" w:rsidRPr="00B609A1">
              <w:rPr>
                <w:rFonts w:ascii="Avenir Book" w:eastAsia="Avenir Book" w:hAnsi="Avenir Book" w:cs="Avenir Book"/>
                <w:b w:val="0"/>
                <w:bCs w:val="0"/>
                <w:sz w:val="24"/>
                <w:szCs w:val="24"/>
                <w:lang w:val="en-GB"/>
              </w:rPr>
              <w:t>plastic</w:t>
            </w:r>
            <w:r w:rsidR="2CA51E75" w:rsidRPr="00B609A1">
              <w:rPr>
                <w:rFonts w:ascii="Avenir Book" w:eastAsia="Avenir Book" w:hAnsi="Avenir Book" w:cs="Avenir Book"/>
                <w:b w:val="0"/>
                <w:bCs w:val="0"/>
                <w:sz w:val="24"/>
                <w:szCs w:val="24"/>
                <w:lang w:val="en-GB"/>
              </w:rPr>
              <w:t xml:space="preserve"> bottle production</w:t>
            </w:r>
            <w:r w:rsidR="22B61155" w:rsidRPr="00B609A1">
              <w:rPr>
                <w:rFonts w:ascii="Avenir Book" w:eastAsia="Avenir Book" w:hAnsi="Avenir Book" w:cs="Avenir Book"/>
                <w:b w:val="0"/>
                <w:bCs w:val="0"/>
                <w:sz w:val="24"/>
                <w:szCs w:val="24"/>
                <w:lang w:val="en-GB"/>
              </w:rPr>
              <w:t>.</w:t>
            </w:r>
          </w:p>
        </w:tc>
      </w:tr>
      <w:tr w:rsidR="0010472F" w:rsidRPr="00445C0F" w14:paraId="6A388303"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3C06C175" w14:textId="563FD035" w:rsidR="0010472F" w:rsidRPr="00B465F4" w:rsidRDefault="001F5458" w:rsidP="38C74F2C">
            <w:pPr>
              <w:pStyle w:val="Overskrift2"/>
              <w:spacing w:before="120" w:after="120"/>
              <w:jc w:val="both"/>
              <w:outlineLvl w:val="1"/>
              <w:rPr>
                <w:rFonts w:ascii="Avenir Book" w:eastAsia="BatangChe" w:hAnsi="Avenir Book" w:cs="Courier New"/>
                <w:color w:val="323E4F" w:themeColor="text2" w:themeShade="BF"/>
                <w:sz w:val="24"/>
                <w:szCs w:val="24"/>
                <w:lang w:val="en-GB"/>
              </w:rPr>
            </w:pPr>
            <w:r w:rsidRPr="38C74F2C">
              <w:rPr>
                <w:rFonts w:ascii="Avenir Book" w:eastAsia="BatangChe" w:hAnsi="Avenir Book" w:cs="Courier New"/>
                <w:color w:val="323E4F" w:themeColor="text2" w:themeShade="BF"/>
                <w:sz w:val="24"/>
                <w:szCs w:val="24"/>
                <w:lang w:val="en-GB"/>
              </w:rPr>
              <w:t>5</w:t>
            </w:r>
            <w:r w:rsidR="0010472F" w:rsidRPr="38C74F2C">
              <w:rPr>
                <w:rFonts w:ascii="Avenir Book" w:eastAsia="BatangChe" w:hAnsi="Avenir Book" w:cs="Courier New"/>
                <w:color w:val="323E4F" w:themeColor="text2" w:themeShade="BF"/>
                <w:sz w:val="24"/>
                <w:szCs w:val="24"/>
                <w:lang w:val="en-GB"/>
              </w:rPr>
              <w:t>.</w:t>
            </w:r>
            <w:r w:rsidR="1E68261F" w:rsidRPr="38C74F2C">
              <w:rPr>
                <w:rFonts w:ascii="Avenir Book" w:eastAsia="BatangChe" w:hAnsi="Avenir Book" w:cs="Courier New"/>
                <w:color w:val="323E4F" w:themeColor="text2" w:themeShade="BF"/>
                <w:sz w:val="24"/>
                <w:szCs w:val="24"/>
                <w:lang w:val="en-GB"/>
              </w:rPr>
              <w:t>3</w:t>
            </w:r>
            <w:r w:rsidR="0010472F" w:rsidRPr="38C74F2C">
              <w:rPr>
                <w:rFonts w:ascii="Avenir Book" w:eastAsia="BatangChe" w:hAnsi="Avenir Book" w:cs="Courier New"/>
                <w:color w:val="323E4F" w:themeColor="text2" w:themeShade="BF"/>
                <w:sz w:val="24"/>
                <w:szCs w:val="24"/>
                <w:lang w:val="en-GB"/>
              </w:rPr>
              <w:t xml:space="preserve">. </w:t>
            </w:r>
            <w:r w:rsidR="2CD18047" w:rsidRPr="38C74F2C">
              <w:rPr>
                <w:rFonts w:ascii="Avenir Book" w:eastAsia="BatangChe" w:hAnsi="Avenir Book" w:cs="Courier New"/>
                <w:color w:val="323E4F" w:themeColor="text2" w:themeShade="BF"/>
                <w:sz w:val="24"/>
                <w:szCs w:val="24"/>
                <w:lang w:val="en-GB"/>
              </w:rPr>
              <w:t>Advantages and disadvantages of new materials – for consumer</w:t>
            </w:r>
          </w:p>
        </w:tc>
      </w:tr>
      <w:tr w:rsidR="0010472F" w:rsidRPr="00B465F4" w14:paraId="43E7D241" w14:textId="77777777" w:rsidTr="33C55477">
        <w:tc>
          <w:tcPr>
            <w:cnfStyle w:val="001000000000" w:firstRow="0" w:lastRow="0" w:firstColumn="1" w:lastColumn="0" w:oddVBand="0" w:evenVBand="0" w:oddHBand="0" w:evenHBand="0" w:firstRowFirstColumn="0" w:firstRowLastColumn="0" w:lastRowFirstColumn="0" w:lastRowLastColumn="0"/>
            <w:tcW w:w="3465" w:type="dxa"/>
            <w:shd w:val="clear" w:color="auto" w:fill="FFFFFF" w:themeFill="background1"/>
            <w:vAlign w:val="center"/>
          </w:tcPr>
          <w:p w14:paraId="1506FE4E" w14:textId="40817A8D" w:rsidR="0010472F" w:rsidRPr="00B465F4" w:rsidRDefault="0010472F" w:rsidP="0010472F">
            <w:pPr>
              <w:spacing w:before="120" w:after="120"/>
            </w:pPr>
            <w:r>
              <w:rPr>
                <w:noProof/>
                <w:color w:val="2B579A"/>
                <w:shd w:val="clear" w:color="auto" w:fill="E6E6E6"/>
              </w:rPr>
              <w:drawing>
                <wp:inline distT="0" distB="0" distL="0" distR="0" wp14:anchorId="7F5A4295" wp14:editId="39D1FE3D">
                  <wp:extent cx="468000" cy="468000"/>
                  <wp:effectExtent l="0" t="0" r="0" b="0"/>
                  <wp:docPr id="157"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432" w:type="dxa"/>
            <w:shd w:val="clear" w:color="auto" w:fill="FFFFFF" w:themeFill="background1"/>
            <w:vAlign w:val="center"/>
          </w:tcPr>
          <w:p w14:paraId="4856C59C" w14:textId="77777777" w:rsidR="0010472F" w:rsidRPr="00B465F4" w:rsidRDefault="0010472F"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color w:val="2B579A"/>
                <w:shd w:val="clear" w:color="auto" w:fill="E6E6E6"/>
              </w:rPr>
              <w:drawing>
                <wp:inline distT="0" distB="0" distL="0" distR="0" wp14:anchorId="489723AD" wp14:editId="6A01AC2E">
                  <wp:extent cx="468000" cy="468000"/>
                  <wp:effectExtent l="0" t="0" r="0" b="0"/>
                  <wp:docPr id="159"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33C55477">
              <w:rPr>
                <w:rFonts w:ascii="Avenir Book" w:eastAsia="BatangChe" w:hAnsi="Avenir Book" w:cs="Courier New"/>
                <w:color w:val="000000" w:themeColor="text1"/>
                <w:lang w:val="en-US"/>
              </w:rPr>
              <w:t>Duration: 20 minutes</w:t>
            </w:r>
          </w:p>
        </w:tc>
      </w:tr>
      <w:tr w:rsidR="0010472F" w:rsidRPr="00445C0F" w14:paraId="21DEE102"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1849D780" w14:textId="0315B7E9" w:rsidR="00BC5286" w:rsidRPr="00BC5286" w:rsidRDefault="00BC5286" w:rsidP="00BC5286">
            <w:pPr>
              <w:spacing w:before="120" w:after="120"/>
              <w:jc w:val="both"/>
              <w:rPr>
                <w:rFonts w:ascii="Avenir Book" w:eastAsia="BatangChe" w:hAnsi="Avenir Book" w:cs="Courier New"/>
                <w:b w:val="0"/>
                <w:bCs w:val="0"/>
                <w:color w:val="000000" w:themeColor="text1"/>
                <w:lang w:val="en-US"/>
              </w:rPr>
            </w:pPr>
            <w:r w:rsidRPr="00BC5286">
              <w:rPr>
                <w:rFonts w:ascii="Avenir Book" w:eastAsia="BatangChe" w:hAnsi="Avenir Book" w:cs="Courier New"/>
                <w:b w:val="0"/>
                <w:bCs w:val="0"/>
                <w:color w:val="000000" w:themeColor="text1"/>
                <w:lang w:val="en-US"/>
              </w:rPr>
              <w:t>In this activity the intention is to get a deeper understanding of the complexity of exchanging one material with another through groups discussions. The topic to be discussed is the advantages and disadvantages for the customer of the new product.</w:t>
            </w:r>
          </w:p>
          <w:p w14:paraId="4A7FBF68" w14:textId="63DCF7CE" w:rsidR="0010472F" w:rsidRPr="00BC5286" w:rsidRDefault="00BC5286" w:rsidP="00BC5286">
            <w:pPr>
              <w:spacing w:before="120" w:after="120"/>
              <w:jc w:val="both"/>
              <w:rPr>
                <w:rFonts w:ascii="Avenir Book" w:eastAsia="Avenir Book" w:hAnsi="Avenir Book" w:cs="Avenir Book"/>
                <w:b w:val="0"/>
                <w:bCs w:val="0"/>
                <w:lang w:val="en-US"/>
              </w:rPr>
            </w:pPr>
            <w:r w:rsidRPr="00BC5286">
              <w:rPr>
                <w:rFonts w:ascii="Avenir Book" w:eastAsia="BatangChe" w:hAnsi="Avenir Book" w:cs="Courier New"/>
                <w:b w:val="0"/>
                <w:bCs w:val="0"/>
                <w:color w:val="000000" w:themeColor="text1"/>
                <w:lang w:val="en-US"/>
              </w:rPr>
              <w:t>Results from Activity 5.2 is a background for the discussion.</w:t>
            </w:r>
            <w:r w:rsidRPr="00BC5286">
              <w:rPr>
                <w:rFonts w:ascii="Segoe UI" w:eastAsia="Segoe UI" w:hAnsi="Segoe UI" w:cs="Segoe UI"/>
                <w:b w:val="0"/>
                <w:bCs w:val="0"/>
                <w:color w:val="000000" w:themeColor="text1"/>
                <w:lang w:val="en-US"/>
              </w:rPr>
              <w:t xml:space="preserve"> </w:t>
            </w:r>
          </w:p>
        </w:tc>
      </w:tr>
      <w:tr w:rsidR="0010472F" w:rsidRPr="00445C0F" w14:paraId="1D5C4E22"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63B7B9B8" w14:textId="77777777" w:rsidR="0010472F" w:rsidRPr="00A70F00" w:rsidRDefault="0010472F" w:rsidP="38C74F2C">
            <w:pPr>
              <w:spacing w:before="120" w:after="120"/>
              <w:jc w:val="both"/>
              <w:rPr>
                <w:rFonts w:ascii="Corbel" w:eastAsia="SimSun" w:hAnsi="Corbel" w:cs="Times New Roman"/>
                <w:sz w:val="22"/>
                <w:szCs w:val="22"/>
                <w:lang w:val="en-US"/>
              </w:rPr>
            </w:pPr>
            <w:r w:rsidRPr="38C74F2C">
              <w:rPr>
                <w:rFonts w:ascii="Avenir Book" w:eastAsia="BatangChe" w:hAnsi="Avenir Book" w:cs="Courier New"/>
                <w:b w:val="0"/>
                <w:bCs w:val="0"/>
                <w:lang w:val="en-US"/>
              </w:rPr>
              <w:t>This session contributes to the achievement of the following learning outcomes:</w:t>
            </w:r>
          </w:p>
          <w:p w14:paraId="7200A239" w14:textId="24BD0EDE" w:rsidR="0010472F" w:rsidRPr="00B609A1" w:rsidRDefault="3FA9025C" w:rsidP="008D3BCC">
            <w:pPr>
              <w:pStyle w:val="Listeavsnitt"/>
              <w:numPr>
                <w:ilvl w:val="0"/>
                <w:numId w:val="11"/>
              </w:numPr>
              <w:spacing w:before="120" w:after="120"/>
              <w:jc w:val="both"/>
              <w:rPr>
                <w:rFonts w:asciiTheme="minorHAnsi" w:eastAsiaTheme="minorEastAsia" w:hAnsiTheme="minorHAnsi" w:cstheme="minorBidi"/>
                <w:sz w:val="24"/>
                <w:szCs w:val="24"/>
                <w:lang w:val="en-US"/>
              </w:rPr>
            </w:pPr>
            <w:r w:rsidRPr="00B609A1">
              <w:rPr>
                <w:rFonts w:ascii="Avenir Book" w:eastAsia="BatangChe" w:hAnsi="Avenir Book" w:cs="Courier New"/>
                <w:b w:val="0"/>
                <w:bCs w:val="0"/>
                <w:sz w:val="24"/>
                <w:szCs w:val="24"/>
                <w:lang w:val="en-US"/>
              </w:rPr>
              <w:t xml:space="preserve">Knowledge about pro et cons for </w:t>
            </w:r>
            <w:r w:rsidR="523EE998" w:rsidRPr="00B609A1">
              <w:rPr>
                <w:rFonts w:ascii="Avenir Book" w:eastAsia="BatangChe" w:hAnsi="Avenir Book" w:cs="Courier New"/>
                <w:b w:val="0"/>
                <w:bCs w:val="0"/>
                <w:sz w:val="24"/>
                <w:szCs w:val="24"/>
                <w:lang w:val="en-US"/>
              </w:rPr>
              <w:t xml:space="preserve">the consumer </w:t>
            </w:r>
            <w:r w:rsidR="79155314" w:rsidRPr="00B609A1">
              <w:rPr>
                <w:rFonts w:ascii="Avenir Book" w:eastAsia="BatangChe" w:hAnsi="Avenir Book" w:cs="Courier New"/>
                <w:b w:val="0"/>
                <w:bCs w:val="0"/>
                <w:sz w:val="24"/>
                <w:szCs w:val="24"/>
                <w:lang w:val="en-US"/>
              </w:rPr>
              <w:t>related to one alternative material to plastic for production of bottles.</w:t>
            </w:r>
            <w:r w:rsidR="2548618B" w:rsidRPr="00B609A1">
              <w:rPr>
                <w:rFonts w:ascii="Avenir Book" w:eastAsia="BatangChe" w:hAnsi="Avenir Book" w:cs="Courier New"/>
                <w:b w:val="0"/>
                <w:bCs w:val="0"/>
                <w:sz w:val="24"/>
                <w:szCs w:val="24"/>
                <w:lang w:val="en-US"/>
              </w:rPr>
              <w:t xml:space="preserve"> With complex problems like this the discussion process is the most important</w:t>
            </w:r>
            <w:r w:rsidR="4EAA133A" w:rsidRPr="00B609A1">
              <w:rPr>
                <w:rFonts w:ascii="Avenir Book" w:eastAsia="BatangChe" w:hAnsi="Avenir Book" w:cs="Courier New"/>
                <w:b w:val="0"/>
                <w:bCs w:val="0"/>
                <w:sz w:val="24"/>
                <w:szCs w:val="24"/>
                <w:lang w:val="en-US"/>
              </w:rPr>
              <w:t xml:space="preserve"> as there is seldom only one answer.</w:t>
            </w:r>
          </w:p>
        </w:tc>
      </w:tr>
      <w:tr w:rsidR="0010472F" w:rsidRPr="00445C0F" w14:paraId="7D1BEDEC"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CC"/>
          </w:tcPr>
          <w:p w14:paraId="792E37B4" w14:textId="19D728C5" w:rsidR="0010472F" w:rsidRPr="00B465F4" w:rsidRDefault="0010472F" w:rsidP="769BCB19">
            <w:pPr>
              <w:pStyle w:val="Overskrift2"/>
              <w:spacing w:before="120" w:after="120"/>
              <w:jc w:val="both"/>
              <w:outlineLvl w:val="1"/>
              <w:rPr>
                <w:rFonts w:ascii="Avenir Book" w:eastAsia="BatangChe" w:hAnsi="Avenir Book" w:cs="Courier New"/>
                <w:color w:val="323E4F" w:themeColor="text2" w:themeShade="BF"/>
                <w:sz w:val="24"/>
                <w:szCs w:val="24"/>
                <w:lang w:val="en-US"/>
              </w:rPr>
            </w:pPr>
            <w:r w:rsidRPr="38C74F2C">
              <w:rPr>
                <w:rFonts w:ascii="Avenir Book" w:eastAsia="BatangChe" w:hAnsi="Avenir Book" w:cs="Courier New"/>
                <w:color w:val="323E4F" w:themeColor="text2" w:themeShade="BF"/>
                <w:sz w:val="24"/>
                <w:szCs w:val="24"/>
                <w:lang w:val="en-US"/>
              </w:rPr>
              <w:t>5.</w:t>
            </w:r>
            <w:r w:rsidR="6AABF129" w:rsidRPr="38C74F2C">
              <w:rPr>
                <w:rFonts w:ascii="Avenir Book" w:eastAsia="BatangChe" w:hAnsi="Avenir Book" w:cs="Courier New"/>
                <w:color w:val="323E4F" w:themeColor="text2" w:themeShade="BF"/>
                <w:sz w:val="24"/>
                <w:szCs w:val="24"/>
                <w:lang w:val="en-US"/>
              </w:rPr>
              <w:t>4</w:t>
            </w:r>
            <w:r w:rsidRPr="38C74F2C">
              <w:rPr>
                <w:rFonts w:ascii="Avenir Book" w:eastAsia="BatangChe" w:hAnsi="Avenir Book" w:cs="Courier New"/>
                <w:color w:val="323E4F" w:themeColor="text2" w:themeShade="BF"/>
                <w:sz w:val="24"/>
                <w:szCs w:val="24"/>
                <w:lang w:val="en-US"/>
              </w:rPr>
              <w:t>.</w:t>
            </w:r>
            <w:r w:rsidR="26EF1C05" w:rsidRPr="38C74F2C">
              <w:rPr>
                <w:rFonts w:ascii="Avenir Book" w:eastAsia="BatangChe" w:hAnsi="Avenir Book" w:cs="Courier New"/>
                <w:color w:val="323E4F" w:themeColor="text2" w:themeShade="BF"/>
                <w:sz w:val="24"/>
                <w:szCs w:val="24"/>
                <w:lang w:val="en-US"/>
              </w:rPr>
              <w:t xml:space="preserve"> Advantages and disadvantages of new materials – for nature</w:t>
            </w:r>
          </w:p>
        </w:tc>
      </w:tr>
      <w:tr w:rsidR="0010472F" w:rsidRPr="00B465F4" w14:paraId="0F1F942E" w14:textId="77777777" w:rsidTr="33C55477">
        <w:tc>
          <w:tcPr>
            <w:cnfStyle w:val="001000000000" w:firstRow="0" w:lastRow="0" w:firstColumn="1" w:lastColumn="0" w:oddVBand="0" w:evenVBand="0" w:oddHBand="0" w:evenHBand="0" w:firstRowFirstColumn="0" w:firstRowLastColumn="0" w:lastRowFirstColumn="0" w:lastRowLastColumn="0"/>
            <w:tcW w:w="3465" w:type="dxa"/>
            <w:shd w:val="clear" w:color="auto" w:fill="FFFFFF" w:themeFill="background1"/>
            <w:vAlign w:val="center"/>
          </w:tcPr>
          <w:p w14:paraId="3383688D" w14:textId="5EAAE849" w:rsidR="0010472F" w:rsidRPr="00B465F4" w:rsidRDefault="0010472F" w:rsidP="0010472F">
            <w:pPr>
              <w:spacing w:before="120" w:after="120"/>
            </w:pPr>
            <w:r>
              <w:rPr>
                <w:noProof/>
                <w:color w:val="2B579A"/>
                <w:shd w:val="clear" w:color="auto" w:fill="E6E6E6"/>
              </w:rPr>
              <w:drawing>
                <wp:inline distT="0" distB="0" distL="0" distR="0" wp14:anchorId="6A5EF7E4" wp14:editId="79073FD4">
                  <wp:extent cx="468000" cy="468000"/>
                  <wp:effectExtent l="0" t="0" r="0" b="0"/>
                  <wp:docPr id="160"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432" w:type="dxa"/>
            <w:shd w:val="clear" w:color="auto" w:fill="FFFFFF" w:themeFill="background1"/>
            <w:vAlign w:val="center"/>
          </w:tcPr>
          <w:p w14:paraId="534EBFC4" w14:textId="77777777" w:rsidR="0010472F" w:rsidRPr="00B465F4" w:rsidRDefault="0010472F" w:rsidP="0010472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color w:val="2B579A"/>
                <w:shd w:val="clear" w:color="auto" w:fill="E6E6E6"/>
              </w:rPr>
              <w:drawing>
                <wp:inline distT="0" distB="0" distL="0" distR="0" wp14:anchorId="38610DFA" wp14:editId="7A38B44B">
                  <wp:extent cx="468000" cy="468000"/>
                  <wp:effectExtent l="0" t="0" r="0" b="0"/>
                  <wp:docPr id="162"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33C55477">
              <w:rPr>
                <w:rFonts w:ascii="Avenir Book" w:eastAsia="BatangChe" w:hAnsi="Avenir Book" w:cs="Courier New"/>
                <w:color w:val="000000" w:themeColor="text1"/>
                <w:lang w:val="en-US"/>
              </w:rPr>
              <w:t>Duration: 20 minutes</w:t>
            </w:r>
          </w:p>
        </w:tc>
      </w:tr>
      <w:tr w:rsidR="0010472F" w:rsidRPr="00445C0F" w14:paraId="07D2CB03"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292E2F19" w14:textId="654FAD79" w:rsidR="00BC5286" w:rsidRPr="00BC5286" w:rsidRDefault="00BC5286" w:rsidP="00BC5286">
            <w:pPr>
              <w:spacing w:before="120" w:after="120"/>
              <w:jc w:val="both"/>
              <w:rPr>
                <w:rFonts w:ascii="Avenir Book" w:eastAsia="BatangChe" w:hAnsi="Avenir Book" w:cs="Courier New"/>
                <w:b w:val="0"/>
                <w:bCs w:val="0"/>
                <w:color w:val="000000" w:themeColor="text1"/>
                <w:lang w:val="en-US"/>
              </w:rPr>
            </w:pPr>
            <w:r w:rsidRPr="00BC5286">
              <w:rPr>
                <w:rFonts w:ascii="Avenir Book" w:eastAsia="BatangChe" w:hAnsi="Avenir Book" w:cs="Courier New"/>
                <w:b w:val="0"/>
                <w:bCs w:val="0"/>
                <w:color w:val="000000" w:themeColor="text1"/>
                <w:lang w:val="en-US"/>
              </w:rPr>
              <w:t>In this activity the intention is to get a deeper understanding of the complexity of exchanging one material with another through groups discussions. The topic to be discussed is the advantages and disadvantages of the new product related to nature and waste challenges.</w:t>
            </w:r>
          </w:p>
          <w:p w14:paraId="1A77FA87" w14:textId="64E2D83C" w:rsidR="0010472F" w:rsidRPr="00A70F00" w:rsidRDefault="00BC5286" w:rsidP="00BC5286">
            <w:pPr>
              <w:spacing w:before="120" w:after="120"/>
              <w:jc w:val="both"/>
              <w:rPr>
                <w:rFonts w:ascii="Avenir Book" w:eastAsia="BatangChe" w:hAnsi="Avenir Book" w:cs="Courier New"/>
                <w:color w:val="E7E6E6" w:themeColor="background2"/>
                <w:lang w:val="en-US"/>
              </w:rPr>
            </w:pPr>
            <w:r w:rsidRPr="00BC5286">
              <w:rPr>
                <w:rFonts w:ascii="Avenir Book" w:eastAsia="BatangChe" w:hAnsi="Avenir Book" w:cs="Courier New"/>
                <w:b w:val="0"/>
                <w:bCs w:val="0"/>
                <w:color w:val="000000" w:themeColor="text1"/>
                <w:lang w:val="en-US"/>
              </w:rPr>
              <w:t>Results from Activity 5.2 is a background for the discussion.</w:t>
            </w:r>
          </w:p>
        </w:tc>
      </w:tr>
      <w:tr w:rsidR="0010472F" w:rsidRPr="00445C0F" w14:paraId="182C730A"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1D2CCEFF" w14:textId="77777777" w:rsidR="0010472F" w:rsidRPr="00A70F00" w:rsidRDefault="0010472F" w:rsidP="0010472F">
            <w:pPr>
              <w:spacing w:before="120" w:after="120"/>
              <w:jc w:val="both"/>
              <w:rPr>
                <w:rFonts w:ascii="Avenir Book" w:eastAsia="BatangChe" w:hAnsi="Avenir Book" w:cs="Courier New"/>
                <w:lang w:val="en-US"/>
              </w:rPr>
            </w:pPr>
            <w:r w:rsidRPr="38C74F2C">
              <w:rPr>
                <w:rFonts w:ascii="Avenir Book" w:eastAsia="BatangChe" w:hAnsi="Avenir Book" w:cs="Courier New"/>
                <w:b w:val="0"/>
                <w:bCs w:val="0"/>
                <w:lang w:val="en-US"/>
              </w:rPr>
              <w:lastRenderedPageBreak/>
              <w:t>This session contributes to the achievement of the following learning outcomes:</w:t>
            </w:r>
          </w:p>
          <w:p w14:paraId="39EEC5F1" w14:textId="3A968CBF" w:rsidR="0010472F" w:rsidRPr="00B609A1" w:rsidRDefault="3153A1E2" w:rsidP="008D3BCC">
            <w:pPr>
              <w:pStyle w:val="Listeavsnitt"/>
              <w:numPr>
                <w:ilvl w:val="0"/>
                <w:numId w:val="15"/>
              </w:numPr>
              <w:spacing w:before="120" w:after="120"/>
              <w:jc w:val="both"/>
              <w:rPr>
                <w:rFonts w:asciiTheme="minorHAnsi" w:eastAsiaTheme="minorEastAsia" w:hAnsiTheme="minorHAnsi" w:cstheme="minorBidi"/>
                <w:sz w:val="24"/>
                <w:szCs w:val="24"/>
                <w:lang w:val="en-US"/>
              </w:rPr>
            </w:pPr>
            <w:r w:rsidRPr="00B609A1">
              <w:rPr>
                <w:rFonts w:ascii="Avenir Book" w:eastAsia="BatangChe" w:hAnsi="Avenir Book" w:cs="Courier New"/>
                <w:b w:val="0"/>
                <w:bCs w:val="0"/>
                <w:sz w:val="24"/>
                <w:szCs w:val="24"/>
                <w:lang w:val="en-US"/>
              </w:rPr>
              <w:t>Knowledge about pro et cons for nature related to one alternative material to plastic for production of bottles. With complex problems like this, the discussion process is the most important as there is seldom only one answer.</w:t>
            </w:r>
          </w:p>
        </w:tc>
      </w:tr>
    </w:tbl>
    <w:p w14:paraId="7C45FADB" w14:textId="77777777" w:rsidR="0010472F" w:rsidRDefault="0010472F" w:rsidP="0010472F">
      <w:pPr>
        <w:jc w:val="both"/>
        <w:rPr>
          <w:rFonts w:ascii="Avenir Book" w:eastAsia="BatangChe" w:hAnsi="Avenir Book" w:cs="Courier New"/>
          <w:lang w:val="en-US"/>
        </w:rPr>
      </w:pPr>
    </w:p>
    <w:p w14:paraId="0B4F74D8" w14:textId="77777777" w:rsidR="0010472F" w:rsidRDefault="0010472F" w:rsidP="00B465F4">
      <w:pPr>
        <w:jc w:val="both"/>
        <w:rPr>
          <w:rFonts w:ascii="Avenir Book" w:eastAsia="BatangChe" w:hAnsi="Avenir Book" w:cs="Courier New"/>
          <w:lang w:val="en-US"/>
        </w:rPr>
      </w:pPr>
    </w:p>
    <w:tbl>
      <w:tblPr>
        <w:tblStyle w:val="Tablanormal11"/>
        <w:tblW w:w="8755" w:type="dxa"/>
        <w:tblLayout w:type="fixed"/>
        <w:tblLook w:val="04A0" w:firstRow="1" w:lastRow="0" w:firstColumn="1" w:lastColumn="0" w:noHBand="0" w:noVBand="1"/>
      </w:tblPr>
      <w:tblGrid>
        <w:gridCol w:w="3275"/>
        <w:gridCol w:w="5480"/>
      </w:tblGrid>
      <w:tr w:rsidR="001E7670" w:rsidRPr="00445C0F" w14:paraId="0440BD7E" w14:textId="77777777" w:rsidTr="33C55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32CD2CE9" w14:textId="7E4F0A26" w:rsidR="001E7670" w:rsidRPr="00644AE4" w:rsidRDefault="003B02E8" w:rsidP="009655B1">
            <w:pPr>
              <w:pStyle w:val="Overskrift2"/>
              <w:spacing w:before="120" w:after="120"/>
              <w:jc w:val="both"/>
              <w:outlineLvl w:val="1"/>
              <w:rPr>
                <w:rFonts w:ascii="Avenir Book" w:eastAsia="BatangChe" w:hAnsi="Avenir Book" w:cs="Courier New"/>
                <w:b w:val="0"/>
                <w:color w:val="323E4F" w:themeColor="text2" w:themeShade="BF"/>
                <w:sz w:val="24"/>
                <w:szCs w:val="24"/>
                <w:lang w:val="en-US"/>
              </w:rPr>
            </w:pPr>
            <w:r w:rsidRPr="00644AE4">
              <w:rPr>
                <w:rFonts w:ascii="Avenir Book" w:eastAsia="BatangChe" w:hAnsi="Avenir Book" w:cs="Courier New"/>
                <w:b w:val="0"/>
                <w:color w:val="323E4F" w:themeColor="text2" w:themeShade="BF"/>
                <w:sz w:val="24"/>
                <w:szCs w:val="24"/>
                <w:lang w:val="en-US"/>
              </w:rPr>
              <w:t>6</w:t>
            </w:r>
            <w:r w:rsidR="001E7670" w:rsidRPr="00644AE4">
              <w:rPr>
                <w:rFonts w:ascii="Avenir Book" w:eastAsia="BatangChe" w:hAnsi="Avenir Book" w:cs="Courier New"/>
                <w:b w:val="0"/>
                <w:color w:val="323E4F" w:themeColor="text2" w:themeShade="BF"/>
                <w:sz w:val="24"/>
                <w:szCs w:val="24"/>
                <w:lang w:val="en-US"/>
              </w:rPr>
              <w:t xml:space="preserve">. </w:t>
            </w:r>
            <w:r w:rsidRPr="00644AE4">
              <w:rPr>
                <w:rFonts w:ascii="Avenir Book" w:eastAsia="BatangChe" w:hAnsi="Avenir Book" w:cs="Courier New"/>
                <w:b w:val="0"/>
                <w:color w:val="323E4F" w:themeColor="text2" w:themeShade="BF"/>
                <w:sz w:val="24"/>
                <w:szCs w:val="24"/>
                <w:lang w:val="en-US"/>
              </w:rPr>
              <w:t>Designing a lesson – a case approach</w:t>
            </w:r>
            <w:r w:rsidR="00BC5286" w:rsidRPr="00644AE4">
              <w:rPr>
                <w:rFonts w:ascii="Avenir Book" w:eastAsia="BatangChe" w:hAnsi="Avenir Book" w:cs="Courier New"/>
                <w:b w:val="0"/>
                <w:color w:val="323E4F" w:themeColor="text2" w:themeShade="BF"/>
                <w:sz w:val="24"/>
                <w:szCs w:val="24"/>
                <w:lang w:val="en-US"/>
              </w:rPr>
              <w:t xml:space="preserve"> (45 mins)</w:t>
            </w:r>
          </w:p>
        </w:tc>
      </w:tr>
      <w:tr w:rsidR="001E7670" w:rsidRPr="00445C0F" w14:paraId="484AAE9B"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FFFCC"/>
          </w:tcPr>
          <w:p w14:paraId="42B22BE4" w14:textId="62824674" w:rsidR="001E7670" w:rsidRPr="0034334F" w:rsidRDefault="003B02E8" w:rsidP="009655B1">
            <w:pPr>
              <w:pStyle w:val="Overskrift2"/>
              <w:spacing w:before="120" w:after="120"/>
              <w:jc w:val="both"/>
              <w:outlineLvl w:val="1"/>
              <w:rPr>
                <w:rFonts w:ascii="Avenir Book" w:eastAsia="BatangChe" w:hAnsi="Avenir Book" w:cs="Courier New"/>
                <w:bCs w:val="0"/>
                <w:color w:val="000000" w:themeColor="text1"/>
                <w:sz w:val="24"/>
                <w:szCs w:val="24"/>
                <w:lang w:val="en-US"/>
              </w:rPr>
            </w:pPr>
            <w:r w:rsidRPr="0034334F">
              <w:rPr>
                <w:rFonts w:ascii="Avenir Book" w:eastAsia="BatangChe" w:hAnsi="Avenir Book" w:cs="Courier New"/>
                <w:bCs w:val="0"/>
                <w:color w:val="323E4F" w:themeColor="text2" w:themeShade="BF"/>
                <w:sz w:val="24"/>
                <w:szCs w:val="24"/>
                <w:lang w:val="en-US"/>
              </w:rPr>
              <w:t>6</w:t>
            </w:r>
            <w:r w:rsidR="001E7670" w:rsidRPr="0034334F">
              <w:rPr>
                <w:rFonts w:ascii="Avenir Book" w:eastAsia="BatangChe" w:hAnsi="Avenir Book" w:cs="Courier New"/>
                <w:bCs w:val="0"/>
                <w:color w:val="323E4F" w:themeColor="text2" w:themeShade="BF"/>
                <w:sz w:val="24"/>
                <w:szCs w:val="24"/>
                <w:lang w:val="en-US"/>
              </w:rPr>
              <w:t xml:space="preserve">.1. </w:t>
            </w:r>
            <w:r w:rsidRPr="0034334F">
              <w:rPr>
                <w:rFonts w:ascii="Avenir Book" w:eastAsia="BatangChe" w:hAnsi="Avenir Book" w:cs="Courier New"/>
                <w:bCs w:val="0"/>
                <w:color w:val="323E4F" w:themeColor="text2" w:themeShade="BF"/>
                <w:sz w:val="24"/>
                <w:szCs w:val="24"/>
                <w:lang w:val="en-US"/>
              </w:rPr>
              <w:t>Designing a lesson based on a local dilemma</w:t>
            </w:r>
          </w:p>
        </w:tc>
      </w:tr>
      <w:tr w:rsidR="006C4FA0" w:rsidRPr="00B465F4" w14:paraId="5AF6C39E" w14:textId="77777777" w:rsidTr="33C55477">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741955E9" w14:textId="0D9FF4DE" w:rsidR="001E7670" w:rsidRPr="00B465F4" w:rsidRDefault="7EF515B8" w:rsidP="003B02E8">
            <w:pPr>
              <w:spacing w:before="120" w:after="120"/>
              <w:rPr>
                <w:rFonts w:ascii="Avenir Book" w:eastAsia="BatangChe" w:hAnsi="Avenir Book" w:cs="Courier New"/>
                <w:b w:val="0"/>
                <w:color w:val="000000" w:themeColor="text1"/>
                <w:lang w:val="en-US"/>
              </w:rPr>
            </w:pPr>
            <w:r>
              <w:rPr>
                <w:noProof/>
                <w:color w:val="2B579A"/>
                <w:shd w:val="clear" w:color="auto" w:fill="E6E6E6"/>
              </w:rPr>
              <w:drawing>
                <wp:inline distT="0" distB="0" distL="0" distR="0" wp14:anchorId="1F6FAB40" wp14:editId="75350248">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6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Pr>
                <w:noProof/>
                <w:color w:val="2B579A"/>
                <w:shd w:val="clear" w:color="auto" w:fill="E6E6E6"/>
              </w:rPr>
              <w:drawing>
                <wp:inline distT="0" distB="0" distL="0" distR="0" wp14:anchorId="1313957C" wp14:editId="7F376318">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13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5480" w:type="dxa"/>
            <w:shd w:val="clear" w:color="auto" w:fill="auto"/>
            <w:vAlign w:val="center"/>
          </w:tcPr>
          <w:p w14:paraId="0B01B12D" w14:textId="2E679DFD" w:rsidR="001E7670" w:rsidRPr="00B465F4" w:rsidRDefault="12E26C6F" w:rsidP="008C7A54">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color w:val="2B579A"/>
                <w:shd w:val="clear" w:color="auto" w:fill="E6E6E6"/>
              </w:rPr>
              <w:drawing>
                <wp:inline distT="0" distB="0" distL="0" distR="0" wp14:anchorId="683F7B86" wp14:editId="72D93211">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1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33C55477">
              <w:rPr>
                <w:rFonts w:ascii="Avenir Book" w:eastAsia="BatangChe" w:hAnsi="Avenir Book" w:cs="Courier New"/>
                <w:color w:val="000000" w:themeColor="text1"/>
                <w:lang w:val="en-US"/>
              </w:rPr>
              <w:t xml:space="preserve"> </w:t>
            </w:r>
            <w:r w:rsidR="1993999E" w:rsidRPr="33C55477">
              <w:rPr>
                <w:rFonts w:ascii="Avenir Book" w:eastAsia="BatangChe" w:hAnsi="Avenir Book" w:cs="Courier New"/>
                <w:color w:val="000000" w:themeColor="text1"/>
                <w:lang w:val="en-US"/>
              </w:rPr>
              <w:t xml:space="preserve">Duration: </w:t>
            </w:r>
            <w:r w:rsidR="787A3002" w:rsidRPr="33C55477">
              <w:rPr>
                <w:rFonts w:ascii="Avenir Book" w:eastAsia="BatangChe" w:hAnsi="Avenir Book" w:cs="Courier New"/>
                <w:color w:val="000000" w:themeColor="text1"/>
                <w:lang w:val="en-US"/>
              </w:rPr>
              <w:t>4</w:t>
            </w:r>
            <w:r w:rsidR="118159A1" w:rsidRPr="33C55477">
              <w:rPr>
                <w:rFonts w:ascii="Avenir Book" w:eastAsia="BatangChe" w:hAnsi="Avenir Book" w:cs="Courier New"/>
                <w:color w:val="000000" w:themeColor="text1"/>
                <w:lang w:val="en-US"/>
              </w:rPr>
              <w:t>5</w:t>
            </w:r>
            <w:r w:rsidR="787A3002" w:rsidRPr="33C55477">
              <w:rPr>
                <w:rFonts w:ascii="Avenir Book" w:eastAsia="BatangChe" w:hAnsi="Avenir Book" w:cs="Courier New"/>
                <w:color w:val="000000" w:themeColor="text1"/>
                <w:lang w:val="en-US"/>
              </w:rPr>
              <w:t xml:space="preserve"> </w:t>
            </w:r>
            <w:r w:rsidR="1993999E" w:rsidRPr="33C55477">
              <w:rPr>
                <w:rFonts w:ascii="Avenir Book" w:eastAsia="BatangChe" w:hAnsi="Avenir Book" w:cs="Courier New"/>
                <w:color w:val="000000" w:themeColor="text1"/>
                <w:lang w:val="en-US"/>
              </w:rPr>
              <w:t>minutes</w:t>
            </w:r>
          </w:p>
        </w:tc>
      </w:tr>
      <w:tr w:rsidR="001E7670" w:rsidRPr="00445C0F" w14:paraId="7C79A08A" w14:textId="77777777" w:rsidTr="33C55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0E0A1670" w14:textId="46CB7E14" w:rsidR="001E7670" w:rsidRDefault="00C41A49" w:rsidP="003D1793">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The intension of this activity is to provide future teachers with experience in planning their own session based on a local plastic dilemma. Group work is suggested, eventually as homework. Pre-service teachers are encouraged to think of a dilemma in their local community and explain this dilemma. Then, they should reflect on the dilemma from different perspectives, like environmental, social and economic – what makes it a</w:t>
            </w:r>
            <w:r w:rsidR="004630DB">
              <w:rPr>
                <w:rFonts w:ascii="Avenir Book" w:eastAsia="BatangChe" w:hAnsi="Avenir Book" w:cs="Courier New"/>
                <w:b w:val="0"/>
                <w:color w:val="000000" w:themeColor="text1"/>
                <w:lang w:val="en-US"/>
              </w:rPr>
              <w:t>n</w:t>
            </w:r>
            <w:r>
              <w:rPr>
                <w:rFonts w:ascii="Avenir Book" w:eastAsia="BatangChe" w:hAnsi="Avenir Book" w:cs="Courier New"/>
                <w:b w:val="0"/>
                <w:color w:val="000000" w:themeColor="text1"/>
                <w:lang w:val="en-US"/>
              </w:rPr>
              <w:t xml:space="preserve"> SSI</w:t>
            </w:r>
            <w:r w:rsidR="00897BAE">
              <w:rPr>
                <w:rFonts w:ascii="Avenir Book" w:eastAsia="BatangChe" w:hAnsi="Avenir Book" w:cs="Courier New"/>
                <w:b w:val="0"/>
                <w:color w:val="000000" w:themeColor="text1"/>
                <w:lang w:val="en-US"/>
              </w:rPr>
              <w:t xml:space="preserve"> a</w:t>
            </w:r>
            <w:r w:rsidR="004630DB">
              <w:rPr>
                <w:rFonts w:ascii="Avenir Book" w:eastAsia="BatangChe" w:hAnsi="Avenir Book" w:cs="Courier New"/>
                <w:b w:val="0"/>
                <w:color w:val="000000" w:themeColor="text1"/>
                <w:lang w:val="en-US"/>
              </w:rPr>
              <w:t xml:space="preserve">nd how this SSI can be used in a lesson for students. They are supposed to develop and describe a case story based on their dilemma. For them to do this properly, it is </w:t>
            </w:r>
            <w:r w:rsidR="00897BAE">
              <w:rPr>
                <w:rFonts w:ascii="Avenir Book" w:eastAsia="BatangChe" w:hAnsi="Avenir Book" w:cs="Courier New"/>
                <w:b w:val="0"/>
                <w:color w:val="000000" w:themeColor="text1"/>
                <w:lang w:val="en-US"/>
              </w:rPr>
              <w:t>suggested</w:t>
            </w:r>
            <w:r w:rsidR="004630DB">
              <w:rPr>
                <w:rFonts w:ascii="Avenir Book" w:eastAsia="BatangChe" w:hAnsi="Avenir Book" w:cs="Courier New"/>
                <w:b w:val="0"/>
                <w:color w:val="000000" w:themeColor="text1"/>
                <w:lang w:val="en-US"/>
              </w:rPr>
              <w:t xml:space="preserve"> to write half a page describing this case. The video teaser in Activity 1.5 could be used as inspiration.</w:t>
            </w:r>
            <w:r w:rsidR="00897BAE">
              <w:rPr>
                <w:rFonts w:ascii="Avenir Book" w:eastAsia="BatangChe" w:hAnsi="Avenir Book" w:cs="Courier New"/>
                <w:b w:val="0"/>
                <w:color w:val="000000" w:themeColor="text1"/>
                <w:lang w:val="en-US"/>
              </w:rPr>
              <w:t xml:space="preserve"> Finally, they should plan a session for their selected student group. Criteria are given in the ppt presentation.</w:t>
            </w:r>
          </w:p>
          <w:p w14:paraId="47BB6E0C" w14:textId="6356838E" w:rsidR="00C41A49" w:rsidRPr="00615E90" w:rsidRDefault="00C41A49" w:rsidP="003D1793">
            <w:pPr>
              <w:spacing w:before="120" w:after="120"/>
              <w:jc w:val="both"/>
              <w:rPr>
                <w:rFonts w:ascii="Avenir Book" w:eastAsia="BatangChe" w:hAnsi="Avenir Book" w:cs="Courier New"/>
                <w:b w:val="0"/>
                <w:color w:val="000000" w:themeColor="text1"/>
                <w:lang w:val="en-US"/>
              </w:rPr>
            </w:pPr>
            <w:r w:rsidRPr="007220CC">
              <w:rPr>
                <w:rFonts w:ascii="Avenir Book" w:eastAsia="BatangChe" w:hAnsi="Avenir Book" w:cs="Courier New"/>
                <w:b w:val="0"/>
                <w:lang w:val="en-US"/>
              </w:rPr>
              <w:t xml:space="preserve">Teacher </w:t>
            </w:r>
            <w:r>
              <w:rPr>
                <w:rFonts w:ascii="Avenir Book" w:eastAsia="BatangChe" w:hAnsi="Avenir Book" w:cs="Courier New"/>
                <w:b w:val="0"/>
                <w:lang w:val="en-US"/>
              </w:rPr>
              <w:t>e</w:t>
            </w:r>
            <w:r w:rsidRPr="007220CC">
              <w:rPr>
                <w:rFonts w:ascii="Avenir Book" w:eastAsia="BatangChe" w:hAnsi="Avenir Book" w:cs="Courier New"/>
                <w:b w:val="0"/>
                <w:lang w:val="en-US"/>
              </w:rPr>
              <w:t xml:space="preserve">ducators present activity </w:t>
            </w:r>
            <w:r>
              <w:rPr>
                <w:rFonts w:ascii="Avenir Book" w:eastAsia="BatangChe" w:hAnsi="Avenir Book" w:cs="Courier New"/>
                <w:b w:val="0"/>
                <w:lang w:val="en-US"/>
              </w:rPr>
              <w:t>6</w:t>
            </w:r>
            <w:r w:rsidRPr="007220CC">
              <w:rPr>
                <w:rFonts w:ascii="Avenir Book" w:eastAsia="BatangChe" w:hAnsi="Avenir Book" w:cs="Courier New"/>
                <w:b w:val="0"/>
                <w:lang w:val="en-US"/>
              </w:rPr>
              <w:t>.</w:t>
            </w:r>
            <w:r>
              <w:rPr>
                <w:rFonts w:ascii="Avenir Book" w:eastAsia="BatangChe" w:hAnsi="Avenir Book" w:cs="Courier New"/>
                <w:b w:val="0"/>
                <w:lang w:val="en-US"/>
              </w:rPr>
              <w:t>1</w:t>
            </w:r>
            <w:r w:rsidRPr="007220CC">
              <w:rPr>
                <w:rFonts w:ascii="Avenir Book" w:eastAsia="BatangChe" w:hAnsi="Avenir Book" w:cs="Courier New"/>
                <w:b w:val="0"/>
                <w:lang w:val="en-US"/>
              </w:rPr>
              <w:t xml:space="preserve"> to pre</w:t>
            </w:r>
            <w:r>
              <w:rPr>
                <w:rFonts w:ascii="Avenir Book" w:eastAsia="BatangChe" w:hAnsi="Avenir Book" w:cs="Courier New"/>
                <w:b w:val="0"/>
                <w:lang w:val="en-US"/>
              </w:rPr>
              <w:t>-</w:t>
            </w:r>
            <w:r w:rsidRPr="007220CC">
              <w:rPr>
                <w:rFonts w:ascii="Avenir Book" w:eastAsia="BatangChe" w:hAnsi="Avenir Book" w:cs="Courier New"/>
                <w:b w:val="0"/>
                <w:lang w:val="en-US"/>
              </w:rPr>
              <w:t>service teachers</w:t>
            </w:r>
            <w:r>
              <w:rPr>
                <w:rFonts w:ascii="Avenir Book" w:eastAsia="BatangChe" w:hAnsi="Avenir Book" w:cs="Courier New"/>
                <w:b w:val="0"/>
                <w:lang w:val="en-US"/>
              </w:rPr>
              <w:t xml:space="preserve"> </w:t>
            </w:r>
            <w:r w:rsidRPr="007220CC">
              <w:rPr>
                <w:rFonts w:ascii="Avenir Book" w:eastAsia="BatangChe" w:hAnsi="Avenir Book" w:cs="Courier New"/>
                <w:b w:val="0"/>
                <w:lang w:val="en-US"/>
              </w:rPr>
              <w:t xml:space="preserve">using ppt </w:t>
            </w:r>
            <w:r w:rsidRPr="00BC5286">
              <w:rPr>
                <w:rFonts w:ascii="Avenir Book" w:eastAsia="BatangChe" w:hAnsi="Avenir Book" w:cs="Courier New"/>
                <w:b w:val="0"/>
                <w:lang w:val="en-US"/>
              </w:rPr>
              <w:t>presentation [1] and worksheets [1].</w:t>
            </w:r>
          </w:p>
        </w:tc>
      </w:tr>
      <w:tr w:rsidR="001E7670" w:rsidRPr="00445C0F" w14:paraId="27E84C5C" w14:textId="77777777" w:rsidTr="33C55477">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110DAB2" w14:textId="77777777" w:rsidR="001E7670" w:rsidRPr="00B465F4" w:rsidRDefault="001E7670" w:rsidP="0010472F">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6E17C0BE" w14:textId="54CC6CDC" w:rsidR="004E2A77" w:rsidRPr="004E2A77" w:rsidRDefault="004E2A77"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Experience in how to apply plastic dilemmas to teach about the role of science in society </w:t>
            </w:r>
          </w:p>
          <w:p w14:paraId="1A636236" w14:textId="77777777" w:rsidR="004E2A77" w:rsidRPr="004E2A77" w:rsidRDefault="004E2A77"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Knowledge on how to set up socio-scientific issues (“wicked problems”) on plastics in their context </w:t>
            </w:r>
          </w:p>
          <w:p w14:paraId="5EA2D593" w14:textId="0C708150" w:rsidR="001E7670" w:rsidRPr="00E423BE" w:rsidRDefault="004E2A77" w:rsidP="008D3BCC">
            <w:pPr>
              <w:numPr>
                <w:ilvl w:val="0"/>
                <w:numId w:val="15"/>
              </w:numPr>
              <w:spacing w:before="120" w:after="120"/>
              <w:jc w:val="both"/>
              <w:rPr>
                <w:rFonts w:ascii="Avenir Book" w:eastAsia="BatangChe" w:hAnsi="Avenir Book" w:cs="Courier New"/>
                <w:b w:val="0"/>
                <w:bCs w:val="0"/>
                <w:lang w:val="en-US"/>
              </w:rPr>
            </w:pPr>
            <w:r w:rsidRPr="03BB37D6">
              <w:rPr>
                <w:rFonts w:ascii="Avenir Book" w:eastAsia="BatangChe" w:hAnsi="Avenir Book" w:cs="Courier New"/>
                <w:b w:val="0"/>
                <w:bCs w:val="0"/>
                <w:lang w:val="en-US"/>
              </w:rPr>
              <w:t xml:space="preserve">First knowledge and skills on how to deal with environmental socio-scientific issues (e.g. identify and argue for different perspectives) in their future teaching </w:t>
            </w:r>
          </w:p>
        </w:tc>
      </w:tr>
    </w:tbl>
    <w:p w14:paraId="1AF3802B" w14:textId="77777777" w:rsidR="00551E37" w:rsidRDefault="00551E37" w:rsidP="00551E37">
      <w:pPr>
        <w:jc w:val="both"/>
        <w:rPr>
          <w:rFonts w:ascii="Avenir Book" w:eastAsia="BatangChe" w:hAnsi="Avenir Book" w:cs="Courier New"/>
          <w:lang w:val="en-US"/>
        </w:rPr>
      </w:pPr>
    </w:p>
    <w:p w14:paraId="6FDA4D78" w14:textId="77777777" w:rsidR="00551E37" w:rsidRPr="00B465F4" w:rsidRDefault="00551E37" w:rsidP="00551E37">
      <w:pPr>
        <w:jc w:val="both"/>
        <w:rPr>
          <w:rFonts w:ascii="Avenir Book" w:eastAsia="BatangChe" w:hAnsi="Avenir Book" w:cs="Courier New"/>
          <w:lang w:val="en-US"/>
        </w:rPr>
      </w:pPr>
    </w:p>
    <w:tbl>
      <w:tblPr>
        <w:tblStyle w:val="Tabellrutenett"/>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3"/>
        <w:gridCol w:w="7739"/>
      </w:tblGrid>
      <w:tr w:rsidR="0093334D" w:rsidRPr="001440B9" w14:paraId="0DC74E76" w14:textId="77777777" w:rsidTr="00BC5286">
        <w:trPr>
          <w:trHeight w:hRule="exact" w:val="851"/>
        </w:trPr>
        <w:tc>
          <w:tcPr>
            <w:tcW w:w="993" w:type="dxa"/>
            <w:tcBorders>
              <w:top w:val="nil"/>
              <w:left w:val="nil"/>
              <w:right w:val="nil"/>
            </w:tcBorders>
          </w:tcPr>
          <w:p w14:paraId="382FE1AC" w14:textId="353A3928" w:rsidR="00F81F05" w:rsidRPr="001440B9" w:rsidRDefault="0D52F5F1" w:rsidP="00375866">
            <w:pPr>
              <w:pStyle w:val="Overskrift1"/>
              <w:spacing w:before="0"/>
              <w:jc w:val="center"/>
              <w:rPr>
                <w:rFonts w:ascii="Arial" w:hAnsi="Arial" w:cs="Arial"/>
              </w:rPr>
            </w:pPr>
            <w:r>
              <w:rPr>
                <w:noProof/>
                <w:color w:val="2B579A"/>
                <w:shd w:val="clear" w:color="auto" w:fill="E6E6E6"/>
              </w:rPr>
              <w:drawing>
                <wp:inline distT="0" distB="0" distL="0" distR="0" wp14:anchorId="1C8039F8" wp14:editId="4B1F0E14">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7248E4C3" w:rsidRPr="33C55477">
              <w:rPr>
                <w:rFonts w:ascii="Arial" w:eastAsia="BatangChe" w:hAnsi="Arial" w:cs="Arial"/>
                <w:noProof/>
                <w:lang w:eastAsia="es-ES"/>
              </w:rPr>
              <w:t xml:space="preserve"> </w:t>
            </w:r>
          </w:p>
        </w:tc>
        <w:tc>
          <w:tcPr>
            <w:tcW w:w="7739" w:type="dxa"/>
            <w:tcBorders>
              <w:top w:val="nil"/>
              <w:left w:val="nil"/>
              <w:right w:val="nil"/>
            </w:tcBorders>
          </w:tcPr>
          <w:p w14:paraId="1FF14DF7" w14:textId="01D5C74D" w:rsidR="00F81F05" w:rsidRPr="00066EA9" w:rsidRDefault="00F81F05" w:rsidP="00375866">
            <w:pPr>
              <w:pStyle w:val="Overskrift1"/>
              <w:rPr>
                <w:rFonts w:eastAsia="BatangChe" w:cs="Arial"/>
                <w:color w:val="004571"/>
                <w:sz w:val="36"/>
                <w:szCs w:val="36"/>
              </w:rPr>
            </w:pPr>
            <w:r>
              <w:rPr>
                <w:rFonts w:eastAsia="BatangChe" w:cs="Arial"/>
                <w:color w:val="004571"/>
                <w:sz w:val="36"/>
                <w:szCs w:val="36"/>
              </w:rPr>
              <w:t>Materials</w:t>
            </w:r>
            <w:r w:rsidR="006F1904">
              <w:rPr>
                <w:rFonts w:eastAsia="BatangChe" w:cs="Arial"/>
                <w:color w:val="004571"/>
                <w:sz w:val="36"/>
                <w:szCs w:val="36"/>
              </w:rPr>
              <w:t xml:space="preserve"> and resources</w:t>
            </w:r>
          </w:p>
          <w:p w14:paraId="0748C557" w14:textId="77777777" w:rsidR="00F81F05" w:rsidRPr="001440B9" w:rsidRDefault="00F81F05" w:rsidP="00375866">
            <w:pPr>
              <w:pStyle w:val="Overskrift1"/>
              <w:jc w:val="left"/>
              <w:rPr>
                <w:rFonts w:ascii="Arial" w:eastAsia="BatangChe" w:hAnsi="Arial" w:cs="Arial"/>
                <w:color w:val="004571"/>
                <w:sz w:val="36"/>
                <w:szCs w:val="36"/>
              </w:rPr>
            </w:pPr>
          </w:p>
        </w:tc>
      </w:tr>
      <w:tr w:rsidR="00946DAB" w:rsidRPr="00445C0F" w14:paraId="43A77A81" w14:textId="77777777" w:rsidTr="00BC5286">
        <w:trPr>
          <w:trHeight w:val="964"/>
        </w:trPr>
        <w:tc>
          <w:tcPr>
            <w:tcW w:w="993" w:type="dxa"/>
            <w:tcBorders>
              <w:bottom w:val="nil"/>
              <w:right w:val="nil"/>
            </w:tcBorders>
            <w:vAlign w:val="center"/>
          </w:tcPr>
          <w:p w14:paraId="09C4D1C9" w14:textId="77777777" w:rsidR="006F1904" w:rsidRDefault="0D52F5F1" w:rsidP="00706000">
            <w:pPr>
              <w:jc w:val="center"/>
              <w:rPr>
                <w:rFonts w:ascii="Avenir Book" w:eastAsia="BatangChe" w:hAnsi="Avenir Book" w:cs="Courier New"/>
                <w:lang w:val="en-US"/>
              </w:rPr>
            </w:pPr>
            <w:r>
              <w:rPr>
                <w:noProof/>
                <w:color w:val="2B579A"/>
                <w:shd w:val="clear" w:color="auto" w:fill="E6E6E6"/>
              </w:rPr>
              <w:drawing>
                <wp:inline distT="0" distB="0" distL="0" distR="0" wp14:anchorId="4A66D221" wp14:editId="59AA52A6">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38C6E376" w14:textId="25F0E79C" w:rsidR="00BC5286" w:rsidRPr="002A055C" w:rsidRDefault="00BC5286" w:rsidP="00706000">
            <w:pPr>
              <w:jc w:val="center"/>
              <w:rPr>
                <w:rFonts w:ascii="Avenir Book" w:eastAsia="BatangChe" w:hAnsi="Avenir Book" w:cs="Courier New"/>
                <w:lang w:val="en-US"/>
              </w:rPr>
            </w:pPr>
            <w:r>
              <w:rPr>
                <w:noProof/>
                <w:color w:val="2B579A"/>
                <w:shd w:val="clear" w:color="auto" w:fill="E6E6E6"/>
              </w:rPr>
              <w:drawing>
                <wp:inline distT="0" distB="0" distL="0" distR="0" wp14:anchorId="30848B04" wp14:editId="67D5F776">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Pr>
                <w:noProof/>
                <w:color w:val="2B579A"/>
                <w:shd w:val="clear" w:color="auto" w:fill="E6E6E6"/>
              </w:rPr>
              <w:drawing>
                <wp:inline distT="0" distB="0" distL="0" distR="0" wp14:anchorId="25F1FFD3" wp14:editId="4FF00550">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39" w:type="dxa"/>
            <w:tcBorders>
              <w:left w:val="nil"/>
              <w:bottom w:val="nil"/>
            </w:tcBorders>
            <w:vAlign w:val="center"/>
          </w:tcPr>
          <w:p w14:paraId="13F501AB" w14:textId="0D6B7C04" w:rsidR="006F1904" w:rsidRPr="002A055C" w:rsidRDefault="00BC5286" w:rsidP="00BC5286">
            <w:pPr>
              <w:spacing w:before="120" w:after="120"/>
              <w:rPr>
                <w:rFonts w:ascii="Avenir Book" w:eastAsia="BatangChe" w:hAnsi="Avenir Book" w:cs="Courier New"/>
                <w:highlight w:val="yellow"/>
                <w:lang w:val="en-US"/>
              </w:rPr>
            </w:pPr>
            <w:r>
              <w:rPr>
                <w:rFonts w:ascii="Avenir Book" w:eastAsia="BatangChe" w:hAnsi="Avenir Book" w:cs="Courier New"/>
                <w:lang w:val="en-US"/>
              </w:rPr>
              <w:t xml:space="preserve">   </w:t>
            </w:r>
            <w:r w:rsidR="006F1904" w:rsidRPr="484FBA2C">
              <w:rPr>
                <w:rFonts w:ascii="Avenir Book" w:eastAsia="BatangChe" w:hAnsi="Avenir Book" w:cs="Courier New"/>
                <w:lang w:val="en-US"/>
              </w:rPr>
              <w:t xml:space="preserve">Presentation </w:t>
            </w:r>
            <w:r w:rsidR="623685C4" w:rsidRPr="484FBA2C">
              <w:rPr>
                <w:rFonts w:ascii="Avenir Book" w:eastAsia="BatangChe" w:hAnsi="Avenir Book" w:cs="Courier New"/>
                <w:lang w:val="en-US"/>
              </w:rPr>
              <w:t>[</w:t>
            </w:r>
            <w:r w:rsidR="006F1904" w:rsidRPr="484FBA2C">
              <w:rPr>
                <w:rFonts w:ascii="Avenir Book" w:eastAsia="BatangChe" w:hAnsi="Avenir Book" w:cs="Courier New"/>
                <w:lang w:val="en-US"/>
              </w:rPr>
              <w:t>1</w:t>
            </w:r>
            <w:r w:rsidR="3C60209A" w:rsidRPr="484FBA2C">
              <w:rPr>
                <w:rFonts w:ascii="Avenir Book" w:eastAsia="BatangChe" w:hAnsi="Avenir Book" w:cs="Courier New"/>
                <w:lang w:val="en-US"/>
              </w:rPr>
              <w:t>]</w:t>
            </w:r>
            <w:r w:rsidR="006F1904" w:rsidRPr="484FBA2C">
              <w:rPr>
                <w:rFonts w:ascii="Avenir Book" w:eastAsia="BatangChe" w:hAnsi="Avenir Book" w:cs="Courier New"/>
                <w:lang w:val="en-US"/>
              </w:rPr>
              <w:t xml:space="preserve"> (pptx)</w:t>
            </w:r>
            <w:r w:rsidR="77C004F1" w:rsidRPr="484FBA2C">
              <w:rPr>
                <w:rFonts w:ascii="Avenir Book" w:eastAsia="BatangChe" w:hAnsi="Avenir Book" w:cs="Courier New"/>
                <w:lang w:val="en-US"/>
              </w:rPr>
              <w:t xml:space="preserve"> for</w:t>
            </w:r>
            <w:r w:rsidR="00C91D42" w:rsidRPr="484FBA2C">
              <w:rPr>
                <w:rFonts w:ascii="Avenir Book" w:eastAsia="BatangChe" w:hAnsi="Avenir Book" w:cs="Courier New"/>
                <w:lang w:val="en-US"/>
              </w:rPr>
              <w:t xml:space="preserve"> Teacher Educator </w:t>
            </w:r>
          </w:p>
          <w:p w14:paraId="0656D69A" w14:textId="77777777" w:rsidR="00BC5286" w:rsidRDefault="3DC5AC9C" w:rsidP="484FBA2C">
            <w:pPr>
              <w:spacing w:before="120" w:after="120"/>
              <w:ind w:left="142"/>
              <w:rPr>
                <w:rFonts w:ascii="Avenir Book" w:eastAsia="BatangChe" w:hAnsi="Avenir Book" w:cs="Courier New"/>
                <w:lang w:val="en-US"/>
              </w:rPr>
            </w:pPr>
            <w:r w:rsidRPr="484FBA2C">
              <w:rPr>
                <w:rFonts w:ascii="Avenir Book" w:eastAsia="BatangChe" w:hAnsi="Avenir Book" w:cs="Courier New"/>
                <w:lang w:val="en-US"/>
              </w:rPr>
              <w:t xml:space="preserve">Worksheets </w:t>
            </w:r>
            <w:r w:rsidR="0EBE41DB" w:rsidRPr="484FBA2C">
              <w:rPr>
                <w:rFonts w:ascii="Avenir Book" w:eastAsia="BatangChe" w:hAnsi="Avenir Book" w:cs="Courier New"/>
                <w:lang w:val="en-US"/>
              </w:rPr>
              <w:t>[</w:t>
            </w:r>
            <w:r w:rsidRPr="484FBA2C">
              <w:rPr>
                <w:rFonts w:ascii="Avenir Book" w:eastAsia="BatangChe" w:hAnsi="Avenir Book" w:cs="Courier New"/>
                <w:lang w:val="en-US"/>
              </w:rPr>
              <w:t>1</w:t>
            </w:r>
            <w:r w:rsidR="2B805648" w:rsidRPr="484FBA2C">
              <w:rPr>
                <w:rFonts w:ascii="Avenir Book" w:eastAsia="BatangChe" w:hAnsi="Avenir Book" w:cs="Courier New"/>
                <w:lang w:val="en-US"/>
              </w:rPr>
              <w:t>]</w:t>
            </w:r>
            <w:r w:rsidRPr="484FBA2C">
              <w:rPr>
                <w:rFonts w:ascii="Avenir Book" w:eastAsia="BatangChe" w:hAnsi="Avenir Book" w:cs="Courier New"/>
                <w:lang w:val="en-US"/>
              </w:rPr>
              <w:t xml:space="preserve"> f</w:t>
            </w:r>
            <w:r w:rsidR="4E83DD97" w:rsidRPr="484FBA2C">
              <w:rPr>
                <w:rFonts w:ascii="Avenir Book" w:eastAsia="BatangChe" w:hAnsi="Avenir Book" w:cs="Courier New"/>
                <w:lang w:val="en-US"/>
              </w:rPr>
              <w:t>or student teachers</w:t>
            </w:r>
          </w:p>
          <w:p w14:paraId="2A3C9459" w14:textId="078489E4" w:rsidR="006F1904" w:rsidRDefault="00BC5286" w:rsidP="484FBA2C">
            <w:pPr>
              <w:spacing w:before="120" w:after="120"/>
              <w:ind w:left="142"/>
              <w:rPr>
                <w:rFonts w:ascii="Avenir Book" w:eastAsia="BatangChe" w:hAnsi="Avenir Book" w:cs="Courier New"/>
                <w:lang w:val="en-US"/>
              </w:rPr>
            </w:pPr>
            <w:r>
              <w:rPr>
                <w:rFonts w:ascii="Avenir Book" w:eastAsia="BatangChe" w:hAnsi="Avenir Book" w:cs="Courier New"/>
                <w:lang w:val="en-US"/>
              </w:rPr>
              <w:t>S</w:t>
            </w:r>
            <w:r w:rsidR="6A521DDF" w:rsidRPr="484FBA2C">
              <w:rPr>
                <w:rFonts w:ascii="Avenir Book" w:eastAsia="BatangChe" w:hAnsi="Avenir Book" w:cs="Courier New"/>
                <w:lang w:val="en-US"/>
              </w:rPr>
              <w:t>tudents’ handouts</w:t>
            </w:r>
          </w:p>
          <w:p w14:paraId="4110FC2F" w14:textId="7113E9D4" w:rsidR="00BC5286" w:rsidRPr="002A055C" w:rsidRDefault="00BC5286" w:rsidP="484FBA2C">
            <w:pPr>
              <w:spacing w:before="120" w:after="120"/>
              <w:ind w:left="142"/>
              <w:rPr>
                <w:rFonts w:ascii="Avenir Book" w:eastAsia="BatangChe" w:hAnsi="Avenir Book" w:cs="Courier New"/>
                <w:lang w:val="en-US"/>
              </w:rPr>
            </w:pPr>
            <w:r w:rsidRPr="484FBA2C">
              <w:rPr>
                <w:rFonts w:ascii="Avenir Book" w:eastAsia="BatangChe" w:hAnsi="Avenir Book" w:cs="Courier New"/>
                <w:lang w:val="en-US"/>
              </w:rPr>
              <w:t>Access to computers for internet research and collaborative work</w:t>
            </w:r>
          </w:p>
        </w:tc>
      </w:tr>
      <w:tr w:rsidR="007E3F9F" w:rsidRPr="00445C0F" w14:paraId="7A6FDE3C" w14:textId="77777777" w:rsidTr="00BC5286">
        <w:trPr>
          <w:trHeight w:val="80"/>
        </w:trPr>
        <w:tc>
          <w:tcPr>
            <w:tcW w:w="993" w:type="dxa"/>
            <w:tcBorders>
              <w:top w:val="nil"/>
              <w:right w:val="nil"/>
            </w:tcBorders>
            <w:vAlign w:val="center"/>
          </w:tcPr>
          <w:p w14:paraId="6EBFDC97" w14:textId="54B3F38C" w:rsidR="007E3F9F" w:rsidRPr="002A055C" w:rsidRDefault="007E3F9F" w:rsidP="00706000">
            <w:pPr>
              <w:jc w:val="center"/>
              <w:rPr>
                <w:rFonts w:ascii="Avenir Book" w:eastAsia="BatangChe" w:hAnsi="Avenir Book" w:cs="Courier New"/>
                <w:lang w:val="en-US"/>
              </w:rPr>
            </w:pPr>
          </w:p>
        </w:tc>
        <w:tc>
          <w:tcPr>
            <w:tcW w:w="7739" w:type="dxa"/>
            <w:tcBorders>
              <w:top w:val="nil"/>
              <w:left w:val="nil"/>
            </w:tcBorders>
            <w:vAlign w:val="center"/>
          </w:tcPr>
          <w:p w14:paraId="517E6EDC" w14:textId="4164D7B4" w:rsidR="007E3F9F" w:rsidRPr="002A055C" w:rsidRDefault="007E3F9F" w:rsidP="00806E46">
            <w:pPr>
              <w:spacing w:before="120" w:after="120"/>
              <w:ind w:left="142"/>
              <w:rPr>
                <w:rFonts w:ascii="Avenir Book" w:eastAsia="BatangChe" w:hAnsi="Avenir Book" w:cs="Courier New"/>
                <w:lang w:val="en-US"/>
              </w:rPr>
            </w:pPr>
          </w:p>
        </w:tc>
      </w:tr>
    </w:tbl>
    <w:p w14:paraId="0EA3E11F" w14:textId="77777777" w:rsidR="005B076F" w:rsidRDefault="005B076F" w:rsidP="00450ADA">
      <w:pPr>
        <w:jc w:val="both"/>
        <w:rPr>
          <w:rFonts w:ascii="Avenir Book" w:eastAsia="BatangChe" w:hAnsi="Avenir Book" w:cs="Courier New"/>
          <w:lang w:val="en-US"/>
        </w:rPr>
      </w:pPr>
    </w:p>
    <w:tbl>
      <w:tblPr>
        <w:tblStyle w:val="Tabellrutenett"/>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33C5547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D52F5F1" w:rsidP="0034582D">
            <w:pPr>
              <w:pStyle w:val="Overskrift1"/>
              <w:spacing w:before="0"/>
              <w:jc w:val="center"/>
              <w:rPr>
                <w:rFonts w:ascii="Arial" w:eastAsia="BatangChe" w:hAnsi="Arial" w:cs="Arial"/>
                <w:noProof/>
                <w:lang w:eastAsia="es-ES_tradnl"/>
              </w:rPr>
            </w:pPr>
            <w:r>
              <w:rPr>
                <w:noProof/>
                <w:color w:val="2B579A"/>
                <w:shd w:val="clear" w:color="auto" w:fill="E6E6E6"/>
              </w:rPr>
              <w:drawing>
                <wp:inline distT="0" distB="0" distL="0" distR="0" wp14:anchorId="60255684" wp14:editId="3B4758FC">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97028C" w:rsidRDefault="002126DB" w:rsidP="0034582D">
            <w:pPr>
              <w:pStyle w:val="Overskrift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445C0F" w14:paraId="62AF89FA" w14:textId="77777777" w:rsidTr="33C55477">
        <w:tc>
          <w:tcPr>
            <w:tcW w:w="8638" w:type="dxa"/>
            <w:gridSpan w:val="2"/>
          </w:tcPr>
          <w:p w14:paraId="65981A1C" w14:textId="1F714E8A" w:rsidR="00582A30" w:rsidRPr="006B73FA" w:rsidRDefault="00582A30" w:rsidP="008D3BCC">
            <w:pPr>
              <w:numPr>
                <w:ilvl w:val="0"/>
                <w:numId w:val="14"/>
              </w:numPr>
              <w:spacing w:line="276" w:lineRule="auto"/>
              <w:ind w:left="714" w:hanging="357"/>
              <w:jc w:val="both"/>
              <w:rPr>
                <w:rFonts w:ascii="Avenir Book" w:eastAsia="BatangChe" w:hAnsi="Avenir Book" w:cs="Courier New"/>
                <w:lang w:val="en-US"/>
              </w:rPr>
            </w:pPr>
            <w:r w:rsidRPr="006B73FA">
              <w:rPr>
                <w:rFonts w:ascii="Avenir Book" w:eastAsia="BatangChe" w:hAnsi="Avenir Book" w:cs="Courier New"/>
                <w:lang w:val="en-US"/>
              </w:rPr>
              <w:t xml:space="preserve">Skip </w:t>
            </w:r>
            <w:r w:rsidR="00C91D42" w:rsidRPr="006B73FA">
              <w:rPr>
                <w:rFonts w:ascii="Avenir Book" w:eastAsia="BatangChe" w:hAnsi="Avenir Book" w:cs="Courier New"/>
                <w:lang w:val="en-US"/>
              </w:rPr>
              <w:t>one</w:t>
            </w:r>
            <w:r w:rsidR="006B73FA" w:rsidRPr="006B73FA">
              <w:rPr>
                <w:rFonts w:ascii="Avenir Book" w:eastAsia="BatangChe" w:hAnsi="Avenir Book" w:cs="Courier New"/>
                <w:lang w:val="en-US"/>
              </w:rPr>
              <w:t xml:space="preserve"> or two</w:t>
            </w:r>
            <w:r w:rsidR="00C91D42" w:rsidRPr="006B73FA">
              <w:rPr>
                <w:rFonts w:ascii="Avenir Book" w:eastAsia="BatangChe" w:hAnsi="Avenir Book" w:cs="Courier New"/>
                <w:lang w:val="en-US"/>
              </w:rPr>
              <w:t xml:space="preserve"> of the </w:t>
            </w:r>
            <w:r w:rsidR="006B73FA" w:rsidRPr="006B73FA">
              <w:rPr>
                <w:rFonts w:ascii="Avenir Book" w:eastAsia="BatangChe" w:hAnsi="Avenir Book" w:cs="Courier New"/>
                <w:lang w:val="en-US"/>
              </w:rPr>
              <w:t>case stories</w:t>
            </w:r>
            <w:r w:rsidRPr="006B73FA">
              <w:rPr>
                <w:rFonts w:ascii="Avenir Book" w:eastAsia="BatangChe" w:hAnsi="Avenir Book" w:cs="Courier New"/>
                <w:lang w:val="en-US"/>
              </w:rPr>
              <w:t>.</w:t>
            </w:r>
          </w:p>
          <w:p w14:paraId="22895C88" w14:textId="589E02E4" w:rsidR="003B02E8" w:rsidRDefault="003B02E8" w:rsidP="008D3BCC">
            <w:pPr>
              <w:numPr>
                <w:ilvl w:val="0"/>
                <w:numId w:val="14"/>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activity 1.6 (debate)</w:t>
            </w:r>
          </w:p>
          <w:p w14:paraId="0F813792" w14:textId="2FBF162D" w:rsidR="0098716B" w:rsidRDefault="00E45281" w:rsidP="008D3BCC">
            <w:pPr>
              <w:numPr>
                <w:ilvl w:val="0"/>
                <w:numId w:val="14"/>
              </w:numPr>
              <w:spacing w:line="276" w:lineRule="auto"/>
              <w:ind w:left="714" w:hanging="357"/>
              <w:jc w:val="both"/>
              <w:rPr>
                <w:rFonts w:ascii="Avenir Book" w:eastAsia="BatangChe" w:hAnsi="Avenir Book" w:cs="Courier New"/>
                <w:lang w:val="en-US"/>
              </w:rPr>
            </w:pPr>
            <w:r w:rsidRPr="006B73FA">
              <w:rPr>
                <w:rFonts w:ascii="Avenir Book" w:eastAsia="BatangChe" w:hAnsi="Avenir Book" w:cs="Courier New"/>
                <w:lang w:val="en-US"/>
              </w:rPr>
              <w:t xml:space="preserve">Skip </w:t>
            </w:r>
            <w:r w:rsidR="006B73FA" w:rsidRPr="006B73FA">
              <w:rPr>
                <w:rFonts w:ascii="Avenir Book" w:eastAsia="BatangChe" w:hAnsi="Avenir Book" w:cs="Courier New"/>
                <w:lang w:val="en-US"/>
              </w:rPr>
              <w:t>practical activit</w:t>
            </w:r>
            <w:r w:rsidR="00E05FA2">
              <w:rPr>
                <w:rFonts w:ascii="Avenir Book" w:eastAsia="BatangChe" w:hAnsi="Avenir Book" w:cs="Courier New"/>
                <w:lang w:val="en-US"/>
              </w:rPr>
              <w:t>y 2.3 (experiment)</w:t>
            </w:r>
          </w:p>
          <w:p w14:paraId="082BCAC5" w14:textId="444D0F8F" w:rsidR="0002775C" w:rsidRDefault="0002775C" w:rsidP="008D3BCC">
            <w:pPr>
              <w:numPr>
                <w:ilvl w:val="0"/>
                <w:numId w:val="14"/>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activity 3.3 (video teaser) and 3.7 (experiment</w:t>
            </w:r>
            <w:r w:rsidR="00213F7F">
              <w:rPr>
                <w:rFonts w:ascii="Avenir Book" w:eastAsia="BatangChe" w:hAnsi="Avenir Book" w:cs="Courier New"/>
                <w:lang w:val="en-US"/>
              </w:rPr>
              <w:t>) (</w:t>
            </w:r>
            <w:r w:rsidR="00C41A49">
              <w:rPr>
                <w:rFonts w:ascii="Avenir Book" w:eastAsia="BatangChe" w:hAnsi="Avenir Book" w:cs="Courier New"/>
                <w:lang w:val="en-US"/>
              </w:rPr>
              <w:t xml:space="preserve">video can be given as homework – flipped classroom – experiments </w:t>
            </w:r>
            <w:r w:rsidR="00213F7F">
              <w:rPr>
                <w:rFonts w:ascii="Avenir Book" w:eastAsia="BatangChe" w:hAnsi="Avenir Book" w:cs="Courier New"/>
                <w:lang w:val="en-US"/>
              </w:rPr>
              <w:t xml:space="preserve">can </w:t>
            </w:r>
            <w:r w:rsidR="00C41A49">
              <w:rPr>
                <w:rFonts w:ascii="Avenir Book" w:eastAsia="BatangChe" w:hAnsi="Avenir Book" w:cs="Courier New"/>
                <w:lang w:val="en-US"/>
              </w:rPr>
              <w:t xml:space="preserve">also </w:t>
            </w:r>
            <w:r w:rsidR="00213F7F">
              <w:rPr>
                <w:rFonts w:ascii="Avenir Book" w:eastAsia="BatangChe" w:hAnsi="Avenir Book" w:cs="Courier New"/>
                <w:lang w:val="en-US"/>
              </w:rPr>
              <w:t xml:space="preserve">be </w:t>
            </w:r>
            <w:r w:rsidR="00C41A49">
              <w:rPr>
                <w:rFonts w:ascii="Avenir Book" w:eastAsia="BatangChe" w:hAnsi="Avenir Book" w:cs="Courier New"/>
                <w:lang w:val="en-US"/>
              </w:rPr>
              <w:t xml:space="preserve">performed at </w:t>
            </w:r>
            <w:r w:rsidR="00213F7F">
              <w:rPr>
                <w:rFonts w:ascii="Avenir Book" w:eastAsia="BatangChe" w:hAnsi="Avenir Book" w:cs="Courier New"/>
                <w:lang w:val="en-US"/>
              </w:rPr>
              <w:t>home</w:t>
            </w:r>
            <w:r>
              <w:rPr>
                <w:rFonts w:ascii="Avenir Book" w:eastAsia="BatangChe" w:hAnsi="Avenir Book" w:cs="Courier New"/>
                <w:lang w:val="en-US"/>
              </w:rPr>
              <w:t>)</w:t>
            </w:r>
          </w:p>
          <w:p w14:paraId="11A710A6" w14:textId="30AA3114" w:rsidR="0002775C" w:rsidRDefault="7BABD6C7" w:rsidP="008D3BCC">
            <w:pPr>
              <w:numPr>
                <w:ilvl w:val="0"/>
                <w:numId w:val="14"/>
              </w:numPr>
              <w:spacing w:line="276" w:lineRule="auto"/>
              <w:ind w:left="714" w:hanging="357"/>
              <w:jc w:val="both"/>
              <w:rPr>
                <w:rFonts w:ascii="Avenir Book" w:eastAsia="BatangChe" w:hAnsi="Avenir Book" w:cs="Courier New"/>
                <w:lang w:val="en-US"/>
              </w:rPr>
            </w:pPr>
            <w:r w:rsidRPr="08673A0E">
              <w:rPr>
                <w:rFonts w:ascii="Avenir Book" w:eastAsia="BatangChe" w:hAnsi="Avenir Book" w:cs="Courier New"/>
                <w:lang w:val="en-US"/>
              </w:rPr>
              <w:t>Skip activity 4.</w:t>
            </w:r>
            <w:r w:rsidR="39B9839C" w:rsidRPr="08673A0E">
              <w:rPr>
                <w:rFonts w:ascii="Avenir Book" w:eastAsia="BatangChe" w:hAnsi="Avenir Book" w:cs="Courier New"/>
                <w:lang w:val="en-US"/>
              </w:rPr>
              <w:t>6 and 4.7</w:t>
            </w:r>
            <w:r w:rsidRPr="08673A0E">
              <w:rPr>
                <w:rFonts w:ascii="Avenir Book" w:eastAsia="BatangChe" w:hAnsi="Avenir Book" w:cs="Courier New"/>
                <w:lang w:val="en-US"/>
              </w:rPr>
              <w:t xml:space="preserve"> (art project)</w:t>
            </w:r>
          </w:p>
          <w:p w14:paraId="3077100D" w14:textId="547D36DB" w:rsidR="00C41A49" w:rsidRPr="007E3F9F" w:rsidRDefault="00C41A49" w:rsidP="008D3BCC">
            <w:pPr>
              <w:numPr>
                <w:ilvl w:val="0"/>
                <w:numId w:val="14"/>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Activity 6.1 can be given as homework or as an assignment</w:t>
            </w:r>
          </w:p>
        </w:tc>
      </w:tr>
    </w:tbl>
    <w:p w14:paraId="17ABFDCB" w14:textId="77777777" w:rsidR="0098716B" w:rsidRPr="002A055C" w:rsidRDefault="0098716B" w:rsidP="00450ADA">
      <w:pPr>
        <w:jc w:val="both"/>
        <w:rPr>
          <w:rFonts w:ascii="Avenir Book" w:eastAsia="BatangChe" w:hAnsi="Avenir Book" w:cs="Courier New"/>
          <w:lang w:val="en-US"/>
        </w:rPr>
      </w:pPr>
    </w:p>
    <w:tbl>
      <w:tblPr>
        <w:tblStyle w:val="Tabellrutenett"/>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26C3691F" w14:textId="77777777" w:rsidTr="33C55477">
        <w:trPr>
          <w:trHeight w:hRule="exact" w:val="851"/>
        </w:trPr>
        <w:tc>
          <w:tcPr>
            <w:tcW w:w="997" w:type="dxa"/>
            <w:tcBorders>
              <w:top w:val="nil"/>
              <w:left w:val="nil"/>
              <w:bottom w:val="single" w:sz="6" w:space="0" w:color="B9C6DB"/>
              <w:right w:val="nil"/>
            </w:tcBorders>
            <w:vAlign w:val="center"/>
          </w:tcPr>
          <w:p w14:paraId="7E743F1E" w14:textId="5D07F605" w:rsidR="0097028C" w:rsidRPr="0097028C" w:rsidRDefault="0D52F5F1" w:rsidP="00375866">
            <w:pPr>
              <w:pStyle w:val="Overskrift1"/>
              <w:spacing w:before="0"/>
              <w:jc w:val="left"/>
              <w:rPr>
                <w:rFonts w:ascii="Arial" w:eastAsia="BatangChe" w:hAnsi="Arial" w:cs="Arial"/>
                <w:noProof/>
                <w:lang w:eastAsia="es-ES_tradnl"/>
              </w:rPr>
            </w:pPr>
            <w:r>
              <w:rPr>
                <w:noProof/>
                <w:color w:val="2B579A"/>
                <w:shd w:val="clear" w:color="auto" w:fill="E6E6E6"/>
              </w:rPr>
              <w:drawing>
                <wp:inline distT="0" distB="0" distL="0" distR="0" wp14:anchorId="1A44440C" wp14:editId="690AADE8">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35" w:type="dxa"/>
            <w:tcBorders>
              <w:top w:val="nil"/>
              <w:left w:val="nil"/>
              <w:bottom w:val="single" w:sz="6" w:space="0" w:color="B9C6DB"/>
              <w:right w:val="nil"/>
            </w:tcBorders>
            <w:vAlign w:val="center"/>
          </w:tcPr>
          <w:p w14:paraId="4CA666D2" w14:textId="1129ECA5" w:rsidR="0097028C" w:rsidRPr="0097028C" w:rsidRDefault="0097028C" w:rsidP="3B912A84">
            <w:pPr>
              <w:pStyle w:val="Overskrift1"/>
              <w:spacing w:before="0"/>
              <w:jc w:val="left"/>
              <w:rPr>
                <w:rFonts w:ascii="Arial" w:eastAsia="BatangChe" w:hAnsi="Arial" w:cs="Arial"/>
                <w:noProof/>
                <w:lang w:eastAsia="es-ES"/>
              </w:rPr>
            </w:pPr>
            <w:r w:rsidRPr="3B912A84">
              <w:rPr>
                <w:rFonts w:eastAsia="BatangChe" w:cs="Arial"/>
                <w:color w:val="004571"/>
                <w:sz w:val="36"/>
                <w:szCs w:val="36"/>
              </w:rPr>
              <w:t>References</w:t>
            </w:r>
          </w:p>
        </w:tc>
      </w:tr>
      <w:tr w:rsidR="0098716B" w:rsidRPr="007220CC" w14:paraId="32A40FEB" w14:textId="77777777" w:rsidTr="33C55477">
        <w:trPr>
          <w:trHeight w:val="1472"/>
          <w:tblHeader/>
        </w:trPr>
        <w:tc>
          <w:tcPr>
            <w:tcW w:w="8732" w:type="dxa"/>
            <w:gridSpan w:val="2"/>
            <w:vAlign w:val="center"/>
          </w:tcPr>
          <w:p w14:paraId="4545DCC2" w14:textId="22B5DCC2" w:rsidR="21D8E859" w:rsidRPr="00751241" w:rsidRDefault="21D8E859" w:rsidP="008D3BCC">
            <w:pPr>
              <w:numPr>
                <w:ilvl w:val="0"/>
                <w:numId w:val="41"/>
              </w:numPr>
              <w:spacing w:before="120" w:after="120"/>
              <w:rPr>
                <w:rFonts w:ascii="Avenir Book" w:eastAsia="Avenir Book" w:hAnsi="Avenir Book" w:cs="Avenir Book"/>
              </w:rPr>
            </w:pPr>
            <w:proofErr w:type="spellStart"/>
            <w:r w:rsidRPr="00751241">
              <w:rPr>
                <w:rFonts w:ascii="Avenir Book" w:eastAsia="Avenir Book" w:hAnsi="Avenir Book" w:cs="Avenir Book"/>
                <w:lang w:val="en-GB"/>
              </w:rPr>
              <w:t>Agencia</w:t>
            </w:r>
            <w:proofErr w:type="spellEnd"/>
            <w:r w:rsidRPr="00751241">
              <w:rPr>
                <w:rFonts w:ascii="Avenir Book" w:eastAsia="Avenir Book" w:hAnsi="Avenir Book" w:cs="Avenir Book"/>
                <w:lang w:val="en-GB"/>
              </w:rPr>
              <w:t xml:space="preserve"> EFE (2018, 5 June). UN warns globally only 9 percent of plastic waste is recycled. </w:t>
            </w:r>
            <w:r w:rsidRPr="00751241">
              <w:rPr>
                <w:lang w:val="en-US"/>
              </w:rPr>
              <w:br/>
            </w:r>
            <w:hyperlink r:id="rId142">
              <w:r w:rsidRPr="00751241">
                <w:rPr>
                  <w:rStyle w:val="Hyperkobling"/>
                  <w:rFonts w:ascii="Avenir Book" w:eastAsia="Avenir Book" w:hAnsi="Avenir Book" w:cs="Avenir Book"/>
                </w:rPr>
                <w:t>https://www.efe.com/efe/english/world/un-warns-globally-only-9-percent-of-plastic-waste-is-recycled/50000262-3638548</w:t>
              </w:r>
            </w:hyperlink>
          </w:p>
          <w:p w14:paraId="1555B079" w14:textId="04AA4764" w:rsidR="0B4A65DC" w:rsidRPr="00751241" w:rsidRDefault="0B4A65DC" w:rsidP="008D3BCC">
            <w:pPr>
              <w:numPr>
                <w:ilvl w:val="0"/>
                <w:numId w:val="41"/>
              </w:numPr>
              <w:spacing w:before="120" w:after="120"/>
              <w:rPr>
                <w:rFonts w:ascii="Avenir Book" w:eastAsia="Avenir Book" w:hAnsi="Avenir Book" w:cs="Avenir Book"/>
                <w:lang w:val="en-US"/>
              </w:rPr>
            </w:pPr>
            <w:proofErr w:type="spellStart"/>
            <w:r w:rsidRPr="00751241">
              <w:rPr>
                <w:rFonts w:ascii="Avenir Book" w:eastAsia="Avenir Book" w:hAnsi="Avenir Book" w:cs="Avenir Book"/>
                <w:lang w:val="en-US"/>
              </w:rPr>
              <w:t>Andrady</w:t>
            </w:r>
            <w:proofErr w:type="spellEnd"/>
            <w:r w:rsidRPr="00751241">
              <w:rPr>
                <w:rFonts w:ascii="Avenir Book" w:eastAsia="Avenir Book" w:hAnsi="Avenir Book" w:cs="Avenir Book"/>
                <w:lang w:val="en-US"/>
              </w:rPr>
              <w:t xml:space="preserve">, A. L. (2015). </w:t>
            </w:r>
            <w:r w:rsidRPr="00751241">
              <w:rPr>
                <w:rFonts w:ascii="Avenir Book" w:eastAsia="Avenir Book" w:hAnsi="Avenir Book" w:cs="Avenir Book"/>
                <w:i/>
                <w:iCs/>
                <w:lang w:val="en-US"/>
              </w:rPr>
              <w:t xml:space="preserve">Plastics and Environmental </w:t>
            </w:r>
            <w:proofErr w:type="spellStart"/>
            <w:r w:rsidRPr="00751241">
              <w:rPr>
                <w:rFonts w:ascii="Avenir Book" w:eastAsia="Avenir Book" w:hAnsi="Avenir Book" w:cs="Avenir Book"/>
                <w:i/>
                <w:iCs/>
                <w:lang w:val="en-US"/>
              </w:rPr>
              <w:t>Sustaiability</w:t>
            </w:r>
            <w:proofErr w:type="spellEnd"/>
            <w:r w:rsidRPr="00751241">
              <w:rPr>
                <w:rFonts w:ascii="Avenir Book" w:eastAsia="Avenir Book" w:hAnsi="Avenir Book" w:cs="Avenir Book"/>
                <w:i/>
                <w:iCs/>
                <w:lang w:val="en-US"/>
              </w:rPr>
              <w:t>.</w:t>
            </w:r>
            <w:r w:rsidRPr="00751241">
              <w:rPr>
                <w:rFonts w:ascii="Avenir Book" w:eastAsia="Avenir Book" w:hAnsi="Avenir Book" w:cs="Avenir Book"/>
                <w:lang w:val="en-US"/>
              </w:rPr>
              <w:t xml:space="preserve"> New Jersey</w:t>
            </w:r>
            <w:r w:rsidR="0E229CEA" w:rsidRPr="00751241">
              <w:rPr>
                <w:rFonts w:ascii="Avenir Book" w:eastAsia="Avenir Book" w:hAnsi="Avenir Book" w:cs="Avenir Book"/>
                <w:lang w:val="en-US"/>
              </w:rPr>
              <w:t>:</w:t>
            </w:r>
            <w:r w:rsidR="59E1761C" w:rsidRPr="00751241">
              <w:rPr>
                <w:rFonts w:ascii="Avenir Book" w:eastAsia="Avenir Book" w:hAnsi="Avenir Book" w:cs="Avenir Book"/>
                <w:lang w:val="en-US"/>
              </w:rPr>
              <w:t xml:space="preserve"> John Wiley &amp; Sons.</w:t>
            </w:r>
          </w:p>
          <w:p w14:paraId="79F5F9E9" w14:textId="02AAAFE5" w:rsidR="3DDC0A20" w:rsidRPr="00751241" w:rsidRDefault="3DDC0A20" w:rsidP="008D3BCC">
            <w:pPr>
              <w:numPr>
                <w:ilvl w:val="0"/>
                <w:numId w:val="41"/>
              </w:numPr>
              <w:spacing w:before="120" w:after="120"/>
              <w:rPr>
                <w:rFonts w:ascii="Avenir Book" w:eastAsia="Avenir Book" w:hAnsi="Avenir Book" w:cs="Avenir Book"/>
                <w:lang w:val="en-US"/>
              </w:rPr>
            </w:pPr>
            <w:r w:rsidRPr="00751241">
              <w:rPr>
                <w:rFonts w:ascii="Avenir Book" w:eastAsia="Avenir Book" w:hAnsi="Avenir Book" w:cs="Avenir Book"/>
                <w:lang w:val="en-GB"/>
              </w:rPr>
              <w:t xml:space="preserve">Barker, T. 2018. </w:t>
            </w:r>
            <w:r w:rsidRPr="00751241">
              <w:rPr>
                <w:rFonts w:ascii="Avenir Book" w:eastAsia="Avenir Book" w:hAnsi="Avenir Book" w:cs="Avenir Book"/>
                <w:i/>
                <w:iCs/>
                <w:lang w:val="en-GB"/>
              </w:rPr>
              <w:t>Comparison of Carton and Plastic Packaging Sustainability</w:t>
            </w:r>
            <w:r w:rsidRPr="00751241">
              <w:rPr>
                <w:rFonts w:ascii="Avenir Book" w:eastAsia="Avenir Book" w:hAnsi="Avenir Book" w:cs="Avenir Book"/>
                <w:lang w:val="en-GB"/>
              </w:rPr>
              <w:t>. Pro</w:t>
            </w:r>
            <w:r w:rsidR="0E281C18" w:rsidRPr="00751241">
              <w:rPr>
                <w:rFonts w:ascii="Avenir Book" w:eastAsia="Avenir Book" w:hAnsi="Avenir Book" w:cs="Avenir Book"/>
                <w:lang w:val="en-GB"/>
              </w:rPr>
              <w:t xml:space="preserve"> C</w:t>
            </w:r>
            <w:r w:rsidRPr="00751241">
              <w:rPr>
                <w:rFonts w:ascii="Avenir Book" w:eastAsia="Avenir Book" w:hAnsi="Avenir Book" w:cs="Avenir Book"/>
                <w:lang w:val="en-GB"/>
              </w:rPr>
              <w:t>arton &amp; Truffula ltd.</w:t>
            </w:r>
            <w:r w:rsidR="72AB36D3" w:rsidRPr="00751241">
              <w:rPr>
                <w:rFonts w:ascii="Avenir Book" w:eastAsia="Avenir Book" w:hAnsi="Avenir Book" w:cs="Avenir Book"/>
                <w:color w:val="000000" w:themeColor="text1"/>
                <w:lang w:val="en-US"/>
              </w:rPr>
              <w:t xml:space="preserve"> </w:t>
            </w:r>
            <w:hyperlink r:id="rId143">
              <w:r w:rsidR="72AB36D3" w:rsidRPr="00751241">
                <w:rPr>
                  <w:rStyle w:val="Hyperkobling"/>
                  <w:rFonts w:ascii="Avenir Book" w:eastAsia="Avenir Book" w:hAnsi="Avenir Book" w:cs="Avenir Book"/>
                  <w:lang w:val="en-US"/>
                </w:rPr>
                <w:t>https://www.procarton.com/wp-content/uploads/2018/06/PC-Carton-Plastic-Sustainability.pdf</w:t>
              </w:r>
            </w:hyperlink>
          </w:p>
          <w:p w14:paraId="2B17E35A" w14:textId="0B666C08" w:rsidR="002D7D69" w:rsidRPr="00751241" w:rsidRDefault="002D7D69" w:rsidP="008D3BCC">
            <w:pPr>
              <w:numPr>
                <w:ilvl w:val="0"/>
                <w:numId w:val="41"/>
              </w:numPr>
              <w:spacing w:before="120" w:after="120"/>
              <w:rPr>
                <w:rFonts w:ascii="Avenir Book" w:eastAsia="Avenir Book" w:hAnsi="Avenir Book" w:cs="Avenir Book"/>
                <w:lang w:val="en-US"/>
              </w:rPr>
            </w:pPr>
            <w:r w:rsidRPr="00751241">
              <w:rPr>
                <w:rFonts w:ascii="Avenir Book" w:eastAsia="Avenir Book" w:hAnsi="Avenir Book" w:cs="Avenir Book"/>
                <w:lang w:val="en-US"/>
              </w:rPr>
              <w:t xml:space="preserve">Chow, C-F., So, W-M W., Cheung, T-Y. &amp; Yeung, S-K. D. (2017). Plastic Waste Problem and Education for Plastic Waste Management. In Kong, S.C., Wong, T.L., Yang, M. Chow, C.F. &amp; </w:t>
            </w:r>
            <w:proofErr w:type="spellStart"/>
            <w:r w:rsidRPr="00751241">
              <w:rPr>
                <w:rFonts w:ascii="Avenir Book" w:eastAsia="Avenir Book" w:hAnsi="Avenir Book" w:cs="Avenir Book"/>
                <w:lang w:val="en-US"/>
              </w:rPr>
              <w:t>Tse</w:t>
            </w:r>
            <w:proofErr w:type="spellEnd"/>
            <w:r w:rsidRPr="00751241">
              <w:rPr>
                <w:rFonts w:ascii="Avenir Book" w:eastAsia="Avenir Book" w:hAnsi="Avenir Book" w:cs="Avenir Book"/>
                <w:lang w:val="en-US"/>
              </w:rPr>
              <w:t xml:space="preserve">, K.H. </w:t>
            </w:r>
            <w:r w:rsidRPr="00751241">
              <w:rPr>
                <w:rFonts w:ascii="Avenir Book" w:eastAsia="Avenir Book" w:hAnsi="Avenir Book" w:cs="Avenir Book"/>
                <w:i/>
                <w:iCs/>
                <w:lang w:val="en-US"/>
              </w:rPr>
              <w:t>Emerging Practices in Scholarship of Learning and Teaching in a digital Era</w:t>
            </w:r>
            <w:r w:rsidRPr="00751241">
              <w:rPr>
                <w:rFonts w:ascii="Avenir Book" w:eastAsia="Avenir Book" w:hAnsi="Avenir Book" w:cs="Avenir Book"/>
                <w:lang w:val="en-US"/>
              </w:rPr>
              <w:t xml:space="preserve"> (pp.125-140).</w:t>
            </w:r>
            <w:r w:rsidR="0034334F" w:rsidRPr="00751241">
              <w:rPr>
                <w:lang w:val="en-US"/>
              </w:rPr>
              <w:t xml:space="preserve"> </w:t>
            </w:r>
            <w:hyperlink r:id="rId144" w:history="1">
              <w:r w:rsidR="0034334F" w:rsidRPr="00751241">
                <w:rPr>
                  <w:rStyle w:val="Hyperkobling"/>
                  <w:rFonts w:ascii="Avenir Book" w:eastAsia="Avenir Book" w:hAnsi="Avenir Book" w:cs="Avenir Book"/>
                  <w:lang w:val="en-US"/>
                </w:rPr>
                <w:t>https://doi.org/10.1007/978-981-10-3344-5_8</w:t>
              </w:r>
            </w:hyperlink>
            <w:r w:rsidR="0034334F" w:rsidRPr="00751241">
              <w:rPr>
                <w:rFonts w:ascii="Avenir Book" w:eastAsia="Avenir Book" w:hAnsi="Avenir Book" w:cs="Avenir Book"/>
                <w:lang w:val="en-US"/>
              </w:rPr>
              <w:t xml:space="preserve"> </w:t>
            </w:r>
          </w:p>
          <w:p w14:paraId="62AD9472" w14:textId="4F3C0A5A" w:rsidR="006B73FA" w:rsidRPr="00751241" w:rsidRDefault="006B73FA" w:rsidP="008D3BCC">
            <w:pPr>
              <w:numPr>
                <w:ilvl w:val="0"/>
                <w:numId w:val="41"/>
              </w:numPr>
              <w:spacing w:before="120" w:after="120"/>
              <w:rPr>
                <w:rFonts w:ascii="Avenir Book" w:eastAsia="Avenir Book" w:hAnsi="Avenir Book" w:cs="Avenir Book"/>
                <w:lang w:val="nb-NO"/>
              </w:rPr>
            </w:pPr>
            <w:r w:rsidRPr="00751241">
              <w:rPr>
                <w:rFonts w:ascii="Avenir Book" w:eastAsia="Avenir Book" w:hAnsi="Avenir Book" w:cs="Avenir Book"/>
                <w:lang w:val="en-US"/>
              </w:rPr>
              <w:t xml:space="preserve">Cook, D. H. (2014). Conflicts in Chemistry: The Case of Plastics, A Role-Playing Game for High School Chemistry Students. </w:t>
            </w:r>
            <w:r w:rsidRPr="00751241">
              <w:rPr>
                <w:rFonts w:ascii="Avenir Book" w:eastAsia="Avenir Book" w:hAnsi="Avenir Book" w:cs="Avenir Book"/>
                <w:i/>
                <w:iCs/>
                <w:lang w:val="en-US"/>
              </w:rPr>
              <w:t xml:space="preserve">J. Chem. Ed. </w:t>
            </w:r>
            <w:r w:rsidRPr="00751241">
              <w:rPr>
                <w:rFonts w:ascii="Avenir Book" w:eastAsia="Avenir Book" w:hAnsi="Avenir Book" w:cs="Avenir Book"/>
                <w:lang w:val="en-US"/>
              </w:rPr>
              <w:t>91: 1580-1586</w:t>
            </w:r>
          </w:p>
          <w:p w14:paraId="5BA913B6" w14:textId="1960B93F" w:rsidR="006764BD" w:rsidRPr="00751241" w:rsidRDefault="7B843968" w:rsidP="008D3BCC">
            <w:pPr>
              <w:numPr>
                <w:ilvl w:val="0"/>
                <w:numId w:val="41"/>
              </w:numPr>
              <w:spacing w:before="120" w:after="120"/>
              <w:rPr>
                <w:rFonts w:ascii="Avenir Book" w:eastAsia="Avenir Book" w:hAnsi="Avenir Book" w:cs="Avenir Book"/>
                <w:lang w:val="en-US"/>
              </w:rPr>
            </w:pPr>
            <w:proofErr w:type="spellStart"/>
            <w:r w:rsidRPr="00751241">
              <w:rPr>
                <w:rFonts w:ascii="Avenir Book" w:eastAsia="Avenir Book" w:hAnsi="Avenir Book" w:cs="Avenir Book"/>
                <w:lang w:val="nb-NO"/>
              </w:rPr>
              <w:t>Çoruhlu,T</w:t>
            </w:r>
            <w:proofErr w:type="spellEnd"/>
            <w:r w:rsidRPr="00751241">
              <w:rPr>
                <w:rFonts w:ascii="Avenir Book" w:eastAsia="Avenir Book" w:hAnsi="Avenir Book" w:cs="Avenir Book"/>
                <w:lang w:val="nb-NO"/>
              </w:rPr>
              <w:t xml:space="preserve">. S., &amp; </w:t>
            </w:r>
            <w:proofErr w:type="spellStart"/>
            <w:r w:rsidRPr="00751241">
              <w:rPr>
                <w:rFonts w:ascii="Avenir Book" w:eastAsia="Avenir Book" w:hAnsi="Avenir Book" w:cs="Avenir Book"/>
                <w:lang w:val="nb-NO"/>
              </w:rPr>
              <w:t>Nas</w:t>
            </w:r>
            <w:proofErr w:type="spellEnd"/>
            <w:r w:rsidRPr="00751241">
              <w:rPr>
                <w:rFonts w:ascii="Avenir Book" w:eastAsia="Avenir Book" w:hAnsi="Avenir Book" w:cs="Avenir Book"/>
                <w:lang w:val="nb-NO"/>
              </w:rPr>
              <w:t xml:space="preserve">, S. E. (2018). </w:t>
            </w:r>
            <w:r w:rsidRPr="00751241">
              <w:rPr>
                <w:rFonts w:ascii="Avenir Book" w:eastAsia="Avenir Book" w:hAnsi="Avenir Book" w:cs="Avenir Book"/>
                <w:lang w:val="en-US"/>
              </w:rPr>
              <w:t xml:space="preserve">The impact of project-based learning environments on conceptual understanding: The "Recycling" concept. </w:t>
            </w:r>
            <w:r w:rsidRPr="00751241">
              <w:rPr>
                <w:rFonts w:ascii="Avenir Book" w:eastAsia="Avenir Book" w:hAnsi="Avenir Book" w:cs="Avenir Book"/>
                <w:i/>
                <w:iCs/>
                <w:lang w:val="en-US"/>
              </w:rPr>
              <w:t>Asia - Pacific Forum on Science Learning and Teaching;</w:t>
            </w:r>
            <w:r w:rsidRPr="00751241">
              <w:rPr>
                <w:rFonts w:ascii="Avenir Book" w:eastAsia="Avenir Book" w:hAnsi="Avenir Book" w:cs="Avenir Book"/>
                <w:lang w:val="en-US"/>
              </w:rPr>
              <w:t xml:space="preserve"> 19(1), 1-23.</w:t>
            </w:r>
            <w:r w:rsidRPr="00751241">
              <w:rPr>
                <w:rFonts w:ascii="Avenir Book" w:eastAsia="Avenir Book" w:hAnsi="Avenir Book" w:cs="Avenir Book"/>
                <w:lang w:val="de-DE"/>
              </w:rPr>
              <w:t xml:space="preserve"> </w:t>
            </w:r>
          </w:p>
          <w:p w14:paraId="01F12986" w14:textId="02D29DE4" w:rsidR="1BCF91F1" w:rsidRPr="00751241" w:rsidRDefault="1BCF91F1" w:rsidP="008D3BCC">
            <w:pPr>
              <w:numPr>
                <w:ilvl w:val="0"/>
                <w:numId w:val="41"/>
              </w:numPr>
              <w:spacing w:before="120" w:after="120"/>
              <w:rPr>
                <w:rFonts w:ascii="Avenir Book" w:eastAsia="Avenir Book" w:hAnsi="Avenir Book" w:cs="Avenir Book"/>
                <w:lang w:val="en-GB"/>
              </w:rPr>
            </w:pPr>
            <w:proofErr w:type="spellStart"/>
            <w:r w:rsidRPr="00751241">
              <w:rPr>
                <w:rFonts w:ascii="Avenir Book" w:eastAsia="Avenir Book" w:hAnsi="Avenir Book" w:cs="Avenir Book"/>
                <w:lang w:val="en-GB"/>
              </w:rPr>
              <w:t>d’Ambrières</w:t>
            </w:r>
            <w:proofErr w:type="spellEnd"/>
            <w:r w:rsidRPr="00751241">
              <w:rPr>
                <w:rFonts w:ascii="Avenir Book" w:eastAsia="Avenir Book" w:hAnsi="Avenir Book" w:cs="Avenir Book"/>
                <w:lang w:val="en-GB"/>
              </w:rPr>
              <w:t xml:space="preserve">, W. (2020). Plastic recycling worldwide: current overview and desirable changes. </w:t>
            </w:r>
            <w:r w:rsidRPr="00751241">
              <w:rPr>
                <w:rFonts w:ascii="Avenir Book" w:eastAsia="Avenir Book" w:hAnsi="Avenir Book" w:cs="Avenir Book"/>
                <w:i/>
                <w:iCs/>
                <w:lang w:val="en-GB"/>
              </w:rPr>
              <w:t>Field Actions Science Reports</w:t>
            </w:r>
            <w:r w:rsidRPr="00751241">
              <w:rPr>
                <w:rFonts w:ascii="Avenir Book" w:eastAsia="Avenir Book" w:hAnsi="Avenir Book" w:cs="Avenir Book"/>
                <w:lang w:val="en-GB"/>
              </w:rPr>
              <w:t xml:space="preserve"> [Online], Special Issue 19. Reinventing Plastics.</w:t>
            </w:r>
            <w:r w:rsidRPr="00751241">
              <w:rPr>
                <w:lang w:val="en-US"/>
              </w:rPr>
              <w:br/>
            </w:r>
            <w:r w:rsidRPr="00751241">
              <w:rPr>
                <w:rFonts w:ascii="Avenir Book" w:eastAsia="Avenir Book" w:hAnsi="Avenir Book" w:cs="Avenir Book"/>
                <w:lang w:val="en-GB"/>
              </w:rPr>
              <w:t xml:space="preserve"> </w:t>
            </w:r>
            <w:hyperlink r:id="rId145">
              <w:r w:rsidRPr="00751241">
                <w:rPr>
                  <w:rStyle w:val="Hyperkobling"/>
                  <w:rFonts w:ascii="Avenir Book" w:eastAsia="Avenir Book" w:hAnsi="Avenir Book" w:cs="Avenir Book"/>
                  <w:lang w:val="en-US"/>
                </w:rPr>
                <w:t>https://journals.openedition.org/factsreports/pdf/5102</w:t>
              </w:r>
            </w:hyperlink>
          </w:p>
          <w:p w14:paraId="083E1427" w14:textId="4EB55E30" w:rsidR="57E3C754" w:rsidRPr="00445C0F" w:rsidRDefault="57E3C754" w:rsidP="008D3BCC">
            <w:pPr>
              <w:numPr>
                <w:ilvl w:val="0"/>
                <w:numId w:val="41"/>
              </w:numPr>
              <w:spacing w:before="120" w:after="120"/>
              <w:rPr>
                <w:rFonts w:ascii="Avenir Book" w:eastAsia="Avenir Book" w:hAnsi="Avenir Book" w:cs="Avenir Book"/>
                <w:lang w:val="fr-FR"/>
              </w:rPr>
            </w:pPr>
            <w:proofErr w:type="spellStart"/>
            <w:r w:rsidRPr="00751241">
              <w:rPr>
                <w:rFonts w:ascii="Avenir Book" w:eastAsia="Avenir Book" w:hAnsi="Avenir Book" w:cs="Avenir Book"/>
                <w:color w:val="000000" w:themeColor="text1"/>
                <w:lang w:val="en-GB"/>
              </w:rPr>
              <w:t>Ecochain</w:t>
            </w:r>
            <w:proofErr w:type="spellEnd"/>
            <w:r w:rsidRPr="00751241">
              <w:rPr>
                <w:rFonts w:ascii="Avenir Book" w:eastAsia="Avenir Book" w:hAnsi="Avenir Book" w:cs="Avenir Book"/>
                <w:color w:val="000000" w:themeColor="text1"/>
                <w:lang w:val="en-GB"/>
              </w:rPr>
              <w:t xml:space="preserve"> (n.d.) </w:t>
            </w:r>
            <w:r w:rsidRPr="00751241">
              <w:rPr>
                <w:rFonts w:ascii="Avenir Book" w:eastAsia="Avenir Book" w:hAnsi="Avenir Book" w:cs="Avenir Book"/>
                <w:i/>
                <w:iCs/>
                <w:color w:val="000000" w:themeColor="text1"/>
                <w:lang w:val="en-GB"/>
              </w:rPr>
              <w:t xml:space="preserve">Glass vs. Plastic – What’s the more climate-friendly packing material? </w:t>
            </w:r>
            <w:proofErr w:type="spellStart"/>
            <w:r w:rsidRPr="00445C0F">
              <w:rPr>
                <w:rFonts w:ascii="Avenir Book" w:eastAsia="Avenir Book" w:hAnsi="Avenir Book" w:cs="Avenir Book"/>
                <w:color w:val="000000" w:themeColor="text1"/>
                <w:lang w:val="fr-FR"/>
              </w:rPr>
              <w:t>Ecochain</w:t>
            </w:r>
            <w:proofErr w:type="spellEnd"/>
            <w:r w:rsidRPr="00445C0F">
              <w:rPr>
                <w:rFonts w:ascii="Avenir Book" w:eastAsia="Avenir Book" w:hAnsi="Avenir Book" w:cs="Avenir Book"/>
                <w:color w:val="000000" w:themeColor="text1"/>
                <w:lang w:val="fr-FR"/>
              </w:rPr>
              <w:t xml:space="preserve"> Technologies B.V.</w:t>
            </w:r>
            <w:r w:rsidRPr="00445C0F">
              <w:rPr>
                <w:lang w:val="fr-FR"/>
              </w:rPr>
              <w:br/>
            </w:r>
            <w:hyperlink r:id="rId146">
              <w:r w:rsidRPr="00445C0F">
                <w:rPr>
                  <w:rStyle w:val="Hyperkobling"/>
                  <w:rFonts w:ascii="Avenir Book" w:eastAsia="Avenir Book" w:hAnsi="Avenir Book" w:cs="Avenir Book"/>
                  <w:lang w:val="fr-FR"/>
                </w:rPr>
                <w:t>https://ecochain.com/story/case-study-packaging-plastic-vs-glass/</w:t>
              </w:r>
            </w:hyperlink>
          </w:p>
          <w:p w14:paraId="20ACA134" w14:textId="692AA347" w:rsidR="139F42E1" w:rsidRPr="00AE0DBB" w:rsidRDefault="139F42E1" w:rsidP="008D3BCC">
            <w:pPr>
              <w:numPr>
                <w:ilvl w:val="0"/>
                <w:numId w:val="41"/>
              </w:numPr>
              <w:spacing w:before="120" w:after="120"/>
              <w:rPr>
                <w:rFonts w:ascii="Avenir Book" w:eastAsia="Avenir Book" w:hAnsi="Avenir Book" w:cs="Avenir Book"/>
              </w:rPr>
            </w:pPr>
            <w:r w:rsidRPr="00751241">
              <w:rPr>
                <w:rFonts w:ascii="Avenir Book" w:eastAsia="Avenir Book" w:hAnsi="Avenir Book" w:cs="Avenir Book"/>
                <w:lang w:val="en-GB"/>
              </w:rPr>
              <w:t xml:space="preserve">EPA – United States Environmental Protection Agency. (n.d.). Plastics: </w:t>
            </w:r>
            <w:r w:rsidRPr="00751241">
              <w:rPr>
                <w:rFonts w:ascii="Avenir Book" w:eastAsia="Avenir Book" w:hAnsi="Avenir Book" w:cs="Avenir Book"/>
                <w:i/>
                <w:iCs/>
                <w:lang w:val="en-GB"/>
              </w:rPr>
              <w:t xml:space="preserve">Material-Specific Data. </w:t>
            </w:r>
            <w:r w:rsidRPr="002D7D69">
              <w:rPr>
                <w:lang w:val="en-US"/>
              </w:rPr>
              <w:br/>
            </w:r>
            <w:hyperlink r:id="rId147">
              <w:r w:rsidRPr="00AE0DBB">
                <w:rPr>
                  <w:rStyle w:val="Hyperkobling"/>
                  <w:rFonts w:ascii="Avenir Book" w:eastAsia="Avenir Book" w:hAnsi="Avenir Book" w:cs="Avenir Book"/>
                </w:rPr>
                <w:t>https://www.epa.gov/facts-and-figures-about-materials-waste-and-recycling/plastics-material-specific-data</w:t>
              </w:r>
            </w:hyperlink>
          </w:p>
          <w:p w14:paraId="446FED52" w14:textId="25CC2228" w:rsidR="006764BD" w:rsidRPr="00751241" w:rsidRDefault="006764BD" w:rsidP="008D3BCC">
            <w:pPr>
              <w:numPr>
                <w:ilvl w:val="0"/>
                <w:numId w:val="42"/>
              </w:numPr>
              <w:spacing w:before="120" w:after="120"/>
              <w:rPr>
                <w:rFonts w:ascii="Avenir Book" w:eastAsia="Avenir Book" w:hAnsi="Avenir Book" w:cs="Avenir Book"/>
                <w:lang w:val="en-US"/>
              </w:rPr>
            </w:pPr>
            <w:proofErr w:type="spellStart"/>
            <w:r w:rsidRPr="00751241">
              <w:rPr>
                <w:rFonts w:ascii="Avenir Book" w:eastAsia="Avenir Book" w:hAnsi="Avenir Book" w:cs="Avenir Book"/>
                <w:lang w:val="de-DE"/>
              </w:rPr>
              <w:t>Fradd</w:t>
            </w:r>
            <w:proofErr w:type="spellEnd"/>
            <w:r w:rsidRPr="00751241">
              <w:rPr>
                <w:rFonts w:ascii="Avenir Book" w:eastAsia="Avenir Book" w:hAnsi="Avenir Book" w:cs="Avenir Book"/>
                <w:lang w:val="de-DE"/>
              </w:rPr>
              <w:t xml:space="preserve">, S. H., Lee, O., </w:t>
            </w:r>
            <w:proofErr w:type="spellStart"/>
            <w:r w:rsidRPr="00751241">
              <w:rPr>
                <w:rFonts w:ascii="Avenir Book" w:eastAsia="Avenir Book" w:hAnsi="Avenir Book" w:cs="Avenir Book"/>
                <w:lang w:val="de-DE"/>
              </w:rPr>
              <w:t>Sutman</w:t>
            </w:r>
            <w:proofErr w:type="spellEnd"/>
            <w:r w:rsidRPr="00751241">
              <w:rPr>
                <w:rFonts w:ascii="Avenir Book" w:eastAsia="Avenir Book" w:hAnsi="Avenir Book" w:cs="Avenir Book"/>
                <w:lang w:val="de-DE"/>
              </w:rPr>
              <w:t xml:space="preserve">, F. X., &amp; </w:t>
            </w:r>
            <w:proofErr w:type="spellStart"/>
            <w:r w:rsidRPr="00751241">
              <w:rPr>
                <w:rFonts w:ascii="Avenir Book" w:eastAsia="Avenir Book" w:hAnsi="Avenir Book" w:cs="Avenir Book"/>
                <w:lang w:val="de-DE"/>
              </w:rPr>
              <w:t>Saxton</w:t>
            </w:r>
            <w:proofErr w:type="spellEnd"/>
            <w:r w:rsidRPr="00751241">
              <w:rPr>
                <w:rFonts w:ascii="Avenir Book" w:eastAsia="Avenir Book" w:hAnsi="Avenir Book" w:cs="Avenir Book"/>
                <w:lang w:val="de-DE"/>
              </w:rPr>
              <w:t xml:space="preserve">, M. K. (2001). </w:t>
            </w:r>
            <w:r w:rsidRPr="00751241">
              <w:rPr>
                <w:rFonts w:ascii="Avenir Book" w:eastAsia="Avenir Book" w:hAnsi="Avenir Book" w:cs="Avenir Book"/>
                <w:lang w:val="en-US"/>
              </w:rPr>
              <w:t xml:space="preserve">Promoting science literacy with English language learners through instructional materials development: A case study. </w:t>
            </w:r>
            <w:r w:rsidRPr="00751241">
              <w:rPr>
                <w:rFonts w:ascii="Avenir Book" w:eastAsia="Avenir Book" w:hAnsi="Avenir Book" w:cs="Avenir Book"/>
                <w:i/>
                <w:iCs/>
                <w:lang w:val="en-US"/>
              </w:rPr>
              <w:t>Bilingual Research Journal, 25</w:t>
            </w:r>
            <w:r w:rsidRPr="00751241">
              <w:rPr>
                <w:rFonts w:ascii="Avenir Book" w:eastAsia="Avenir Book" w:hAnsi="Avenir Book" w:cs="Avenir Book"/>
                <w:lang w:val="en-US"/>
              </w:rPr>
              <w:t xml:space="preserve">, 4, 479-501. </w:t>
            </w:r>
          </w:p>
          <w:p w14:paraId="5A8A570D" w14:textId="1B5EFB72" w:rsidR="00566EB3" w:rsidRPr="00751241" w:rsidRDefault="3A97E744" w:rsidP="008D3BCC">
            <w:pPr>
              <w:numPr>
                <w:ilvl w:val="0"/>
                <w:numId w:val="42"/>
              </w:numPr>
              <w:spacing w:before="120" w:after="120"/>
              <w:rPr>
                <w:rFonts w:ascii="Avenir Book" w:eastAsia="Avenir Book" w:hAnsi="Avenir Book" w:cs="Avenir Book"/>
                <w:lang w:val="en-US"/>
              </w:rPr>
            </w:pPr>
            <w:proofErr w:type="spellStart"/>
            <w:r w:rsidRPr="00751241">
              <w:rPr>
                <w:rFonts w:ascii="Avenir Book" w:eastAsia="Avenir Book" w:hAnsi="Avenir Book" w:cs="Avenir Book"/>
                <w:lang w:val="en-US"/>
              </w:rPr>
              <w:t>Freinkel</w:t>
            </w:r>
            <w:proofErr w:type="spellEnd"/>
            <w:r w:rsidRPr="00751241">
              <w:rPr>
                <w:rFonts w:ascii="Avenir Book" w:eastAsia="Avenir Book" w:hAnsi="Avenir Book" w:cs="Avenir Book"/>
                <w:lang w:val="en-US"/>
              </w:rPr>
              <w:t xml:space="preserve">, S. (2011). Plastic – a Toxic Love Story. Melbourne, Vic.: </w:t>
            </w:r>
            <w:proofErr w:type="spellStart"/>
            <w:r w:rsidRPr="00751241">
              <w:rPr>
                <w:rFonts w:ascii="Avenir Book" w:eastAsia="Avenir Book" w:hAnsi="Avenir Book" w:cs="Avenir Book"/>
                <w:lang w:val="en-US"/>
              </w:rPr>
              <w:t>TextPub</w:t>
            </w:r>
            <w:proofErr w:type="spellEnd"/>
            <w:r w:rsidRPr="00751241">
              <w:rPr>
                <w:rFonts w:ascii="Avenir Book" w:eastAsia="Avenir Book" w:hAnsi="Avenir Book" w:cs="Avenir Book"/>
                <w:lang w:val="en-US"/>
              </w:rPr>
              <w:t xml:space="preserve">. </w:t>
            </w:r>
          </w:p>
          <w:p w14:paraId="04CB189A" w14:textId="3E15A2AB" w:rsidR="00566EB3" w:rsidRPr="00751241" w:rsidRDefault="00566EB3" w:rsidP="008D3BCC">
            <w:pPr>
              <w:numPr>
                <w:ilvl w:val="0"/>
                <w:numId w:val="42"/>
              </w:numPr>
              <w:spacing w:before="120" w:after="120"/>
              <w:rPr>
                <w:rFonts w:ascii="Avenir Book" w:eastAsia="Avenir Book" w:hAnsi="Avenir Book" w:cs="Avenir Book"/>
                <w:lang w:val="en-US"/>
              </w:rPr>
            </w:pPr>
            <w:r w:rsidRPr="00751241">
              <w:rPr>
                <w:rFonts w:ascii="Avenir Book" w:eastAsia="Avenir Book" w:hAnsi="Avenir Book" w:cs="Avenir Book"/>
                <w:lang w:val="en-US"/>
              </w:rPr>
              <w:t xml:space="preserve">Geyer, R., </w:t>
            </w:r>
            <w:proofErr w:type="spellStart"/>
            <w:r w:rsidRPr="00751241">
              <w:rPr>
                <w:rFonts w:ascii="Avenir Book" w:eastAsia="Avenir Book" w:hAnsi="Avenir Book" w:cs="Avenir Book"/>
                <w:lang w:val="en-US"/>
              </w:rPr>
              <w:t>Jambeck</w:t>
            </w:r>
            <w:proofErr w:type="spellEnd"/>
            <w:r w:rsidRPr="00751241">
              <w:rPr>
                <w:rFonts w:ascii="Avenir Book" w:eastAsia="Avenir Book" w:hAnsi="Avenir Book" w:cs="Avenir Book"/>
                <w:lang w:val="en-US"/>
              </w:rPr>
              <w:t xml:space="preserve">, J. R., &amp; Law, K. L. (2017). Production, use, and fate of all plastics ever made. </w:t>
            </w:r>
            <w:r w:rsidRPr="00751241">
              <w:rPr>
                <w:rFonts w:ascii="Avenir Book" w:eastAsia="Avenir Book" w:hAnsi="Avenir Book" w:cs="Avenir Book"/>
                <w:i/>
                <w:iCs/>
                <w:lang w:val="en-US"/>
              </w:rPr>
              <w:t>Sci Adv</w:t>
            </w:r>
            <w:r w:rsidRPr="00751241">
              <w:rPr>
                <w:rFonts w:ascii="Avenir Book" w:eastAsia="Avenir Book" w:hAnsi="Avenir Book" w:cs="Avenir Book"/>
                <w:lang w:val="en-US"/>
              </w:rPr>
              <w:t xml:space="preserve">, 3 (7), e1700782. </w:t>
            </w:r>
            <w:r w:rsidRPr="00751241">
              <w:br/>
            </w:r>
            <w:hyperlink r:id="rId148" w:history="1">
              <w:r w:rsidR="0034334F" w:rsidRPr="00751241">
                <w:rPr>
                  <w:rStyle w:val="Hyperkobling"/>
                  <w:rFonts w:ascii="Avenir Book" w:eastAsia="Avenir Book" w:hAnsi="Avenir Book" w:cs="Avenir Book"/>
                  <w:lang w:val="en-US"/>
                </w:rPr>
                <w:t>https://doi.org/10.1126/sciadv.1700782</w:t>
              </w:r>
            </w:hyperlink>
            <w:r w:rsidR="0034334F" w:rsidRPr="00751241">
              <w:rPr>
                <w:rFonts w:ascii="Avenir Book" w:eastAsia="Avenir Book" w:hAnsi="Avenir Book" w:cs="Avenir Book"/>
                <w:lang w:val="en-US"/>
              </w:rPr>
              <w:t xml:space="preserve"> </w:t>
            </w:r>
          </w:p>
          <w:p w14:paraId="7E7B814A" w14:textId="77777777" w:rsidR="00566EB3" w:rsidRPr="00751241" w:rsidRDefault="00566EB3" w:rsidP="008D3BCC">
            <w:pPr>
              <w:numPr>
                <w:ilvl w:val="0"/>
                <w:numId w:val="42"/>
              </w:numPr>
              <w:spacing w:before="120" w:after="120"/>
              <w:rPr>
                <w:rFonts w:ascii="Avenir Book" w:eastAsia="Avenir Book" w:hAnsi="Avenir Book" w:cs="Avenir Book"/>
                <w:lang w:val="en-US"/>
              </w:rPr>
            </w:pPr>
            <w:r w:rsidRPr="00751241">
              <w:rPr>
                <w:rFonts w:ascii="Avenir Book" w:eastAsia="Avenir Book" w:hAnsi="Avenir Book" w:cs="Avenir Book"/>
                <w:lang w:val="en-US"/>
              </w:rPr>
              <w:t xml:space="preserve">Gillies, R., Jones, P., </w:t>
            </w:r>
            <w:proofErr w:type="spellStart"/>
            <w:r w:rsidRPr="00751241">
              <w:rPr>
                <w:rFonts w:ascii="Avenir Book" w:eastAsia="Avenir Book" w:hAnsi="Avenir Book" w:cs="Avenir Book"/>
                <w:lang w:val="en-US"/>
              </w:rPr>
              <w:t>Papineschi</w:t>
            </w:r>
            <w:proofErr w:type="spellEnd"/>
            <w:r w:rsidRPr="00751241">
              <w:rPr>
                <w:rFonts w:ascii="Avenir Book" w:eastAsia="Avenir Book" w:hAnsi="Avenir Book" w:cs="Avenir Book"/>
                <w:lang w:val="en-US"/>
              </w:rPr>
              <w:t xml:space="preserve">, J. (2017). </w:t>
            </w:r>
            <w:r w:rsidRPr="00751241">
              <w:rPr>
                <w:rFonts w:ascii="Avenir Book" w:eastAsia="Avenir Book" w:hAnsi="Avenir Book" w:cs="Avenir Book"/>
                <w:i/>
                <w:iCs/>
                <w:lang w:val="en-US"/>
              </w:rPr>
              <w:t>Recycling – Who Really Leads the World?</w:t>
            </w:r>
            <w:r w:rsidRPr="00751241">
              <w:rPr>
                <w:rFonts w:ascii="Avenir Book" w:eastAsia="Avenir Book" w:hAnsi="Avenir Book" w:cs="Avenir Book"/>
                <w:lang w:val="en-US"/>
              </w:rPr>
              <w:t xml:space="preserve"> (Issue 2)​. Eunomia Research and Consulting &amp; European Environmental Bureau (EEB)​. 11th December 2017​</w:t>
            </w:r>
          </w:p>
          <w:p w14:paraId="5DFA2CB0" w14:textId="632D5350" w:rsidR="3A955A19" w:rsidRPr="00751241" w:rsidRDefault="3A955A19" w:rsidP="008D3BCC">
            <w:pPr>
              <w:numPr>
                <w:ilvl w:val="0"/>
                <w:numId w:val="42"/>
              </w:numPr>
              <w:spacing w:before="120" w:after="120"/>
              <w:rPr>
                <w:rFonts w:ascii="Avenir Book" w:eastAsia="Avenir Book" w:hAnsi="Avenir Book" w:cs="Avenir Book"/>
                <w:lang w:val="en-US"/>
              </w:rPr>
            </w:pPr>
            <w:r w:rsidRPr="00751241">
              <w:rPr>
                <w:rFonts w:ascii="Avenir Book" w:eastAsia="Avenir Book" w:hAnsi="Avenir Book" w:cs="Avenir Book"/>
                <w:color w:val="000000" w:themeColor="text1"/>
                <w:lang w:val="en-US"/>
              </w:rPr>
              <w:t>Groh, K. J., Backhaus, T., Carney-</w:t>
            </w:r>
            <w:proofErr w:type="spellStart"/>
            <w:r w:rsidRPr="00751241">
              <w:rPr>
                <w:rFonts w:ascii="Avenir Book" w:eastAsia="Avenir Book" w:hAnsi="Avenir Book" w:cs="Avenir Book"/>
                <w:color w:val="000000" w:themeColor="text1"/>
                <w:lang w:val="en-US"/>
              </w:rPr>
              <w:t>Almroth</w:t>
            </w:r>
            <w:proofErr w:type="spellEnd"/>
            <w:r w:rsidRPr="00751241">
              <w:rPr>
                <w:rFonts w:ascii="Avenir Book" w:eastAsia="Avenir Book" w:hAnsi="Avenir Book" w:cs="Avenir Book"/>
                <w:color w:val="000000" w:themeColor="text1"/>
                <w:lang w:val="en-US"/>
              </w:rPr>
              <w:t xml:space="preserve">, B., </w:t>
            </w:r>
            <w:proofErr w:type="spellStart"/>
            <w:r w:rsidRPr="00751241">
              <w:rPr>
                <w:rFonts w:ascii="Avenir Book" w:eastAsia="Avenir Book" w:hAnsi="Avenir Book" w:cs="Avenir Book"/>
                <w:color w:val="000000" w:themeColor="text1"/>
                <w:lang w:val="en-US"/>
              </w:rPr>
              <w:t>Geueke,B</w:t>
            </w:r>
            <w:proofErr w:type="spellEnd"/>
            <w:r w:rsidRPr="00751241">
              <w:rPr>
                <w:rFonts w:ascii="Avenir Book" w:eastAsia="Avenir Book" w:hAnsi="Avenir Book" w:cs="Avenir Book"/>
                <w:color w:val="000000" w:themeColor="text1"/>
                <w:lang w:val="en-US"/>
              </w:rPr>
              <w:t xml:space="preserve">., </w:t>
            </w:r>
            <w:proofErr w:type="spellStart"/>
            <w:r w:rsidRPr="00751241">
              <w:rPr>
                <w:rFonts w:ascii="Avenir Book" w:eastAsia="Avenir Book" w:hAnsi="Avenir Book" w:cs="Avenir Book"/>
                <w:color w:val="000000" w:themeColor="text1"/>
                <w:lang w:val="en-US"/>
              </w:rPr>
              <w:t>Inostroza</w:t>
            </w:r>
            <w:proofErr w:type="spellEnd"/>
            <w:r w:rsidRPr="00751241">
              <w:rPr>
                <w:rFonts w:ascii="Avenir Book" w:eastAsia="Avenir Book" w:hAnsi="Avenir Book" w:cs="Avenir Book"/>
                <w:color w:val="000000" w:themeColor="text1"/>
                <w:lang w:val="en-US"/>
              </w:rPr>
              <w:t xml:space="preserve">, P. A., </w:t>
            </w:r>
            <w:proofErr w:type="spellStart"/>
            <w:r w:rsidRPr="00751241">
              <w:rPr>
                <w:rFonts w:ascii="Avenir Book" w:eastAsia="Avenir Book" w:hAnsi="Avenir Book" w:cs="Avenir Book"/>
                <w:color w:val="000000" w:themeColor="text1"/>
                <w:lang w:val="en-US"/>
              </w:rPr>
              <w:t>Lennquist</w:t>
            </w:r>
            <w:proofErr w:type="spellEnd"/>
            <w:r w:rsidRPr="00751241">
              <w:rPr>
                <w:rFonts w:ascii="Avenir Book" w:eastAsia="Avenir Book" w:hAnsi="Avenir Book" w:cs="Avenir Book"/>
                <w:color w:val="000000" w:themeColor="text1"/>
                <w:lang w:val="en-US"/>
              </w:rPr>
              <w:t xml:space="preserve">, A., … </w:t>
            </w:r>
            <w:proofErr w:type="spellStart"/>
            <w:r w:rsidRPr="00751241">
              <w:rPr>
                <w:rFonts w:ascii="Avenir Book" w:eastAsia="Avenir Book" w:hAnsi="Avenir Book" w:cs="Avenir Book"/>
                <w:color w:val="000000" w:themeColor="text1"/>
                <w:lang w:val="en-US"/>
              </w:rPr>
              <w:t>Muncke</w:t>
            </w:r>
            <w:proofErr w:type="spellEnd"/>
            <w:r w:rsidRPr="00751241">
              <w:rPr>
                <w:rFonts w:ascii="Avenir Book" w:eastAsia="Avenir Book" w:hAnsi="Avenir Book" w:cs="Avenir Book"/>
                <w:color w:val="000000" w:themeColor="text1"/>
                <w:lang w:val="en-US"/>
              </w:rPr>
              <w:t xml:space="preserve">, J. (2019). Overview of known plastic packaging-associated chemicals and their hazards. </w:t>
            </w:r>
            <w:r w:rsidRPr="00751241">
              <w:rPr>
                <w:rFonts w:ascii="Avenir Book" w:eastAsia="Avenir Book" w:hAnsi="Avenir Book" w:cs="Avenir Book"/>
                <w:i/>
                <w:iCs/>
                <w:color w:val="000000" w:themeColor="text1"/>
                <w:lang w:val="en-US"/>
              </w:rPr>
              <w:t>Science of The Total Environment, 651</w:t>
            </w:r>
            <w:r w:rsidRPr="00751241">
              <w:rPr>
                <w:rFonts w:ascii="Avenir Book" w:eastAsia="Avenir Book" w:hAnsi="Avenir Book" w:cs="Avenir Book"/>
                <w:color w:val="000000" w:themeColor="text1"/>
                <w:lang w:val="en-US"/>
              </w:rPr>
              <w:t xml:space="preserve">(2), 3253-3268. </w:t>
            </w:r>
            <w:hyperlink r:id="rId149" w:history="1">
              <w:r w:rsidR="0034334F" w:rsidRPr="00751241">
                <w:rPr>
                  <w:rStyle w:val="Hyperkobling"/>
                  <w:rFonts w:ascii="Avenir Book" w:eastAsia="Avenir Book" w:hAnsi="Avenir Book" w:cs="Avenir Book"/>
                  <w:lang w:val="en-US"/>
                </w:rPr>
                <w:t>https://doi.org/10.1016/j.scitotenv.2018.10.015</w:t>
              </w:r>
            </w:hyperlink>
            <w:r w:rsidR="0034334F" w:rsidRPr="00751241">
              <w:rPr>
                <w:rFonts w:ascii="Avenir Book" w:eastAsia="Avenir Book" w:hAnsi="Avenir Book" w:cs="Avenir Book"/>
                <w:color w:val="000000" w:themeColor="text1"/>
                <w:lang w:val="en-US"/>
              </w:rPr>
              <w:t xml:space="preserve"> </w:t>
            </w:r>
            <w:r w:rsidRPr="00751241">
              <w:rPr>
                <w:rFonts w:ascii="Avenir Book" w:eastAsia="Avenir Book" w:hAnsi="Avenir Book" w:cs="Avenir Book"/>
                <w:color w:val="000000" w:themeColor="text1"/>
                <w:lang w:val="en-US"/>
              </w:rPr>
              <w:t xml:space="preserve"> </w:t>
            </w:r>
          </w:p>
          <w:p w14:paraId="0876C1AF" w14:textId="23C6D8C0" w:rsidR="504E6C3A" w:rsidRPr="00751241" w:rsidRDefault="504E6C3A" w:rsidP="008D3BCC">
            <w:pPr>
              <w:pStyle w:val="Listeavsnitt"/>
              <w:numPr>
                <w:ilvl w:val="0"/>
                <w:numId w:val="42"/>
              </w:numPr>
              <w:spacing w:before="120" w:after="120"/>
              <w:rPr>
                <w:rFonts w:ascii="Avenir Book" w:eastAsia="Avenir Book" w:hAnsi="Avenir Book" w:cs="Avenir Book"/>
                <w:sz w:val="24"/>
                <w:szCs w:val="24"/>
                <w:lang w:val="en-US"/>
              </w:rPr>
            </w:pPr>
            <w:r w:rsidRPr="00751241">
              <w:rPr>
                <w:rFonts w:ascii="Avenir Book" w:eastAsia="Avenir Book" w:hAnsi="Avenir Book" w:cs="Avenir Book"/>
                <w:sz w:val="24"/>
                <w:szCs w:val="24"/>
                <w:lang w:val="en-GB"/>
              </w:rPr>
              <w:t xml:space="preserve">Gutowski. T.G., </w:t>
            </w:r>
            <w:proofErr w:type="spellStart"/>
            <w:r w:rsidRPr="00751241">
              <w:rPr>
                <w:rFonts w:ascii="Avenir Book" w:eastAsia="Avenir Book" w:hAnsi="Avenir Book" w:cs="Avenir Book"/>
                <w:sz w:val="24"/>
                <w:szCs w:val="24"/>
                <w:lang w:val="en-GB"/>
              </w:rPr>
              <w:t>Sahni</w:t>
            </w:r>
            <w:proofErr w:type="spellEnd"/>
            <w:r w:rsidRPr="00751241">
              <w:rPr>
                <w:rFonts w:ascii="Avenir Book" w:eastAsia="Avenir Book" w:hAnsi="Avenir Book" w:cs="Avenir Book"/>
                <w:sz w:val="24"/>
                <w:szCs w:val="24"/>
                <w:lang w:val="en-GB"/>
              </w:rPr>
              <w:t>, S., Allwood, J.M., Ashby, M.F. &amp; Worrell, E. (2013). The energy required to produce materials: constraints on energy-intensity improvements, parameters of demand</w:t>
            </w:r>
            <w:r w:rsidRPr="00751241">
              <w:rPr>
                <w:rFonts w:ascii="Avenir Book" w:eastAsia="Avenir Book" w:hAnsi="Avenir Book" w:cs="Avenir Book"/>
                <w:i/>
                <w:iCs/>
                <w:sz w:val="24"/>
                <w:szCs w:val="24"/>
                <w:lang w:val="en-GB"/>
              </w:rPr>
              <w:t>. Philosophical Transactions of The Royal Society</w:t>
            </w:r>
            <w:r w:rsidRPr="00751241">
              <w:rPr>
                <w:rFonts w:ascii="Avenir Book" w:eastAsia="Avenir Book" w:hAnsi="Avenir Book" w:cs="Avenir Book"/>
                <w:sz w:val="24"/>
                <w:szCs w:val="24"/>
                <w:lang w:val="en-GB"/>
              </w:rPr>
              <w:t xml:space="preserve"> A 371: 20120003. The Royal Society Publishing.</w:t>
            </w:r>
            <w:r w:rsidR="162BC974" w:rsidRPr="00751241">
              <w:rPr>
                <w:rFonts w:ascii="Avenir Book" w:eastAsia="Avenir Book" w:hAnsi="Avenir Book" w:cs="Avenir Book"/>
                <w:color w:val="000000" w:themeColor="text1"/>
                <w:sz w:val="24"/>
                <w:szCs w:val="24"/>
                <w:lang w:val="en-US"/>
              </w:rPr>
              <w:t xml:space="preserve"> </w:t>
            </w:r>
            <w:hyperlink r:id="rId150">
              <w:r w:rsidRPr="00751241">
                <w:rPr>
                  <w:rStyle w:val="Hyperkobling"/>
                  <w:rFonts w:ascii="Avenir Book" w:eastAsia="Avenir Book" w:hAnsi="Avenir Book" w:cs="Avenir Book"/>
                  <w:sz w:val="24"/>
                  <w:szCs w:val="24"/>
                  <w:lang w:val="en-US"/>
                </w:rPr>
                <w:t>https://royalsocietypublishing.org/doi/pdf/10.1098/rsta.2012.0003</w:t>
              </w:r>
            </w:hyperlink>
          </w:p>
          <w:p w14:paraId="0F9528BD" w14:textId="1E761532" w:rsidR="3DAEB5E9" w:rsidRPr="00751241" w:rsidRDefault="3DAEB5E9" w:rsidP="008D3BCC">
            <w:pPr>
              <w:pStyle w:val="Listeavsnitt"/>
              <w:numPr>
                <w:ilvl w:val="0"/>
                <w:numId w:val="42"/>
              </w:numPr>
              <w:spacing w:before="120" w:after="120"/>
              <w:rPr>
                <w:rFonts w:ascii="Avenir Book" w:eastAsia="Avenir Book" w:hAnsi="Avenir Book" w:cs="Avenir Book"/>
                <w:sz w:val="24"/>
                <w:szCs w:val="24"/>
                <w:lang w:val="en-US"/>
              </w:rPr>
            </w:pPr>
            <w:r w:rsidRPr="00751241">
              <w:rPr>
                <w:rFonts w:ascii="Avenir Book" w:eastAsia="Avenir Book" w:hAnsi="Avenir Book" w:cs="Avenir Book"/>
                <w:color w:val="000000" w:themeColor="text1"/>
                <w:sz w:val="24"/>
                <w:szCs w:val="24"/>
                <w:lang w:val="nb-NO"/>
              </w:rPr>
              <w:t xml:space="preserve">Laville, S. &amp; Taylor, M. (2017, 28 June). </w:t>
            </w:r>
            <w:r w:rsidRPr="00751241">
              <w:rPr>
                <w:rFonts w:ascii="Avenir Book" w:eastAsia="Avenir Book" w:hAnsi="Avenir Book" w:cs="Avenir Book"/>
                <w:color w:val="000000" w:themeColor="text1"/>
                <w:sz w:val="24"/>
                <w:szCs w:val="24"/>
                <w:lang w:val="en-US"/>
              </w:rPr>
              <w:t xml:space="preserve">A million bottles a minute: world’s plastic </w:t>
            </w:r>
            <w:proofErr w:type="spellStart"/>
            <w:r w:rsidRPr="00751241">
              <w:rPr>
                <w:rFonts w:ascii="Avenir Book" w:eastAsia="Avenir Book" w:hAnsi="Avenir Book" w:cs="Avenir Book"/>
                <w:color w:val="000000" w:themeColor="text1"/>
                <w:sz w:val="24"/>
                <w:szCs w:val="24"/>
                <w:lang w:val="en-US"/>
              </w:rPr>
              <w:t>binge’as</w:t>
            </w:r>
            <w:proofErr w:type="spellEnd"/>
            <w:r w:rsidRPr="00751241">
              <w:rPr>
                <w:rFonts w:ascii="Avenir Book" w:eastAsia="Avenir Book" w:hAnsi="Avenir Book" w:cs="Avenir Book"/>
                <w:color w:val="000000" w:themeColor="text1"/>
                <w:sz w:val="24"/>
                <w:szCs w:val="24"/>
                <w:lang w:val="en-US"/>
              </w:rPr>
              <w:t xml:space="preserve"> dangerous as climate change. </w:t>
            </w:r>
            <w:r w:rsidRPr="00751241">
              <w:rPr>
                <w:rFonts w:ascii="Avenir Book" w:eastAsia="Avenir Book" w:hAnsi="Avenir Book" w:cs="Avenir Book"/>
                <w:i/>
                <w:iCs/>
                <w:color w:val="000000" w:themeColor="text1"/>
                <w:sz w:val="24"/>
                <w:szCs w:val="24"/>
                <w:lang w:val="en-US"/>
              </w:rPr>
              <w:t>The Guardian.</w:t>
            </w:r>
            <w:r w:rsidRPr="00751241">
              <w:rPr>
                <w:rFonts w:ascii="Avenir Book" w:eastAsia="Avenir Book" w:hAnsi="Avenir Book" w:cs="Avenir Book"/>
                <w:color w:val="000000" w:themeColor="text1"/>
                <w:sz w:val="24"/>
                <w:szCs w:val="24"/>
                <w:lang w:val="en-US"/>
              </w:rPr>
              <w:t xml:space="preserve"> </w:t>
            </w:r>
            <w:hyperlink r:id="rId151">
              <w:r w:rsidRPr="00751241">
                <w:rPr>
                  <w:rStyle w:val="Hyperkobling"/>
                  <w:rFonts w:ascii="Avenir Book" w:eastAsia="Avenir Book" w:hAnsi="Avenir Book" w:cs="Avenir Book"/>
                  <w:sz w:val="24"/>
                  <w:szCs w:val="24"/>
                  <w:lang w:val="en-US"/>
                </w:rPr>
                <w:t>https://www.theguardian.com/environment/2017/jun/28/a-million-a-minute-worlds-plastic-bottle-binge-as-dangerous-as-climate-change?CMP=Share_AndroidApp_Outlook</w:t>
              </w:r>
            </w:hyperlink>
          </w:p>
          <w:p w14:paraId="6077DEEF" w14:textId="5C5D9B52" w:rsidR="006B73FA" w:rsidRPr="00751241" w:rsidRDefault="14847781" w:rsidP="008D3BCC">
            <w:pPr>
              <w:pStyle w:val="Listeavsnitt"/>
              <w:numPr>
                <w:ilvl w:val="0"/>
                <w:numId w:val="42"/>
              </w:numPr>
              <w:spacing w:before="120" w:after="120"/>
              <w:rPr>
                <w:rFonts w:ascii="Avenir Book" w:eastAsia="Avenir Book" w:hAnsi="Avenir Book" w:cs="Avenir Book"/>
                <w:sz w:val="24"/>
                <w:szCs w:val="24"/>
                <w:lang w:val="nb-NO"/>
              </w:rPr>
            </w:pPr>
            <w:r w:rsidRPr="00751241">
              <w:rPr>
                <w:rFonts w:ascii="Calibri" w:eastAsia="Calibri" w:hAnsi="Calibri" w:cs="Calibri"/>
                <w:sz w:val="24"/>
                <w:szCs w:val="24"/>
                <w:lang w:val="en-US"/>
              </w:rPr>
              <w:t>Maddox, P., Doran, C., Williams, I.D</w:t>
            </w:r>
            <w:r w:rsidRPr="00751241">
              <w:rPr>
                <w:rFonts w:ascii="Avenir Book" w:eastAsia="Avenir Book" w:hAnsi="Avenir Book" w:cs="Avenir Book"/>
                <w:sz w:val="24"/>
                <w:szCs w:val="24"/>
                <w:lang w:val="en-US"/>
              </w:rPr>
              <w:t xml:space="preserve">, &amp; </w:t>
            </w:r>
            <w:proofErr w:type="spellStart"/>
            <w:r w:rsidRPr="00751241">
              <w:rPr>
                <w:rFonts w:ascii="Avenir Book" w:eastAsia="Avenir Book" w:hAnsi="Avenir Book" w:cs="Avenir Book"/>
                <w:sz w:val="24"/>
                <w:szCs w:val="24"/>
                <w:lang w:val="en-US"/>
              </w:rPr>
              <w:t>Kus</w:t>
            </w:r>
            <w:proofErr w:type="spellEnd"/>
            <w:r w:rsidRPr="00751241">
              <w:rPr>
                <w:rFonts w:ascii="Avenir Book" w:eastAsia="Avenir Book" w:hAnsi="Avenir Book" w:cs="Avenir Book"/>
                <w:sz w:val="24"/>
                <w:szCs w:val="24"/>
                <w:lang w:val="en-US"/>
              </w:rPr>
              <w:t xml:space="preserve">, M. (2011). The role of intergenerational influence in waste education </w:t>
            </w:r>
            <w:proofErr w:type="spellStart"/>
            <w:r w:rsidRPr="00751241">
              <w:rPr>
                <w:rFonts w:ascii="Avenir Book" w:eastAsia="Avenir Book" w:hAnsi="Avenir Book" w:cs="Avenir Book"/>
                <w:sz w:val="24"/>
                <w:szCs w:val="24"/>
                <w:lang w:val="en-US"/>
              </w:rPr>
              <w:t>programmes</w:t>
            </w:r>
            <w:proofErr w:type="spellEnd"/>
            <w:r w:rsidRPr="00751241">
              <w:rPr>
                <w:rFonts w:ascii="Avenir Book" w:eastAsia="Avenir Book" w:hAnsi="Avenir Book" w:cs="Avenir Book"/>
                <w:sz w:val="24"/>
                <w:szCs w:val="24"/>
                <w:lang w:val="en-US"/>
              </w:rPr>
              <w:t xml:space="preserve">: The THAW project. </w:t>
            </w:r>
            <w:r w:rsidRPr="00751241">
              <w:rPr>
                <w:rFonts w:ascii="Avenir Book" w:eastAsia="Avenir Book" w:hAnsi="Avenir Book" w:cs="Avenir Book"/>
                <w:i/>
                <w:iCs/>
                <w:sz w:val="24"/>
                <w:szCs w:val="24"/>
                <w:lang w:val="en-US"/>
              </w:rPr>
              <w:t>Waste management</w:t>
            </w:r>
            <w:r w:rsidRPr="00751241">
              <w:rPr>
                <w:rFonts w:ascii="Avenir Book" w:eastAsia="Avenir Book" w:hAnsi="Avenir Book" w:cs="Avenir Book"/>
                <w:sz w:val="24"/>
                <w:szCs w:val="24"/>
                <w:lang w:val="en-US"/>
              </w:rPr>
              <w:t xml:space="preserve"> (Elmsford), </w:t>
            </w:r>
            <w:r w:rsidRPr="00751241">
              <w:rPr>
                <w:rFonts w:ascii="Avenir Book" w:eastAsia="Avenir Book" w:hAnsi="Avenir Book" w:cs="Avenir Book"/>
                <w:i/>
                <w:iCs/>
                <w:sz w:val="24"/>
                <w:szCs w:val="24"/>
                <w:lang w:val="en-US"/>
              </w:rPr>
              <w:t>31</w:t>
            </w:r>
            <w:r w:rsidRPr="00751241">
              <w:rPr>
                <w:rFonts w:ascii="Avenir Book" w:eastAsia="Avenir Book" w:hAnsi="Avenir Book" w:cs="Avenir Book"/>
                <w:sz w:val="24"/>
                <w:szCs w:val="24"/>
                <w:lang w:val="en-US"/>
              </w:rPr>
              <w:t xml:space="preserve"> (12), 2590-2600.</w:t>
            </w:r>
            <w:r w:rsidRPr="00751241">
              <w:rPr>
                <w:rFonts w:ascii="Avenir Book" w:eastAsia="Avenir Book" w:hAnsi="Avenir Book" w:cs="Avenir Book"/>
                <w:sz w:val="24"/>
                <w:szCs w:val="24"/>
                <w:lang w:val="nb-NO"/>
              </w:rPr>
              <w:t xml:space="preserve"> </w:t>
            </w:r>
          </w:p>
          <w:p w14:paraId="1560813F" w14:textId="2C70E182" w:rsidR="006B73FA" w:rsidRPr="00751241" w:rsidRDefault="53F313D9" w:rsidP="008D3BCC">
            <w:pPr>
              <w:pStyle w:val="Listeavsnitt"/>
              <w:numPr>
                <w:ilvl w:val="0"/>
                <w:numId w:val="42"/>
              </w:numPr>
              <w:spacing w:before="120" w:after="120"/>
              <w:rPr>
                <w:rFonts w:ascii="Avenir Book" w:eastAsia="Avenir Book" w:hAnsi="Avenir Book" w:cs="Avenir Book"/>
                <w:sz w:val="24"/>
                <w:szCs w:val="24"/>
                <w:lang w:val="en-US"/>
              </w:rPr>
            </w:pPr>
            <w:proofErr w:type="spellStart"/>
            <w:r w:rsidRPr="00751241">
              <w:rPr>
                <w:rFonts w:ascii="Avenir Book" w:eastAsia="Avenir Book" w:hAnsi="Avenir Book" w:cs="Avenir Book"/>
                <w:sz w:val="24"/>
                <w:szCs w:val="24"/>
                <w:lang w:val="en-US"/>
              </w:rPr>
              <w:t>Mastro</w:t>
            </w:r>
            <w:proofErr w:type="spellEnd"/>
            <w:r w:rsidRPr="00751241">
              <w:rPr>
                <w:rFonts w:ascii="Avenir Book" w:eastAsia="Avenir Book" w:hAnsi="Avenir Book" w:cs="Avenir Book"/>
                <w:sz w:val="24"/>
                <w:szCs w:val="24"/>
                <w:lang w:val="en-US"/>
              </w:rPr>
              <w:t xml:space="preserve">, P. F. (2016). </w:t>
            </w:r>
            <w:r w:rsidRPr="00751241">
              <w:rPr>
                <w:rFonts w:ascii="Avenir Book" w:eastAsia="Avenir Book" w:hAnsi="Avenir Book" w:cs="Avenir Book"/>
                <w:i/>
                <w:iCs/>
                <w:sz w:val="24"/>
                <w:szCs w:val="24"/>
                <w:lang w:val="en-US"/>
              </w:rPr>
              <w:t>Plastics Produ</w:t>
            </w:r>
            <w:r w:rsidR="5E8C0C78" w:rsidRPr="00751241">
              <w:rPr>
                <w:rFonts w:ascii="Avenir Book" w:eastAsia="Avenir Book" w:hAnsi="Avenir Book" w:cs="Avenir Book"/>
                <w:i/>
                <w:iCs/>
                <w:sz w:val="24"/>
                <w:szCs w:val="24"/>
                <w:lang w:val="en-US"/>
              </w:rPr>
              <w:t>ct</w:t>
            </w:r>
            <w:r w:rsidRPr="00751241">
              <w:rPr>
                <w:rFonts w:ascii="Avenir Book" w:eastAsia="Avenir Book" w:hAnsi="Avenir Book" w:cs="Avenir Book"/>
                <w:i/>
                <w:iCs/>
                <w:sz w:val="24"/>
                <w:szCs w:val="24"/>
                <w:lang w:val="en-US"/>
              </w:rPr>
              <w:t xml:space="preserve"> Design.</w:t>
            </w:r>
            <w:r w:rsidRPr="00751241">
              <w:rPr>
                <w:rFonts w:ascii="Avenir Book" w:eastAsia="Avenir Book" w:hAnsi="Avenir Book" w:cs="Avenir Book"/>
                <w:sz w:val="24"/>
                <w:szCs w:val="24"/>
                <w:lang w:val="en-US"/>
              </w:rPr>
              <w:t xml:space="preserve"> Austin, Texas: Scrivener Publishing LLC. </w:t>
            </w:r>
          </w:p>
          <w:p w14:paraId="3824C9BB" w14:textId="10A97413" w:rsidR="006B73FA" w:rsidRPr="00751241" w:rsidRDefault="006B73FA" w:rsidP="008D3BCC">
            <w:pPr>
              <w:pStyle w:val="Listeavsnitt"/>
              <w:numPr>
                <w:ilvl w:val="0"/>
                <w:numId w:val="42"/>
              </w:numPr>
              <w:spacing w:before="120" w:after="120"/>
              <w:rPr>
                <w:rFonts w:ascii="Avenir Book" w:eastAsia="Avenir Book" w:hAnsi="Avenir Book" w:cs="Avenir Book"/>
                <w:sz w:val="24"/>
                <w:szCs w:val="24"/>
                <w:lang w:val="en-US"/>
              </w:rPr>
            </w:pPr>
            <w:proofErr w:type="spellStart"/>
            <w:r w:rsidRPr="00751241">
              <w:rPr>
                <w:rFonts w:ascii="Avenir Book" w:eastAsia="Avenir Book" w:hAnsi="Avenir Book" w:cs="Avenir Book"/>
                <w:sz w:val="24"/>
                <w:szCs w:val="24"/>
                <w:lang w:val="en-US"/>
              </w:rPr>
              <w:t>Meik</w:t>
            </w:r>
            <w:r w:rsidR="37C8F500" w:rsidRPr="00751241">
              <w:rPr>
                <w:rFonts w:ascii="Avenir Book" w:eastAsia="Avenir Book" w:hAnsi="Avenir Book" w:cs="Avenir Book"/>
                <w:sz w:val="24"/>
                <w:szCs w:val="24"/>
                <w:lang w:val="en-US"/>
              </w:rPr>
              <w:t>e</w:t>
            </w:r>
            <w:r w:rsidRPr="00751241">
              <w:rPr>
                <w:rFonts w:ascii="Avenir Book" w:eastAsia="Avenir Book" w:hAnsi="Avenir Book" w:cs="Avenir Book"/>
                <w:sz w:val="24"/>
                <w:szCs w:val="24"/>
                <w:lang w:val="en-US"/>
              </w:rPr>
              <w:t>l</w:t>
            </w:r>
            <w:proofErr w:type="spellEnd"/>
            <w:r w:rsidRPr="00751241">
              <w:rPr>
                <w:rFonts w:ascii="Avenir Book" w:eastAsia="Avenir Book" w:hAnsi="Avenir Book" w:cs="Avenir Book"/>
                <w:sz w:val="24"/>
                <w:szCs w:val="24"/>
                <w:lang w:val="en-US"/>
              </w:rPr>
              <w:t xml:space="preserve">, </w:t>
            </w:r>
            <w:r w:rsidR="1380704A" w:rsidRPr="00751241">
              <w:rPr>
                <w:rFonts w:ascii="Avenir Book" w:eastAsia="Avenir Book" w:hAnsi="Avenir Book" w:cs="Avenir Book"/>
                <w:sz w:val="24"/>
                <w:szCs w:val="24"/>
                <w:lang w:val="en-US"/>
              </w:rPr>
              <w:t xml:space="preserve">J. L. (1995). </w:t>
            </w:r>
            <w:r w:rsidRPr="00751241">
              <w:rPr>
                <w:rFonts w:ascii="Avenir Book" w:eastAsia="Avenir Book" w:hAnsi="Avenir Book" w:cs="Avenir Book"/>
                <w:i/>
                <w:iCs/>
                <w:sz w:val="24"/>
                <w:szCs w:val="24"/>
                <w:lang w:val="en-US"/>
              </w:rPr>
              <w:t>American Plastic – a Cultural History</w:t>
            </w:r>
            <w:r w:rsidR="456D922B" w:rsidRPr="00751241">
              <w:rPr>
                <w:rFonts w:ascii="Avenir Book" w:eastAsia="Avenir Book" w:hAnsi="Avenir Book" w:cs="Avenir Book"/>
                <w:i/>
                <w:iCs/>
                <w:sz w:val="24"/>
                <w:szCs w:val="24"/>
                <w:lang w:val="en-US"/>
              </w:rPr>
              <w:t>.</w:t>
            </w:r>
            <w:r w:rsidR="456D922B" w:rsidRPr="00751241">
              <w:rPr>
                <w:rFonts w:ascii="Avenir Book" w:eastAsia="Avenir Book" w:hAnsi="Avenir Book" w:cs="Avenir Book"/>
                <w:sz w:val="24"/>
                <w:szCs w:val="24"/>
                <w:lang w:val="en-US"/>
              </w:rPr>
              <w:t xml:space="preserve"> </w:t>
            </w:r>
            <w:r w:rsidR="02480C2E" w:rsidRPr="00751241">
              <w:rPr>
                <w:rFonts w:ascii="Avenir Book" w:eastAsia="Avenir Book" w:hAnsi="Avenir Book" w:cs="Avenir Book"/>
                <w:color w:val="000000" w:themeColor="text1"/>
                <w:sz w:val="24"/>
                <w:szCs w:val="24"/>
                <w:lang w:val="en-US"/>
              </w:rPr>
              <w:t>New Brunswick, N</w:t>
            </w:r>
            <w:r w:rsidR="00580BB0" w:rsidRPr="00751241">
              <w:rPr>
                <w:rFonts w:ascii="Avenir Book" w:eastAsia="Avenir Book" w:hAnsi="Avenir Book" w:cs="Avenir Book"/>
                <w:color w:val="000000" w:themeColor="text1"/>
                <w:sz w:val="24"/>
                <w:szCs w:val="24"/>
                <w:lang w:val="en-US"/>
              </w:rPr>
              <w:t xml:space="preserve">ew </w:t>
            </w:r>
            <w:r w:rsidR="02480C2E" w:rsidRPr="00751241">
              <w:rPr>
                <w:rFonts w:ascii="Avenir Book" w:eastAsia="Avenir Book" w:hAnsi="Avenir Book" w:cs="Avenir Book"/>
                <w:color w:val="000000" w:themeColor="text1"/>
                <w:sz w:val="24"/>
                <w:szCs w:val="24"/>
                <w:lang w:val="en-US"/>
              </w:rPr>
              <w:t>J</w:t>
            </w:r>
            <w:r w:rsidR="00580BB0" w:rsidRPr="00751241">
              <w:rPr>
                <w:rFonts w:ascii="Avenir Book" w:eastAsia="Avenir Book" w:hAnsi="Avenir Book" w:cs="Avenir Book"/>
                <w:color w:val="000000" w:themeColor="text1"/>
                <w:sz w:val="24"/>
                <w:szCs w:val="24"/>
                <w:lang w:val="en-US"/>
              </w:rPr>
              <w:t>ersey</w:t>
            </w:r>
            <w:r w:rsidR="02480C2E" w:rsidRPr="00751241">
              <w:rPr>
                <w:rFonts w:ascii="Avenir Book" w:eastAsia="Avenir Book" w:hAnsi="Avenir Book" w:cs="Avenir Book"/>
                <w:color w:val="000000" w:themeColor="text1"/>
                <w:sz w:val="24"/>
                <w:szCs w:val="24"/>
                <w:lang w:val="en-US"/>
              </w:rPr>
              <w:t>: Rutgers University Press</w:t>
            </w:r>
            <w:r w:rsidRPr="00751241">
              <w:rPr>
                <w:rFonts w:ascii="Avenir Book" w:eastAsia="Avenir Book" w:hAnsi="Avenir Book" w:cs="Avenir Book"/>
                <w:sz w:val="24"/>
                <w:szCs w:val="24"/>
                <w:lang w:val="en-US"/>
              </w:rPr>
              <w:t xml:space="preserve"> </w:t>
            </w:r>
          </w:p>
          <w:p w14:paraId="75614929" w14:textId="2462076F" w:rsidR="35AD7D7E" w:rsidRPr="00751241" w:rsidRDefault="35AD7D7E" w:rsidP="008D3BCC">
            <w:pPr>
              <w:numPr>
                <w:ilvl w:val="0"/>
                <w:numId w:val="42"/>
              </w:numPr>
              <w:spacing w:before="120" w:after="120"/>
              <w:rPr>
                <w:rFonts w:ascii="Avenir Book" w:eastAsia="Avenir Book" w:hAnsi="Avenir Book" w:cs="Avenir Book"/>
                <w:lang w:val="en-US"/>
              </w:rPr>
            </w:pPr>
            <w:r w:rsidRPr="00751241">
              <w:rPr>
                <w:rFonts w:ascii="Avenir Book" w:eastAsia="Avenir Book" w:hAnsi="Avenir Book" w:cs="Avenir Book"/>
                <w:lang w:val="en-GB"/>
              </w:rPr>
              <w:t xml:space="preserve">Montgomery, S. </w:t>
            </w:r>
            <w:r w:rsidR="13725E3F" w:rsidRPr="00751241">
              <w:rPr>
                <w:rFonts w:ascii="Avenir Book" w:eastAsia="Avenir Book" w:hAnsi="Avenir Book" w:cs="Avenir Book"/>
                <w:lang w:val="en-GB"/>
              </w:rPr>
              <w:t>(</w:t>
            </w:r>
            <w:r w:rsidRPr="00751241">
              <w:rPr>
                <w:rFonts w:ascii="Avenir Book" w:eastAsia="Avenir Book" w:hAnsi="Avenir Book" w:cs="Avenir Book"/>
                <w:lang w:val="en-GB"/>
              </w:rPr>
              <w:t>2020</w:t>
            </w:r>
            <w:r w:rsidR="1ACA9B20" w:rsidRPr="00751241">
              <w:rPr>
                <w:rFonts w:ascii="Avenir Book" w:eastAsia="Avenir Book" w:hAnsi="Avenir Book" w:cs="Avenir Book"/>
                <w:lang w:val="en-GB"/>
              </w:rPr>
              <w:t>, 23 June)</w:t>
            </w:r>
            <w:r w:rsidRPr="00751241">
              <w:rPr>
                <w:rFonts w:ascii="Avenir Book" w:eastAsia="Avenir Book" w:hAnsi="Avenir Book" w:cs="Avenir Book"/>
                <w:lang w:val="en-GB"/>
              </w:rPr>
              <w:t xml:space="preserve">. Plastic Dilemma: A brief Essay on a Big Problem. </w:t>
            </w:r>
            <w:r w:rsidRPr="00751241">
              <w:rPr>
                <w:rFonts w:ascii="Avenir Book" w:eastAsia="Avenir Book" w:hAnsi="Avenir Book" w:cs="Avenir Book"/>
                <w:i/>
                <w:iCs/>
                <w:lang w:val="en-US"/>
              </w:rPr>
              <w:t>Global Policy</w:t>
            </w:r>
            <w:r w:rsidRPr="00751241">
              <w:rPr>
                <w:rFonts w:ascii="Avenir Book" w:eastAsia="Avenir Book" w:hAnsi="Avenir Book" w:cs="Avenir Book"/>
                <w:lang w:val="en-US"/>
              </w:rPr>
              <w:t>.</w:t>
            </w:r>
            <w:r w:rsidR="0034334F" w:rsidRPr="00751241">
              <w:rPr>
                <w:rFonts w:ascii="Avenir Book" w:eastAsia="Avenir Book" w:hAnsi="Avenir Book" w:cs="Avenir Book"/>
                <w:lang w:val="en-US"/>
              </w:rPr>
              <w:t xml:space="preserve"> </w:t>
            </w:r>
            <w:hyperlink r:id="rId152" w:history="1">
              <w:r w:rsidR="0034334F" w:rsidRPr="00751241">
                <w:rPr>
                  <w:rStyle w:val="Hyperkobling"/>
                  <w:rFonts w:ascii="Avenir Book" w:eastAsia="Avenir Book" w:hAnsi="Avenir Book" w:cs="Avenir Book"/>
                  <w:lang w:val="en-US"/>
                </w:rPr>
                <w:t>https://www.globalpolicyjournal.com/blog/23/06/2020/plastic-dilemma-brief-essay-big-problem</w:t>
              </w:r>
            </w:hyperlink>
          </w:p>
          <w:p w14:paraId="40792478" w14:textId="6CF1796C" w:rsidR="40DE2CD1" w:rsidRPr="00751241" w:rsidRDefault="40DE2CD1" w:rsidP="008D3BCC">
            <w:pPr>
              <w:numPr>
                <w:ilvl w:val="0"/>
                <w:numId w:val="42"/>
              </w:numPr>
              <w:spacing w:before="120" w:after="120"/>
              <w:rPr>
                <w:rFonts w:ascii="Avenir Book" w:eastAsia="Avenir Book" w:hAnsi="Avenir Book" w:cs="Avenir Book"/>
                <w:lang w:val="de-DE"/>
              </w:rPr>
            </w:pPr>
            <w:r w:rsidRPr="00751241">
              <w:rPr>
                <w:rFonts w:ascii="Avenir Book" w:eastAsia="Avenir Book" w:hAnsi="Avenir Book" w:cs="Avenir Book"/>
                <w:color w:val="000000" w:themeColor="text1"/>
                <w:lang w:val="en-GB"/>
              </w:rPr>
              <w:t xml:space="preserve">Onstad, E. (2019, 17 October). Plastic bottles vs. aluminium cans: who’ll win the global wate fight. </w:t>
            </w:r>
            <w:r w:rsidRPr="00751241">
              <w:rPr>
                <w:rFonts w:ascii="Avenir Book" w:eastAsia="Avenir Book" w:hAnsi="Avenir Book" w:cs="Avenir Book"/>
                <w:i/>
                <w:iCs/>
                <w:color w:val="000000" w:themeColor="text1"/>
                <w:lang w:val="de-DE"/>
              </w:rPr>
              <w:t>Reuters.</w:t>
            </w:r>
            <w:r w:rsidRPr="00751241">
              <w:rPr>
                <w:rFonts w:ascii="Avenir Book" w:eastAsia="Avenir Book" w:hAnsi="Avenir Book" w:cs="Avenir Book"/>
                <w:color w:val="000000" w:themeColor="text1"/>
                <w:lang w:val="de-DE"/>
              </w:rPr>
              <w:t xml:space="preserve"> </w:t>
            </w:r>
            <w:hyperlink r:id="rId153">
              <w:r w:rsidRPr="00751241">
                <w:rPr>
                  <w:rStyle w:val="Hyperkobling"/>
                  <w:rFonts w:ascii="Avenir Book" w:eastAsia="Avenir Book" w:hAnsi="Avenir Book" w:cs="Avenir Book"/>
                  <w:lang w:val="de-DE"/>
                </w:rPr>
                <w:t>https://www.reuters.com/article/us-environment-plastic-</w:t>
              </w:r>
            </w:hyperlink>
            <w:hyperlink r:id="rId154">
              <w:r w:rsidRPr="00751241">
                <w:rPr>
                  <w:rStyle w:val="Hyperkobling"/>
                  <w:rFonts w:ascii="Avenir Book" w:eastAsia="Avenir Book" w:hAnsi="Avenir Book" w:cs="Avenir Book"/>
                  <w:lang w:val="de-DE"/>
                </w:rPr>
                <w:t>aluminium-insight-idUSKBN1WW0J5</w:t>
              </w:r>
            </w:hyperlink>
          </w:p>
          <w:p w14:paraId="0EC6511F" w14:textId="15B28667" w:rsidR="380B6AA7" w:rsidRPr="00751241" w:rsidRDefault="380B6AA7" w:rsidP="008D3BCC">
            <w:pPr>
              <w:numPr>
                <w:ilvl w:val="0"/>
                <w:numId w:val="42"/>
              </w:numPr>
              <w:spacing w:before="120" w:after="120"/>
              <w:rPr>
                <w:lang w:val="nb-NO"/>
              </w:rPr>
            </w:pPr>
            <w:r w:rsidRPr="00751241">
              <w:rPr>
                <w:rFonts w:ascii="Avenir Book" w:eastAsia="Avenir Book" w:hAnsi="Avenir Book" w:cs="Avenir Book"/>
                <w:lang w:val="en-GB"/>
              </w:rPr>
              <w:t xml:space="preserve">Palmer, B. (2011, 1 March). Disoriented in the Dairy Aisle. Should I buy milk in glass, plastic or cardboard containers? </w:t>
            </w:r>
            <w:r w:rsidRPr="00751241">
              <w:rPr>
                <w:rFonts w:ascii="Avenir Book" w:eastAsia="Avenir Book" w:hAnsi="Avenir Book" w:cs="Avenir Book"/>
                <w:i/>
                <w:iCs/>
                <w:lang w:val="nb-NO"/>
              </w:rPr>
              <w:t>SLATE</w:t>
            </w:r>
            <w:r w:rsidRPr="00751241">
              <w:rPr>
                <w:rFonts w:ascii="Avenir Book" w:eastAsia="Avenir Book" w:hAnsi="Avenir Book" w:cs="Avenir Book"/>
                <w:lang w:val="nb-NO"/>
              </w:rPr>
              <w:t xml:space="preserve">. Graham </w:t>
            </w:r>
            <w:proofErr w:type="spellStart"/>
            <w:r w:rsidRPr="00751241">
              <w:rPr>
                <w:rFonts w:ascii="Avenir Book" w:eastAsia="Avenir Book" w:hAnsi="Avenir Book" w:cs="Avenir Book"/>
                <w:lang w:val="nb-NO"/>
              </w:rPr>
              <w:t>Holding</w:t>
            </w:r>
            <w:proofErr w:type="spellEnd"/>
            <w:r w:rsidRPr="00751241">
              <w:rPr>
                <w:rFonts w:ascii="Avenir Book" w:eastAsia="Avenir Book" w:hAnsi="Avenir Book" w:cs="Avenir Book"/>
                <w:lang w:val="nb-NO"/>
              </w:rPr>
              <w:t xml:space="preserve"> Company.</w:t>
            </w:r>
            <w:hyperlink r:id="rId155">
              <w:r w:rsidRPr="00751241">
                <w:rPr>
                  <w:rStyle w:val="Hyperkobling"/>
                  <w:rFonts w:ascii="Avenir Book" w:eastAsia="Avenir Book" w:hAnsi="Avenir Book" w:cs="Avenir Book"/>
                  <w:lang w:val="nb-NO"/>
                </w:rPr>
                <w:t>https://slate.com/technology/2011/03/should-i-buy-milk-in-glass-plastic-or-cardboard-containers.html</w:t>
              </w:r>
            </w:hyperlink>
          </w:p>
          <w:p w14:paraId="760F2020" w14:textId="4CD4A30F" w:rsidR="0016026C" w:rsidRPr="00751241" w:rsidRDefault="0016026C" w:rsidP="008D3BCC">
            <w:pPr>
              <w:numPr>
                <w:ilvl w:val="0"/>
                <w:numId w:val="43"/>
              </w:numPr>
              <w:spacing w:before="120" w:after="120"/>
              <w:rPr>
                <w:rFonts w:ascii="Avenir Book" w:eastAsia="Avenir Book" w:hAnsi="Avenir Book" w:cs="Avenir Book"/>
                <w:lang w:val="en-US"/>
              </w:rPr>
            </w:pPr>
            <w:r w:rsidRPr="00751241">
              <w:rPr>
                <w:rFonts w:ascii="Avenir Book" w:eastAsia="Avenir Book" w:hAnsi="Avenir Book" w:cs="Avenir Book"/>
                <w:lang w:val="en-US"/>
              </w:rPr>
              <w:lastRenderedPageBreak/>
              <w:t>Parker, L. (2019</w:t>
            </w:r>
            <w:r w:rsidR="69B63DF0" w:rsidRPr="00751241">
              <w:rPr>
                <w:rFonts w:ascii="Avenir Book" w:eastAsia="Avenir Book" w:hAnsi="Avenir Book" w:cs="Avenir Book"/>
                <w:lang w:val="en-US"/>
              </w:rPr>
              <w:t>, 23 August</w:t>
            </w:r>
            <w:r w:rsidRPr="00751241">
              <w:rPr>
                <w:rFonts w:ascii="Avenir Book" w:eastAsia="Avenir Book" w:hAnsi="Avenir Book" w:cs="Avenir Book"/>
                <w:lang w:val="en-US"/>
              </w:rPr>
              <w:t xml:space="preserve">). How the plastic bottle went from miracle container to hated garbage. </w:t>
            </w:r>
            <w:r w:rsidRPr="00751241">
              <w:rPr>
                <w:rFonts w:ascii="Avenir Book" w:eastAsia="Avenir Book" w:hAnsi="Avenir Book" w:cs="Avenir Book"/>
                <w:i/>
                <w:iCs/>
                <w:lang w:val="en-US"/>
              </w:rPr>
              <w:t>National Geographics</w:t>
            </w:r>
            <w:r w:rsidR="7E0E82CA" w:rsidRPr="00751241">
              <w:rPr>
                <w:rFonts w:ascii="Avenir Book" w:eastAsia="Avenir Book" w:hAnsi="Avenir Book" w:cs="Avenir Book"/>
                <w:i/>
                <w:iCs/>
                <w:lang w:val="en-US"/>
              </w:rPr>
              <w:t xml:space="preserve">. </w:t>
            </w:r>
            <w:r w:rsidRPr="00751241">
              <w:rPr>
                <w:lang w:val="en-US"/>
              </w:rPr>
              <w:br/>
            </w:r>
            <w:hyperlink r:id="rId156">
              <w:r w:rsidR="00433953" w:rsidRPr="00751241">
                <w:rPr>
                  <w:rStyle w:val="Hyperkobling"/>
                  <w:rFonts w:ascii="Avenir Book" w:eastAsia="Avenir Book" w:hAnsi="Avenir Book" w:cs="Avenir Book"/>
                  <w:lang w:val="en-US"/>
                </w:rPr>
                <w:t>https://www.nationalgeographic.com/environment/2019/08/plastic-bottles/</w:t>
              </w:r>
            </w:hyperlink>
            <w:r w:rsidR="00433953" w:rsidRPr="00751241">
              <w:rPr>
                <w:rFonts w:ascii="Avenir Book" w:eastAsia="Avenir Book" w:hAnsi="Avenir Book" w:cs="Avenir Book"/>
                <w:lang w:val="en-US"/>
              </w:rPr>
              <w:t xml:space="preserve">  </w:t>
            </w:r>
            <w:r w:rsidRPr="00751241">
              <w:rPr>
                <w:rFonts w:ascii="Avenir Book" w:eastAsia="Avenir Book" w:hAnsi="Avenir Book" w:cs="Avenir Book"/>
                <w:lang w:val="en-US"/>
              </w:rPr>
              <w:t xml:space="preserve"> </w:t>
            </w:r>
          </w:p>
          <w:p w14:paraId="6A75F812" w14:textId="5FC402BE" w:rsidR="1A2E2349" w:rsidRPr="00751241" w:rsidRDefault="1A2E2349" w:rsidP="008D3BCC">
            <w:pPr>
              <w:numPr>
                <w:ilvl w:val="0"/>
                <w:numId w:val="43"/>
              </w:numPr>
              <w:spacing w:before="120" w:after="120"/>
              <w:rPr>
                <w:rFonts w:ascii="Avenir Book" w:eastAsia="Avenir Book" w:hAnsi="Avenir Book" w:cs="Avenir Book"/>
                <w:lang w:val="en-US"/>
              </w:rPr>
            </w:pPr>
            <w:r w:rsidRPr="00751241">
              <w:rPr>
                <w:rFonts w:ascii="Avenir Book" w:eastAsia="Avenir Book" w:hAnsi="Avenir Book" w:cs="Avenir Book"/>
                <w:lang w:val="en-GB"/>
              </w:rPr>
              <w:t xml:space="preserve">Plastic Europe – Association of Plastics Manufactures (n.d.). </w:t>
            </w:r>
            <w:r w:rsidRPr="00751241">
              <w:rPr>
                <w:rFonts w:ascii="Avenir Book" w:eastAsia="Avenir Book" w:hAnsi="Avenir Book" w:cs="Avenir Book"/>
                <w:i/>
                <w:iCs/>
                <w:lang w:val="en-GB"/>
              </w:rPr>
              <w:t xml:space="preserve">Zero Plastic to landfill. </w:t>
            </w:r>
            <w:hyperlink r:id="rId157">
              <w:r w:rsidRPr="00751241">
                <w:rPr>
                  <w:rStyle w:val="Hyperkobling"/>
                  <w:rFonts w:ascii="Avenir Book" w:eastAsia="Avenir Book" w:hAnsi="Avenir Book" w:cs="Avenir Book"/>
                  <w:lang w:val="en-US"/>
                </w:rPr>
                <w:t>https://www.plasticseurope.org/en/focus-areas/circular-economy/zero-plastics-landfill</w:t>
              </w:r>
            </w:hyperlink>
          </w:p>
          <w:p w14:paraId="5BFF5100" w14:textId="0023C74E" w:rsidR="658B2F87" w:rsidRPr="00751241" w:rsidRDefault="658B2F87" w:rsidP="008D3BCC">
            <w:pPr>
              <w:numPr>
                <w:ilvl w:val="0"/>
                <w:numId w:val="43"/>
              </w:numPr>
              <w:spacing w:before="120" w:after="120"/>
              <w:rPr>
                <w:rFonts w:ascii="Avenir Book" w:eastAsia="Avenir Book" w:hAnsi="Avenir Book" w:cs="Avenir Book"/>
              </w:rPr>
            </w:pPr>
            <w:r w:rsidRPr="00751241">
              <w:rPr>
                <w:rFonts w:ascii="Avenir Book" w:eastAsia="Avenir Book" w:hAnsi="Avenir Book" w:cs="Avenir Book"/>
                <w:lang w:val="en-GB"/>
              </w:rPr>
              <w:t xml:space="preserve">Plastic Europe – Association of Plastics Manufactures (2020). </w:t>
            </w:r>
            <w:r w:rsidRPr="00751241">
              <w:rPr>
                <w:rFonts w:ascii="Avenir Book" w:eastAsia="Avenir Book" w:hAnsi="Avenir Book" w:cs="Avenir Book"/>
                <w:i/>
                <w:iCs/>
                <w:lang w:val="en-GB"/>
              </w:rPr>
              <w:t>Plastics – The Facts 2020. An analysis of European plastics production, demand and waste data.</w:t>
            </w:r>
            <w:r w:rsidR="0034334F" w:rsidRPr="00751241">
              <w:rPr>
                <w:rFonts w:ascii="Avenir Book" w:eastAsia="Avenir Book" w:hAnsi="Avenir Book" w:cs="Avenir Book"/>
                <w:i/>
                <w:iCs/>
                <w:lang w:val="en-GB"/>
              </w:rPr>
              <w:t xml:space="preserve"> </w:t>
            </w:r>
            <w:hyperlink r:id="rId158">
              <w:r w:rsidRPr="00751241">
                <w:rPr>
                  <w:rStyle w:val="Hyperkobling"/>
                  <w:rFonts w:ascii="Avenir Book" w:eastAsia="Avenir Book" w:hAnsi="Avenir Book" w:cs="Avenir Book"/>
                  <w:lang w:val="es"/>
                </w:rPr>
                <w:t>https://denuo.be/sites/default/files/AF_Plastics_the_facts-WEB-2020-ING_FINAL.pdf</w:t>
              </w:r>
            </w:hyperlink>
          </w:p>
          <w:p w14:paraId="54B9EAE6" w14:textId="77A1B39B" w:rsidR="00C03012" w:rsidRPr="00751241" w:rsidRDefault="00433953" w:rsidP="008D3BCC">
            <w:pPr>
              <w:numPr>
                <w:ilvl w:val="0"/>
                <w:numId w:val="43"/>
              </w:numPr>
              <w:spacing w:before="120" w:after="120"/>
              <w:rPr>
                <w:rFonts w:ascii="Avenir Book" w:eastAsia="Avenir Book" w:hAnsi="Avenir Book" w:cs="Avenir Book"/>
              </w:rPr>
            </w:pPr>
            <w:r w:rsidRPr="00751241">
              <w:rPr>
                <w:rFonts w:ascii="Avenir Book" w:eastAsia="Avenir Book" w:hAnsi="Avenir Book" w:cs="Avenir Book"/>
                <w:lang w:val="en-US"/>
              </w:rPr>
              <w:t xml:space="preserve">Statista (2020). PET plastic bottle recycling rates in selected countries as of 2018. </w:t>
            </w:r>
            <w:hyperlink r:id="rId159">
              <w:r w:rsidRPr="00751241">
                <w:rPr>
                  <w:rStyle w:val="Hyperkobling"/>
                  <w:rFonts w:ascii="Avenir Book" w:eastAsia="Avenir Book" w:hAnsi="Avenir Book" w:cs="Avenir Book"/>
                </w:rPr>
                <w:t>https://www.statista.com/statistics/1166550/plastic-bottle-recycling-rates-in-select-countries/</w:t>
              </w:r>
            </w:hyperlink>
            <w:r w:rsidR="00C03012" w:rsidRPr="00751241">
              <w:rPr>
                <w:rFonts w:ascii="Avenir Book" w:eastAsia="Avenir Book" w:hAnsi="Avenir Book" w:cs="Avenir Book"/>
              </w:rPr>
              <w:t xml:space="preserve"> </w:t>
            </w:r>
          </w:p>
          <w:p w14:paraId="1BC7BBE7" w14:textId="04418645" w:rsidR="00580BB0" w:rsidRPr="00751241" w:rsidRDefault="00580BB0" w:rsidP="008D3BCC">
            <w:pPr>
              <w:numPr>
                <w:ilvl w:val="0"/>
                <w:numId w:val="43"/>
              </w:numPr>
              <w:spacing w:before="120" w:after="120"/>
              <w:rPr>
                <w:rFonts w:ascii="Avenir Book" w:eastAsia="Avenir Book" w:hAnsi="Avenir Book" w:cs="Avenir Book"/>
                <w:lang w:val="nb-NO"/>
              </w:rPr>
            </w:pPr>
            <w:r w:rsidRPr="00751241">
              <w:rPr>
                <w:rFonts w:ascii="Avenir Book" w:eastAsia="Avenir Book" w:hAnsi="Avenir Book" w:cs="Avenir Book"/>
                <w:lang w:val="en-US"/>
              </w:rPr>
              <w:t xml:space="preserve">Stern, M. J., Powell, R. B., &amp; Hill, D. (2014). Environmental education program evaluation in the new millennium: What do we measure and what have we learned? </w:t>
            </w:r>
            <w:r w:rsidRPr="00751241">
              <w:rPr>
                <w:rFonts w:ascii="Avenir Book" w:eastAsia="Avenir Book" w:hAnsi="Avenir Book" w:cs="Avenir Book"/>
                <w:i/>
                <w:iCs/>
                <w:lang w:val="en-US"/>
              </w:rPr>
              <w:t>Environmental Education Research</w:t>
            </w:r>
            <w:r w:rsidRPr="00751241">
              <w:rPr>
                <w:rFonts w:ascii="Avenir Book" w:eastAsia="Avenir Book" w:hAnsi="Avenir Book" w:cs="Avenir Book"/>
                <w:lang w:val="en-US"/>
              </w:rPr>
              <w:t xml:space="preserve">, </w:t>
            </w:r>
            <w:r w:rsidRPr="00751241">
              <w:rPr>
                <w:rFonts w:ascii="Avenir Book" w:eastAsia="Avenir Book" w:hAnsi="Avenir Book" w:cs="Avenir Book"/>
                <w:i/>
                <w:iCs/>
                <w:lang w:val="en-US"/>
              </w:rPr>
              <w:t>20</w:t>
            </w:r>
            <w:r w:rsidRPr="00751241">
              <w:rPr>
                <w:rFonts w:ascii="Avenir Book" w:eastAsia="Avenir Book" w:hAnsi="Avenir Book" w:cs="Avenir Book"/>
                <w:lang w:val="en-US"/>
              </w:rPr>
              <w:t>(5), 581–611,</w:t>
            </w:r>
            <w:r w:rsidR="0034334F" w:rsidRPr="00751241">
              <w:t xml:space="preserve"> </w:t>
            </w:r>
            <w:hyperlink r:id="rId160" w:history="1">
              <w:r w:rsidR="0034334F" w:rsidRPr="00751241">
                <w:rPr>
                  <w:rStyle w:val="Hyperkobling"/>
                  <w:rFonts w:ascii="Avenir Book" w:eastAsia="Avenir Book" w:hAnsi="Avenir Book" w:cs="Avenir Book"/>
                  <w:lang w:val="en-US"/>
                </w:rPr>
                <w:t>https://doi.org/10.1080/13504622.2013.838749</w:t>
              </w:r>
            </w:hyperlink>
            <w:r w:rsidR="0034334F" w:rsidRPr="00751241">
              <w:rPr>
                <w:rFonts w:ascii="Avenir Book" w:eastAsia="Avenir Book" w:hAnsi="Avenir Book" w:cs="Avenir Book"/>
                <w:lang w:val="en-US"/>
              </w:rPr>
              <w:t xml:space="preserve"> </w:t>
            </w:r>
          </w:p>
          <w:p w14:paraId="3B001A02" w14:textId="4667EFAD" w:rsidR="00C03012" w:rsidRPr="00751241" w:rsidRDefault="00C03012" w:rsidP="008D3BCC">
            <w:pPr>
              <w:numPr>
                <w:ilvl w:val="0"/>
                <w:numId w:val="43"/>
              </w:numPr>
              <w:spacing w:before="120" w:after="120"/>
              <w:rPr>
                <w:rFonts w:ascii="Avenir Book" w:eastAsia="Avenir Book" w:hAnsi="Avenir Book" w:cs="Avenir Book"/>
                <w:lang w:val="en-US"/>
              </w:rPr>
            </w:pPr>
            <w:r w:rsidRPr="00751241">
              <w:rPr>
                <w:rStyle w:val="Hyperkobling"/>
                <w:rFonts w:ascii="Avenir Book" w:eastAsia="Avenir Book" w:hAnsi="Avenir Book" w:cs="Avenir Book"/>
                <w:color w:val="auto"/>
                <w:u w:val="none"/>
                <w:lang w:val="en-US"/>
              </w:rPr>
              <w:t xml:space="preserve">Tafoya, </w:t>
            </w:r>
            <w:proofErr w:type="spellStart"/>
            <w:r w:rsidRPr="00751241">
              <w:rPr>
                <w:rStyle w:val="Hyperkobling"/>
                <w:rFonts w:ascii="Avenir Book" w:eastAsia="Avenir Book" w:hAnsi="Avenir Book" w:cs="Avenir Book"/>
                <w:color w:val="auto"/>
                <w:u w:val="none"/>
                <w:lang w:val="en-US"/>
              </w:rPr>
              <w:t>Sunal</w:t>
            </w:r>
            <w:proofErr w:type="spellEnd"/>
            <w:r w:rsidRPr="00751241">
              <w:rPr>
                <w:rStyle w:val="Hyperkobling"/>
                <w:rFonts w:ascii="Avenir Book" w:eastAsia="Avenir Book" w:hAnsi="Avenir Book" w:cs="Avenir Book"/>
                <w:color w:val="auto"/>
                <w:u w:val="none"/>
                <w:lang w:val="en-US"/>
              </w:rPr>
              <w:t xml:space="preserve">, &amp; Knecht. (1980). Assessing Inquiry Potential: A Tool For Curriculum Decision Makers. </w:t>
            </w:r>
            <w:r w:rsidRPr="00751241">
              <w:rPr>
                <w:rStyle w:val="Hyperkobling"/>
                <w:rFonts w:ascii="Avenir Book" w:eastAsia="Avenir Book" w:hAnsi="Avenir Book" w:cs="Avenir Book"/>
                <w:i/>
                <w:iCs/>
                <w:color w:val="auto"/>
                <w:u w:val="none"/>
                <w:lang w:val="en-US"/>
              </w:rPr>
              <w:t>School Science &amp; Mathematics, 80</w:t>
            </w:r>
            <w:r w:rsidRPr="00751241">
              <w:rPr>
                <w:rStyle w:val="Hyperkobling"/>
                <w:rFonts w:ascii="Avenir Book" w:eastAsia="Avenir Book" w:hAnsi="Avenir Book" w:cs="Avenir Book"/>
                <w:color w:val="auto"/>
                <w:u w:val="none"/>
                <w:lang w:val="en-US"/>
              </w:rPr>
              <w:t>(1):43-48.</w:t>
            </w:r>
            <w:r w:rsidR="00433953" w:rsidRPr="00751241">
              <w:rPr>
                <w:rFonts w:ascii="Avenir Book" w:eastAsia="Avenir Book" w:hAnsi="Avenir Book" w:cs="Avenir Book"/>
                <w:lang w:val="en-US"/>
              </w:rPr>
              <w:t xml:space="preserve"> ​ </w:t>
            </w:r>
          </w:p>
          <w:p w14:paraId="1680DDC5" w14:textId="1FCCDCF9" w:rsidR="27798D90" w:rsidRPr="00751241" w:rsidRDefault="27798D90" w:rsidP="008D3BCC">
            <w:pPr>
              <w:numPr>
                <w:ilvl w:val="0"/>
                <w:numId w:val="43"/>
              </w:numPr>
              <w:spacing w:before="120" w:after="120"/>
              <w:rPr>
                <w:rFonts w:ascii="Avenir Book" w:eastAsia="Avenir Book" w:hAnsi="Avenir Book" w:cs="Avenir Book"/>
                <w:color w:val="000000" w:themeColor="text1"/>
                <w:lang w:val="en-US"/>
              </w:rPr>
            </w:pPr>
            <w:proofErr w:type="spellStart"/>
            <w:r w:rsidRPr="00751241">
              <w:rPr>
                <w:rFonts w:ascii="Avenir Book" w:eastAsia="Avenir Book" w:hAnsi="Avenir Book" w:cs="Avenir Book"/>
                <w:lang w:val="en-US"/>
              </w:rPr>
              <w:t>Tobolova</w:t>
            </w:r>
            <w:proofErr w:type="spellEnd"/>
            <w:r w:rsidRPr="00751241">
              <w:rPr>
                <w:rFonts w:ascii="Avenir Book" w:eastAsia="Avenir Book" w:hAnsi="Avenir Book" w:cs="Avenir Book"/>
                <w:lang w:val="en-US"/>
              </w:rPr>
              <w:t xml:space="preserve">, M. (2015). </w:t>
            </w:r>
            <w:r w:rsidRPr="00751241">
              <w:rPr>
                <w:rFonts w:ascii="Avenir Book" w:eastAsia="Avenir Book" w:hAnsi="Avenir Book" w:cs="Avenir Book"/>
                <w:i/>
                <w:iCs/>
                <w:lang w:val="en-US"/>
              </w:rPr>
              <w:t xml:space="preserve">Understanding NTNU's students' and employees' recycling </w:t>
            </w:r>
            <w:proofErr w:type="spellStart"/>
            <w:r w:rsidRPr="00751241">
              <w:rPr>
                <w:rFonts w:ascii="Avenir Book" w:eastAsia="Avenir Book" w:hAnsi="Avenir Book" w:cs="Avenir Book"/>
                <w:i/>
                <w:iCs/>
                <w:lang w:val="en-US"/>
              </w:rPr>
              <w:t>behaviour</w:t>
            </w:r>
            <w:proofErr w:type="spellEnd"/>
            <w:r w:rsidRPr="00751241">
              <w:rPr>
                <w:rFonts w:ascii="Avenir Book" w:eastAsia="Avenir Book" w:hAnsi="Avenir Book" w:cs="Avenir Book"/>
                <w:i/>
                <w:iCs/>
                <w:lang w:val="en-US"/>
              </w:rPr>
              <w:t xml:space="preserve"> based on intervention strategies by applying a comprehensive psychological model. </w:t>
            </w:r>
            <w:r w:rsidRPr="00751241">
              <w:rPr>
                <w:rFonts w:ascii="Avenir Book" w:eastAsia="Avenir Book" w:hAnsi="Avenir Book" w:cs="Avenir Book"/>
                <w:lang w:val="en-US"/>
              </w:rPr>
              <w:t>Master thesis, NTNU.</w:t>
            </w:r>
          </w:p>
          <w:p w14:paraId="49349118" w14:textId="543F156B" w:rsidR="68D83C24" w:rsidRPr="00751241" w:rsidRDefault="68D83C24" w:rsidP="008D3BCC">
            <w:pPr>
              <w:numPr>
                <w:ilvl w:val="0"/>
                <w:numId w:val="43"/>
              </w:numPr>
              <w:spacing w:before="120" w:after="120"/>
              <w:rPr>
                <w:rFonts w:ascii="Avenir Book" w:eastAsia="Avenir Book" w:hAnsi="Avenir Book" w:cs="Avenir Book"/>
                <w:color w:val="000000" w:themeColor="text1"/>
                <w:lang w:val="en-US"/>
              </w:rPr>
            </w:pPr>
            <w:r w:rsidRPr="00751241">
              <w:rPr>
                <w:rFonts w:ascii="Avenir Book" w:eastAsia="Avenir Book" w:hAnsi="Avenir Book" w:cs="Avenir Book"/>
                <w:color w:val="000000" w:themeColor="text1"/>
                <w:lang w:val="en-US"/>
              </w:rPr>
              <w:t xml:space="preserve">Turner, A., Arnold, R., &amp; Williams, T. (2020). Weathering and persistence of plastic in the marine environment: Lessons from LEGO. </w:t>
            </w:r>
            <w:proofErr w:type="spellStart"/>
            <w:r w:rsidRPr="00751241">
              <w:rPr>
                <w:rFonts w:ascii="Avenir Book" w:eastAsia="Avenir Book" w:hAnsi="Avenir Book" w:cs="Avenir Book"/>
                <w:i/>
                <w:iCs/>
                <w:color w:val="000000" w:themeColor="text1"/>
                <w:lang w:val="fr"/>
              </w:rPr>
              <w:t>Environmental</w:t>
            </w:r>
            <w:proofErr w:type="spellEnd"/>
            <w:r w:rsidRPr="00751241">
              <w:rPr>
                <w:rFonts w:ascii="Avenir Book" w:eastAsia="Avenir Book" w:hAnsi="Avenir Book" w:cs="Avenir Book"/>
                <w:i/>
                <w:iCs/>
                <w:color w:val="000000" w:themeColor="text1"/>
                <w:lang w:val="fr"/>
              </w:rPr>
              <w:t xml:space="preserve"> Pollution</w:t>
            </w:r>
            <w:r w:rsidRPr="00751241">
              <w:rPr>
                <w:rFonts w:ascii="Avenir Book" w:eastAsia="Avenir Book" w:hAnsi="Avenir Book" w:cs="Avenir Book"/>
                <w:color w:val="000000" w:themeColor="text1"/>
                <w:lang w:val="fr"/>
              </w:rPr>
              <w:t xml:space="preserve">, s. 114299. </w:t>
            </w:r>
            <w:hyperlink r:id="rId161" w:history="1">
              <w:r w:rsidR="0034334F" w:rsidRPr="00751241">
                <w:rPr>
                  <w:rStyle w:val="Hyperkobling"/>
                  <w:rFonts w:ascii="Avenir Book" w:eastAsia="Avenir Book" w:hAnsi="Avenir Book" w:cs="Avenir Book"/>
                  <w:lang w:val="fr"/>
                </w:rPr>
                <w:t>https://doi.org/10.1016/j.envpol.2020.114299</w:t>
              </w:r>
            </w:hyperlink>
            <w:r w:rsidR="0034334F" w:rsidRPr="00751241">
              <w:rPr>
                <w:rFonts w:ascii="Avenir Book" w:eastAsia="Avenir Book" w:hAnsi="Avenir Book" w:cs="Avenir Book"/>
                <w:color w:val="000000" w:themeColor="text1"/>
                <w:lang w:val="fr"/>
              </w:rPr>
              <w:t xml:space="preserve"> </w:t>
            </w:r>
          </w:p>
          <w:p w14:paraId="076E6311" w14:textId="651B7B7A" w:rsidR="18F8C4BD" w:rsidRPr="00751241" w:rsidRDefault="18F8C4BD" w:rsidP="008D3BCC">
            <w:pPr>
              <w:numPr>
                <w:ilvl w:val="0"/>
                <w:numId w:val="43"/>
              </w:numPr>
              <w:spacing w:before="120" w:after="120"/>
              <w:rPr>
                <w:rFonts w:ascii="Avenir Book" w:eastAsia="Avenir Book" w:hAnsi="Avenir Book" w:cs="Avenir Book"/>
                <w:color w:val="000000" w:themeColor="text1"/>
                <w:lang w:val="fr"/>
              </w:rPr>
            </w:pPr>
            <w:r w:rsidRPr="00751241">
              <w:rPr>
                <w:rFonts w:ascii="Avenir Book" w:eastAsia="Avenir Book" w:hAnsi="Avenir Book" w:cs="Avenir Book"/>
                <w:lang w:val="en-US"/>
              </w:rPr>
              <w:t xml:space="preserve">Uehara, T. (2020). Can Young Generations Recognize Marine Plastic Waste as a Systemic Issue? </w:t>
            </w:r>
            <w:r w:rsidRPr="00751241">
              <w:rPr>
                <w:rFonts w:ascii="Avenir Book" w:eastAsia="Avenir Book" w:hAnsi="Avenir Book" w:cs="Avenir Book"/>
                <w:i/>
                <w:iCs/>
                <w:lang w:val="en-US"/>
              </w:rPr>
              <w:t>Sustainability, 12</w:t>
            </w:r>
            <w:r w:rsidRPr="00751241">
              <w:rPr>
                <w:rFonts w:ascii="Avenir Book" w:eastAsia="Avenir Book" w:hAnsi="Avenir Book" w:cs="Avenir Book"/>
                <w:lang w:val="en-US"/>
              </w:rPr>
              <w:t>(7), 2586.</w:t>
            </w:r>
          </w:p>
          <w:p w14:paraId="2387FE90" w14:textId="67428FC9" w:rsidR="18F8C4BD" w:rsidRPr="00751241" w:rsidRDefault="18F8C4BD" w:rsidP="008D3BCC">
            <w:pPr>
              <w:pStyle w:val="Listeavsnitt"/>
              <w:numPr>
                <w:ilvl w:val="0"/>
                <w:numId w:val="43"/>
              </w:numPr>
              <w:spacing w:line="257" w:lineRule="auto"/>
              <w:rPr>
                <w:rFonts w:ascii="Avenir Book" w:eastAsia="Avenir Book" w:hAnsi="Avenir Book" w:cs="Avenir Book"/>
                <w:sz w:val="24"/>
                <w:szCs w:val="24"/>
                <w:lang w:val="en-US"/>
              </w:rPr>
            </w:pPr>
            <w:proofErr w:type="spellStart"/>
            <w:r w:rsidRPr="00751241">
              <w:rPr>
                <w:rFonts w:ascii="Avenir Book" w:eastAsia="Avenir Book" w:hAnsi="Avenir Book" w:cs="Avenir Book"/>
                <w:sz w:val="24"/>
                <w:szCs w:val="24"/>
                <w:lang w:val="en-US"/>
              </w:rPr>
              <w:t>Ugulu</w:t>
            </w:r>
            <w:proofErr w:type="spellEnd"/>
            <w:r w:rsidRPr="00751241">
              <w:rPr>
                <w:rFonts w:ascii="Avenir Book" w:eastAsia="Avenir Book" w:hAnsi="Avenir Book" w:cs="Avenir Book"/>
                <w:sz w:val="24"/>
                <w:szCs w:val="24"/>
                <w:lang w:val="en-US"/>
              </w:rPr>
              <w:t xml:space="preserve">, I., </w:t>
            </w:r>
            <w:proofErr w:type="spellStart"/>
            <w:r w:rsidRPr="00751241">
              <w:rPr>
                <w:rFonts w:ascii="Avenir Book" w:eastAsia="Avenir Book" w:hAnsi="Avenir Book" w:cs="Avenir Book"/>
                <w:sz w:val="24"/>
                <w:szCs w:val="24"/>
                <w:lang w:val="en-US"/>
              </w:rPr>
              <w:t>Yorek</w:t>
            </w:r>
            <w:proofErr w:type="spellEnd"/>
            <w:r w:rsidRPr="00751241">
              <w:rPr>
                <w:rFonts w:ascii="Avenir Book" w:eastAsia="Avenir Book" w:hAnsi="Avenir Book" w:cs="Avenir Book"/>
                <w:sz w:val="24"/>
                <w:szCs w:val="24"/>
                <w:lang w:val="en-US"/>
              </w:rPr>
              <w:t xml:space="preserve">, N., &amp; </w:t>
            </w:r>
            <w:proofErr w:type="spellStart"/>
            <w:r w:rsidRPr="00751241">
              <w:rPr>
                <w:rFonts w:ascii="Avenir Book" w:eastAsia="Avenir Book" w:hAnsi="Avenir Book" w:cs="Avenir Book"/>
                <w:sz w:val="24"/>
                <w:szCs w:val="24"/>
                <w:lang w:val="en-US"/>
              </w:rPr>
              <w:t>Baslar</w:t>
            </w:r>
            <w:proofErr w:type="spellEnd"/>
            <w:r w:rsidRPr="00751241">
              <w:rPr>
                <w:rFonts w:ascii="Avenir Book" w:eastAsia="Avenir Book" w:hAnsi="Avenir Book" w:cs="Avenir Book"/>
                <w:sz w:val="24"/>
                <w:szCs w:val="24"/>
                <w:lang w:val="en-US"/>
              </w:rPr>
              <w:t xml:space="preserve">, S. (2015). The effect of recycling education on high school students conceptual understanding about ecology: A study on matter cycle. </w:t>
            </w:r>
            <w:r w:rsidRPr="00751241">
              <w:rPr>
                <w:rFonts w:ascii="Avenir Book" w:eastAsia="Avenir Book" w:hAnsi="Avenir Book" w:cs="Avenir Book"/>
                <w:i/>
                <w:iCs/>
                <w:sz w:val="24"/>
                <w:szCs w:val="24"/>
                <w:lang w:val="en-US"/>
              </w:rPr>
              <w:t>Educational research and reviews</w:t>
            </w:r>
            <w:r w:rsidRPr="00751241">
              <w:rPr>
                <w:rFonts w:ascii="Avenir Book" w:eastAsia="Avenir Book" w:hAnsi="Avenir Book" w:cs="Avenir Book"/>
                <w:sz w:val="24"/>
                <w:szCs w:val="24"/>
                <w:lang w:val="en-US"/>
              </w:rPr>
              <w:t xml:space="preserve">, </w:t>
            </w:r>
            <w:r w:rsidRPr="00751241">
              <w:rPr>
                <w:rFonts w:ascii="Avenir Book" w:eastAsia="Avenir Book" w:hAnsi="Avenir Book" w:cs="Avenir Book"/>
                <w:i/>
                <w:iCs/>
                <w:sz w:val="24"/>
                <w:szCs w:val="24"/>
                <w:lang w:val="en-US"/>
              </w:rPr>
              <w:t>10</w:t>
            </w:r>
            <w:r w:rsidRPr="00751241">
              <w:rPr>
                <w:rFonts w:ascii="Avenir Book" w:eastAsia="Avenir Book" w:hAnsi="Avenir Book" w:cs="Avenir Book"/>
                <w:sz w:val="24"/>
                <w:szCs w:val="24"/>
                <w:lang w:val="en-US"/>
              </w:rPr>
              <w:t>(16), 2207-2215.</w:t>
            </w:r>
          </w:p>
          <w:p w14:paraId="00B4C988" w14:textId="5E8CC70F" w:rsidR="0098716B" w:rsidRPr="00D53B32" w:rsidRDefault="18F8C4BD" w:rsidP="008D3BCC">
            <w:pPr>
              <w:pStyle w:val="Listeavsnitt"/>
              <w:numPr>
                <w:ilvl w:val="0"/>
                <w:numId w:val="43"/>
              </w:numPr>
              <w:spacing w:before="120" w:after="120" w:line="257" w:lineRule="auto"/>
              <w:rPr>
                <w:rFonts w:ascii="Avenir Book" w:eastAsia="BatangChe" w:hAnsi="Avenir Book" w:cs="Arial"/>
                <w:lang w:val="en-US"/>
              </w:rPr>
            </w:pPr>
            <w:proofErr w:type="spellStart"/>
            <w:r w:rsidRPr="00751241">
              <w:rPr>
                <w:rFonts w:ascii="Avenir Book" w:eastAsia="Avenir Book" w:hAnsi="Avenir Book" w:cs="Avenir Book"/>
                <w:sz w:val="24"/>
                <w:szCs w:val="24"/>
                <w:lang w:val="fr"/>
              </w:rPr>
              <w:t>Zorpas</w:t>
            </w:r>
            <w:proofErr w:type="spellEnd"/>
            <w:r w:rsidRPr="00751241">
              <w:rPr>
                <w:rFonts w:ascii="Avenir Book" w:eastAsia="Avenir Book" w:hAnsi="Avenir Book" w:cs="Avenir Book"/>
                <w:sz w:val="24"/>
                <w:szCs w:val="24"/>
                <w:lang w:val="fr"/>
              </w:rPr>
              <w:t xml:space="preserve">, A. A., </w:t>
            </w:r>
            <w:proofErr w:type="spellStart"/>
            <w:r w:rsidRPr="00751241">
              <w:rPr>
                <w:rFonts w:ascii="Avenir Book" w:eastAsia="Avenir Book" w:hAnsi="Avenir Book" w:cs="Avenir Book"/>
                <w:sz w:val="24"/>
                <w:szCs w:val="24"/>
                <w:lang w:val="fr"/>
              </w:rPr>
              <w:t>Voukkali</w:t>
            </w:r>
            <w:proofErr w:type="spellEnd"/>
            <w:r w:rsidRPr="00751241">
              <w:rPr>
                <w:rFonts w:ascii="Avenir Book" w:eastAsia="Avenir Book" w:hAnsi="Avenir Book" w:cs="Avenir Book"/>
                <w:sz w:val="24"/>
                <w:szCs w:val="24"/>
                <w:lang w:val="fr"/>
              </w:rPr>
              <w:t xml:space="preserve">, I., &amp; </w:t>
            </w:r>
            <w:proofErr w:type="spellStart"/>
            <w:r w:rsidRPr="00751241">
              <w:rPr>
                <w:rFonts w:ascii="Avenir Book" w:eastAsia="Avenir Book" w:hAnsi="Avenir Book" w:cs="Avenir Book"/>
                <w:sz w:val="24"/>
                <w:szCs w:val="24"/>
                <w:lang w:val="fr"/>
              </w:rPr>
              <w:t>Loizia</w:t>
            </w:r>
            <w:proofErr w:type="spellEnd"/>
            <w:r w:rsidRPr="00751241">
              <w:rPr>
                <w:rFonts w:ascii="Avenir Book" w:eastAsia="Avenir Book" w:hAnsi="Avenir Book" w:cs="Avenir Book"/>
                <w:sz w:val="24"/>
                <w:szCs w:val="24"/>
                <w:lang w:val="fr"/>
              </w:rPr>
              <w:t xml:space="preserve">, P. (2017). </w:t>
            </w:r>
            <w:r w:rsidRPr="00751241">
              <w:rPr>
                <w:rFonts w:ascii="Avenir Book" w:eastAsia="Avenir Book" w:hAnsi="Avenir Book" w:cs="Avenir Book"/>
                <w:sz w:val="24"/>
                <w:szCs w:val="24"/>
                <w:lang w:val="en-US"/>
              </w:rPr>
              <w:t xml:space="preserve">Effectiveness of waste prevention program in primary students' schools. </w:t>
            </w:r>
            <w:proofErr w:type="spellStart"/>
            <w:r w:rsidRPr="00751241">
              <w:rPr>
                <w:rFonts w:ascii="Avenir Book" w:eastAsia="Avenir Book" w:hAnsi="Avenir Book" w:cs="Avenir Book"/>
                <w:i/>
                <w:iCs/>
                <w:sz w:val="24"/>
                <w:szCs w:val="24"/>
                <w:lang w:val="fr"/>
              </w:rPr>
              <w:t>Environmental</w:t>
            </w:r>
            <w:proofErr w:type="spellEnd"/>
            <w:r w:rsidRPr="00751241">
              <w:rPr>
                <w:rFonts w:ascii="Avenir Book" w:eastAsia="Avenir Book" w:hAnsi="Avenir Book" w:cs="Avenir Book"/>
                <w:i/>
                <w:iCs/>
                <w:sz w:val="24"/>
                <w:szCs w:val="24"/>
                <w:lang w:val="fr"/>
              </w:rPr>
              <w:t xml:space="preserve"> Science and Pollution </w:t>
            </w:r>
            <w:proofErr w:type="spellStart"/>
            <w:r w:rsidRPr="00751241">
              <w:rPr>
                <w:rFonts w:ascii="Avenir Book" w:eastAsia="Avenir Book" w:hAnsi="Avenir Book" w:cs="Avenir Book"/>
                <w:i/>
                <w:iCs/>
                <w:sz w:val="24"/>
                <w:szCs w:val="24"/>
                <w:lang w:val="fr"/>
              </w:rPr>
              <w:t>Research</w:t>
            </w:r>
            <w:proofErr w:type="spellEnd"/>
            <w:r w:rsidRPr="00751241">
              <w:rPr>
                <w:rFonts w:ascii="Avenir Book" w:eastAsia="Avenir Book" w:hAnsi="Avenir Book" w:cs="Avenir Book"/>
                <w:sz w:val="24"/>
                <w:szCs w:val="24"/>
                <w:lang w:val="fr"/>
              </w:rPr>
              <w:t xml:space="preserve">, </w:t>
            </w:r>
            <w:r w:rsidRPr="00751241">
              <w:rPr>
                <w:rFonts w:ascii="Avenir Book" w:eastAsia="Avenir Book" w:hAnsi="Avenir Book" w:cs="Avenir Book"/>
                <w:i/>
                <w:iCs/>
                <w:sz w:val="24"/>
                <w:szCs w:val="24"/>
                <w:lang w:val="en-US"/>
              </w:rPr>
              <w:t>24</w:t>
            </w:r>
            <w:r w:rsidRPr="00751241">
              <w:rPr>
                <w:rFonts w:ascii="Avenir Book" w:eastAsia="Avenir Book" w:hAnsi="Avenir Book" w:cs="Avenir Book"/>
                <w:sz w:val="24"/>
                <w:szCs w:val="24"/>
                <w:lang w:val="en-US"/>
              </w:rPr>
              <w:t>(16), 14304–14311.</w:t>
            </w:r>
          </w:p>
        </w:tc>
      </w:tr>
    </w:tbl>
    <w:p w14:paraId="411220FE" w14:textId="574EF739" w:rsidR="00465576" w:rsidRDefault="007E3F9F" w:rsidP="00373192">
      <w:pPr>
        <w:tabs>
          <w:tab w:val="left" w:pos="7020"/>
        </w:tabs>
        <w:jc w:val="both"/>
        <w:rPr>
          <w:rFonts w:ascii="Avenir Book" w:eastAsia="BatangChe" w:hAnsi="Avenir Book" w:cs="Courier New"/>
          <w:lang w:val="en-US"/>
        </w:rPr>
      </w:pPr>
      <w:r>
        <w:rPr>
          <w:rFonts w:ascii="Avenir Book" w:eastAsia="BatangChe" w:hAnsi="Avenir Book" w:cs="Courier New"/>
          <w:lang w:val="en-US"/>
        </w:rPr>
        <w:lastRenderedPageBreak/>
        <w:tab/>
      </w:r>
    </w:p>
    <w:tbl>
      <w:tblPr>
        <w:tblStyle w:val="Tabellrutenett"/>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5B7A4DE2" w14:textId="77777777" w:rsidTr="33C55477">
        <w:trPr>
          <w:trHeight w:hRule="exact" w:val="1021"/>
        </w:trPr>
        <w:tc>
          <w:tcPr>
            <w:tcW w:w="997" w:type="dxa"/>
            <w:tcBorders>
              <w:top w:val="nil"/>
              <w:left w:val="nil"/>
              <w:bottom w:val="single" w:sz="6" w:space="0" w:color="B9C6DB"/>
              <w:right w:val="nil"/>
            </w:tcBorders>
            <w:vAlign w:val="center"/>
          </w:tcPr>
          <w:p w14:paraId="62318C54" w14:textId="20B0EF81" w:rsidR="0097028C" w:rsidRPr="0097028C" w:rsidRDefault="7840F7B0" w:rsidP="00375866">
            <w:pPr>
              <w:pStyle w:val="Overskrift1"/>
              <w:spacing w:before="0"/>
              <w:jc w:val="left"/>
              <w:rPr>
                <w:rFonts w:ascii="Arial" w:eastAsia="BatangChe" w:hAnsi="Arial" w:cs="Arial"/>
                <w:noProof/>
                <w:lang w:eastAsia="es-ES_tradnl"/>
              </w:rPr>
            </w:pPr>
            <w:r>
              <w:rPr>
                <w:noProof/>
                <w:color w:val="2B579A"/>
                <w:shd w:val="clear" w:color="auto" w:fill="E6E6E6"/>
              </w:rPr>
              <w:drawing>
                <wp:inline distT="0" distB="0" distL="0" distR="0" wp14:anchorId="6BE4C91F" wp14:editId="3A55F4D0">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62">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97028C" w:rsidRDefault="0097028C" w:rsidP="00375866">
            <w:pPr>
              <w:pStyle w:val="Overskrift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D53B32" w:rsidRPr="00445C0F" w14:paraId="700720A0" w14:textId="77777777" w:rsidTr="33C55477">
        <w:trPr>
          <w:trHeight w:val="1134"/>
          <w:tblHeader/>
        </w:trPr>
        <w:tc>
          <w:tcPr>
            <w:tcW w:w="8732" w:type="dxa"/>
            <w:gridSpan w:val="2"/>
            <w:vAlign w:val="center"/>
          </w:tcPr>
          <w:p w14:paraId="6D8AFA67" w14:textId="0B5E816F" w:rsidR="578AB7F9" w:rsidRDefault="67474406" w:rsidP="00E05FA2">
            <w:pPr>
              <w:spacing w:before="120" w:after="120"/>
              <w:rPr>
                <w:rFonts w:ascii="Avenir Book" w:eastAsia="Avenir Book" w:hAnsi="Avenir Book" w:cs="Avenir Book"/>
                <w:lang w:val="nb-NO"/>
              </w:rPr>
            </w:pPr>
            <w:proofErr w:type="spellStart"/>
            <w:r w:rsidRPr="08673A0E">
              <w:rPr>
                <w:rFonts w:ascii="Avenir Book" w:eastAsia="Avenir Book" w:hAnsi="Avenir Book" w:cs="Avenir Book"/>
                <w:lang w:val="nb-NO"/>
              </w:rPr>
              <w:t>History</w:t>
            </w:r>
            <w:proofErr w:type="spellEnd"/>
            <w:r w:rsidRPr="08673A0E">
              <w:rPr>
                <w:rFonts w:ascii="Avenir Book" w:eastAsia="Avenir Book" w:hAnsi="Avenir Book" w:cs="Avenir Book"/>
                <w:lang w:val="nb-NO"/>
              </w:rPr>
              <w:t xml:space="preserve"> of </w:t>
            </w:r>
            <w:proofErr w:type="spellStart"/>
            <w:r w:rsidRPr="08673A0E">
              <w:rPr>
                <w:rFonts w:ascii="Avenir Book" w:eastAsia="Avenir Book" w:hAnsi="Avenir Book" w:cs="Avenir Book"/>
                <w:lang w:val="nb-NO"/>
              </w:rPr>
              <w:t>plastics</w:t>
            </w:r>
            <w:proofErr w:type="spellEnd"/>
            <w:r w:rsidRPr="08673A0E">
              <w:rPr>
                <w:rFonts w:ascii="Avenir Book" w:eastAsia="Avenir Book" w:hAnsi="Avenir Book" w:cs="Avenir Book"/>
                <w:lang w:val="nb-NO"/>
              </w:rPr>
              <w:t>:</w:t>
            </w:r>
          </w:p>
          <w:p w14:paraId="0E4F8044" w14:textId="24DCEAD9" w:rsidR="578AB7F9" w:rsidRPr="002D7D69" w:rsidRDefault="67474406" w:rsidP="008D3BCC">
            <w:pPr>
              <w:pStyle w:val="Listeavsnitt"/>
              <w:numPr>
                <w:ilvl w:val="0"/>
                <w:numId w:val="36"/>
              </w:numPr>
              <w:spacing w:before="120" w:after="120"/>
              <w:rPr>
                <w:rFonts w:ascii="Avenir Book" w:eastAsia="Avenir Book" w:hAnsi="Avenir Book" w:cs="Avenir Book"/>
                <w:sz w:val="24"/>
                <w:szCs w:val="24"/>
                <w:lang w:val="en-US"/>
              </w:rPr>
            </w:pPr>
            <w:proofErr w:type="spellStart"/>
            <w:r w:rsidRPr="002D7D69">
              <w:rPr>
                <w:rFonts w:ascii="Avenir Book" w:eastAsia="Avenir Book" w:hAnsi="Avenir Book" w:cs="Avenir Book"/>
                <w:sz w:val="24"/>
                <w:szCs w:val="24"/>
                <w:lang w:val="en-US"/>
              </w:rPr>
              <w:t>Meikel</w:t>
            </w:r>
            <w:proofErr w:type="spellEnd"/>
            <w:r w:rsidRPr="002D7D69">
              <w:rPr>
                <w:rFonts w:ascii="Avenir Book" w:eastAsia="Avenir Book" w:hAnsi="Avenir Book" w:cs="Avenir Book"/>
                <w:sz w:val="24"/>
                <w:szCs w:val="24"/>
                <w:lang w:val="en-US"/>
              </w:rPr>
              <w:t xml:space="preserve">, J. L. (1995). American Plastic – a Cultural History. </w:t>
            </w:r>
            <w:r w:rsidRPr="002D7D69">
              <w:rPr>
                <w:rFonts w:ascii="Avenir Book" w:eastAsia="Avenir Book" w:hAnsi="Avenir Book" w:cs="Avenir Book"/>
                <w:color w:val="000000" w:themeColor="text1"/>
                <w:sz w:val="24"/>
                <w:szCs w:val="24"/>
                <w:lang w:val="en-US"/>
              </w:rPr>
              <w:t>New Brunswick, N</w:t>
            </w:r>
            <w:r w:rsidR="0018040C">
              <w:rPr>
                <w:rFonts w:ascii="Avenir Book" w:eastAsia="Avenir Book" w:hAnsi="Avenir Book" w:cs="Avenir Book"/>
                <w:color w:val="000000" w:themeColor="text1"/>
                <w:sz w:val="24"/>
                <w:szCs w:val="24"/>
                <w:lang w:val="en-US"/>
              </w:rPr>
              <w:t xml:space="preserve">ew </w:t>
            </w:r>
            <w:r w:rsidRPr="002D7D69">
              <w:rPr>
                <w:rFonts w:ascii="Avenir Book" w:eastAsia="Avenir Book" w:hAnsi="Avenir Book" w:cs="Avenir Book"/>
                <w:color w:val="000000" w:themeColor="text1"/>
                <w:sz w:val="24"/>
                <w:szCs w:val="24"/>
                <w:lang w:val="en-US"/>
              </w:rPr>
              <w:t>J</w:t>
            </w:r>
            <w:r w:rsidR="0018040C">
              <w:rPr>
                <w:rFonts w:ascii="Avenir Book" w:eastAsia="Avenir Book" w:hAnsi="Avenir Book" w:cs="Avenir Book"/>
                <w:color w:val="000000" w:themeColor="text1"/>
                <w:sz w:val="24"/>
                <w:szCs w:val="24"/>
                <w:lang w:val="en-US"/>
              </w:rPr>
              <w:t>ersey</w:t>
            </w:r>
            <w:r w:rsidRPr="002D7D69">
              <w:rPr>
                <w:rFonts w:ascii="Avenir Book" w:eastAsia="Avenir Book" w:hAnsi="Avenir Book" w:cs="Avenir Book"/>
                <w:color w:val="000000" w:themeColor="text1"/>
                <w:sz w:val="24"/>
                <w:szCs w:val="24"/>
                <w:lang w:val="en-US"/>
              </w:rPr>
              <w:t>: Rutgers University Press</w:t>
            </w:r>
          </w:p>
          <w:p w14:paraId="3AAECDF5" w14:textId="047DB31E" w:rsidR="578AB7F9" w:rsidRDefault="67474406" w:rsidP="008D3BCC">
            <w:pPr>
              <w:pStyle w:val="Listeavsnitt"/>
              <w:numPr>
                <w:ilvl w:val="0"/>
                <w:numId w:val="36"/>
              </w:numPr>
              <w:spacing w:before="120" w:after="120"/>
              <w:rPr>
                <w:rFonts w:ascii="Avenir Book" w:eastAsia="Avenir Book" w:hAnsi="Avenir Book" w:cs="Avenir Book"/>
                <w:sz w:val="24"/>
                <w:szCs w:val="24"/>
                <w:lang w:val="en-US"/>
              </w:rPr>
            </w:pPr>
            <w:proofErr w:type="spellStart"/>
            <w:r w:rsidRPr="08673A0E">
              <w:rPr>
                <w:rFonts w:ascii="Avenir Book" w:eastAsia="Avenir Book" w:hAnsi="Avenir Book" w:cs="Avenir Book"/>
                <w:sz w:val="24"/>
                <w:szCs w:val="24"/>
                <w:lang w:val="en-US"/>
              </w:rPr>
              <w:t>Freinkel</w:t>
            </w:r>
            <w:proofErr w:type="spellEnd"/>
            <w:r w:rsidRPr="08673A0E">
              <w:rPr>
                <w:rFonts w:ascii="Avenir Book" w:eastAsia="Avenir Book" w:hAnsi="Avenir Book" w:cs="Avenir Book"/>
                <w:sz w:val="24"/>
                <w:szCs w:val="24"/>
                <w:lang w:val="en-US"/>
              </w:rPr>
              <w:t xml:space="preserve">, S. (2011). Plastic – a Toxic Love Story. Melbourne, Vic.: </w:t>
            </w:r>
            <w:proofErr w:type="spellStart"/>
            <w:r w:rsidRPr="08673A0E">
              <w:rPr>
                <w:rFonts w:ascii="Avenir Book" w:eastAsia="Avenir Book" w:hAnsi="Avenir Book" w:cs="Avenir Book"/>
                <w:sz w:val="24"/>
                <w:szCs w:val="24"/>
                <w:lang w:val="en-US"/>
              </w:rPr>
              <w:t>TextPub</w:t>
            </w:r>
            <w:proofErr w:type="spellEnd"/>
            <w:r w:rsidRPr="08673A0E">
              <w:rPr>
                <w:rFonts w:ascii="Avenir Book" w:eastAsia="Avenir Book" w:hAnsi="Avenir Book" w:cs="Avenir Book"/>
                <w:sz w:val="24"/>
                <w:szCs w:val="24"/>
                <w:lang w:val="en-US"/>
              </w:rPr>
              <w:t>.</w:t>
            </w:r>
          </w:p>
          <w:p w14:paraId="1A140233" w14:textId="61BA77A0" w:rsidR="0A7F31D6" w:rsidRDefault="0A7F31D6" w:rsidP="00E05FA2">
            <w:pPr>
              <w:spacing w:before="120" w:after="120"/>
              <w:rPr>
                <w:rFonts w:ascii="Avenir Book" w:eastAsia="Avenir Book" w:hAnsi="Avenir Book" w:cs="Avenir Book"/>
                <w:sz w:val="22"/>
                <w:szCs w:val="22"/>
                <w:lang w:val="en-US"/>
              </w:rPr>
            </w:pPr>
            <w:r w:rsidRPr="08673A0E">
              <w:rPr>
                <w:rFonts w:ascii="Corbel" w:eastAsia="SimSun" w:hAnsi="Corbel" w:cs="Times New Roman"/>
                <w:sz w:val="22"/>
                <w:szCs w:val="22"/>
                <w:lang w:val="en-US"/>
              </w:rPr>
              <w:t xml:space="preserve"> </w:t>
            </w:r>
          </w:p>
          <w:p w14:paraId="73CCEAE2" w14:textId="6B4FA840" w:rsidR="6852E0AF" w:rsidRPr="002D7D69" w:rsidRDefault="02ACD6B8" w:rsidP="00E05FA2">
            <w:pPr>
              <w:spacing w:before="120" w:after="120"/>
              <w:rPr>
                <w:rFonts w:ascii="Avenir Book" w:eastAsia="Avenir Book" w:hAnsi="Avenir Book" w:cs="Avenir Book"/>
                <w:color w:val="000000" w:themeColor="text1"/>
                <w:lang w:val="en-US"/>
              </w:rPr>
            </w:pPr>
            <w:r w:rsidRPr="002D7D69">
              <w:rPr>
                <w:rFonts w:ascii="Avenir Book" w:eastAsia="Avenir Book" w:hAnsi="Avenir Book" w:cs="Avenir Book"/>
                <w:color w:val="000000" w:themeColor="text1"/>
                <w:lang w:val="en-US"/>
              </w:rPr>
              <w:t>Lesson plans and laboratory manuals f</w:t>
            </w:r>
            <w:r w:rsidR="662CABDB" w:rsidRPr="002D7D69">
              <w:rPr>
                <w:rFonts w:ascii="Avenir Book" w:eastAsia="Avenir Book" w:hAnsi="Avenir Book" w:cs="Avenir Book"/>
                <w:color w:val="000000" w:themeColor="text1"/>
                <w:lang w:val="en-US"/>
              </w:rPr>
              <w:t>rom a course dealing with plastics:</w:t>
            </w:r>
          </w:p>
          <w:p w14:paraId="7ACA5F5A" w14:textId="69587EB8" w:rsidR="02ACD6B8" w:rsidRPr="00751241" w:rsidRDefault="02ACD6B8" w:rsidP="008D3BCC">
            <w:pPr>
              <w:pStyle w:val="Listeavsnitt"/>
              <w:numPr>
                <w:ilvl w:val="0"/>
                <w:numId w:val="37"/>
              </w:numPr>
              <w:spacing w:line="257" w:lineRule="auto"/>
              <w:rPr>
                <w:rFonts w:ascii="Avenir Book" w:eastAsia="Avenir Book" w:hAnsi="Avenir Book" w:cs="Avenir Book"/>
                <w:sz w:val="24"/>
                <w:szCs w:val="24"/>
                <w:lang w:val="en-US"/>
              </w:rPr>
            </w:pPr>
            <w:proofErr w:type="spellStart"/>
            <w:r w:rsidRPr="00751241">
              <w:rPr>
                <w:rFonts w:ascii="Avenir Book" w:eastAsia="Avenir Book" w:hAnsi="Avenir Book" w:cs="Avenir Book"/>
                <w:sz w:val="24"/>
                <w:szCs w:val="24"/>
                <w:lang w:val="en-US"/>
              </w:rPr>
              <w:lastRenderedPageBreak/>
              <w:t>Fagnani</w:t>
            </w:r>
            <w:proofErr w:type="spellEnd"/>
            <w:r w:rsidRPr="00751241">
              <w:rPr>
                <w:rFonts w:ascii="Avenir Book" w:eastAsia="Avenir Book" w:hAnsi="Avenir Book" w:cs="Avenir Book"/>
                <w:sz w:val="24"/>
                <w:szCs w:val="24"/>
                <w:lang w:val="en-US"/>
              </w:rPr>
              <w:t xml:space="preserve">, D. E., Hall, A. O., Zurcher, D. M., </w:t>
            </w:r>
            <w:proofErr w:type="spellStart"/>
            <w:r w:rsidRPr="00751241">
              <w:rPr>
                <w:rFonts w:ascii="Avenir Book" w:eastAsia="Avenir Book" w:hAnsi="Avenir Book" w:cs="Avenir Book"/>
                <w:sz w:val="24"/>
                <w:szCs w:val="24"/>
                <w:lang w:val="en-US"/>
              </w:rPr>
              <w:t>Sekoni</w:t>
            </w:r>
            <w:proofErr w:type="spellEnd"/>
            <w:r w:rsidRPr="00751241">
              <w:rPr>
                <w:rFonts w:ascii="Avenir Book" w:eastAsia="Avenir Book" w:hAnsi="Avenir Book" w:cs="Avenir Book"/>
                <w:sz w:val="24"/>
                <w:szCs w:val="24"/>
                <w:lang w:val="en-US"/>
              </w:rPr>
              <w:t xml:space="preserve">, K. N., </w:t>
            </w:r>
            <w:proofErr w:type="spellStart"/>
            <w:r w:rsidRPr="00751241">
              <w:rPr>
                <w:rFonts w:ascii="Avenir Book" w:eastAsia="Avenir Book" w:hAnsi="Avenir Book" w:cs="Avenir Book"/>
                <w:sz w:val="24"/>
                <w:szCs w:val="24"/>
                <w:lang w:val="en-US"/>
              </w:rPr>
              <w:t>Barbu</w:t>
            </w:r>
            <w:proofErr w:type="spellEnd"/>
            <w:r w:rsidRPr="00751241">
              <w:rPr>
                <w:rFonts w:ascii="Avenir Book" w:eastAsia="Avenir Book" w:hAnsi="Avenir Book" w:cs="Avenir Book"/>
                <w:sz w:val="24"/>
                <w:szCs w:val="24"/>
                <w:lang w:val="en-US"/>
              </w:rPr>
              <w:t xml:space="preserve">, B. N., &amp; McNeil, A. J. (2020). Short Course on Sustainable Polymers for High School Students.  </w:t>
            </w:r>
            <w:r w:rsidRPr="00751241">
              <w:rPr>
                <w:rFonts w:ascii="Avenir Book" w:eastAsia="Avenir Book" w:hAnsi="Avenir Book" w:cs="Avenir Book"/>
                <w:i/>
                <w:iCs/>
                <w:sz w:val="24"/>
                <w:szCs w:val="24"/>
                <w:lang w:val="en-US"/>
              </w:rPr>
              <w:t>J. Chem. Educ</w:t>
            </w:r>
            <w:r w:rsidRPr="00751241">
              <w:rPr>
                <w:rFonts w:ascii="Avenir Book" w:eastAsia="Avenir Book" w:hAnsi="Avenir Book" w:cs="Avenir Book"/>
                <w:sz w:val="24"/>
                <w:szCs w:val="24"/>
                <w:lang w:val="en-US"/>
              </w:rPr>
              <w:t xml:space="preserve">., </w:t>
            </w:r>
            <w:r w:rsidRPr="00751241">
              <w:rPr>
                <w:rFonts w:ascii="Avenir Book" w:eastAsia="Avenir Book" w:hAnsi="Avenir Book" w:cs="Avenir Book"/>
                <w:i/>
                <w:iCs/>
                <w:sz w:val="24"/>
                <w:szCs w:val="24"/>
                <w:lang w:val="en-US"/>
              </w:rPr>
              <w:t>97</w:t>
            </w:r>
            <w:r w:rsidRPr="00751241">
              <w:rPr>
                <w:rFonts w:ascii="Avenir Book" w:eastAsia="Avenir Book" w:hAnsi="Avenir Book" w:cs="Avenir Book"/>
                <w:sz w:val="24"/>
                <w:szCs w:val="24"/>
                <w:lang w:val="en-US"/>
              </w:rPr>
              <w:t>, 2160−2168.</w:t>
            </w:r>
            <w:r w:rsidRPr="00751241">
              <w:rPr>
                <w:sz w:val="24"/>
                <w:szCs w:val="24"/>
              </w:rPr>
              <w:br/>
            </w:r>
          </w:p>
          <w:p w14:paraId="19945D64" w14:textId="52B8A46A" w:rsidR="02ACD6B8" w:rsidRPr="00751241" w:rsidRDefault="02ACD6B8" w:rsidP="008D3BCC">
            <w:pPr>
              <w:pStyle w:val="Listeavsnitt"/>
              <w:numPr>
                <w:ilvl w:val="0"/>
                <w:numId w:val="37"/>
              </w:numPr>
              <w:spacing w:line="257" w:lineRule="auto"/>
              <w:rPr>
                <w:rFonts w:ascii="Avenir Book" w:eastAsia="Avenir Book" w:hAnsi="Avenir Book" w:cs="Avenir Book"/>
                <w:sz w:val="24"/>
                <w:szCs w:val="24"/>
                <w:lang w:val="en-US"/>
              </w:rPr>
            </w:pPr>
            <w:r w:rsidRPr="00751241">
              <w:rPr>
                <w:rFonts w:ascii="Avenir Book" w:eastAsia="Avenir Book" w:hAnsi="Avenir Book" w:cs="Avenir Book"/>
                <w:sz w:val="24"/>
                <w:szCs w:val="24"/>
                <w:lang w:val="en-US"/>
              </w:rPr>
              <w:t>Report from a two-week summer camp for high school students focused on sustainable polymers. Include links to supporting Information (</w:t>
            </w:r>
            <w:hyperlink r:id="rId163">
              <w:r w:rsidRPr="00751241">
                <w:rPr>
                  <w:rStyle w:val="Hyperkobling"/>
                  <w:rFonts w:ascii="Avenir Book" w:eastAsia="Avenir Book" w:hAnsi="Avenir Book" w:cs="Avenir Book"/>
                  <w:sz w:val="24"/>
                  <w:szCs w:val="24"/>
                  <w:lang w:val="en-US"/>
                </w:rPr>
                <w:t>https://pubs.acs.org/doi/10.1021/acs.jchemed.0c00507</w:t>
              </w:r>
            </w:hyperlink>
            <w:r w:rsidRPr="00751241">
              <w:rPr>
                <w:rFonts w:ascii="Avenir Book" w:eastAsia="Avenir Book" w:hAnsi="Avenir Book" w:cs="Avenir Book"/>
                <w:sz w:val="24"/>
                <w:szCs w:val="24"/>
                <w:lang w:val="en-US"/>
              </w:rPr>
              <w:t>): Laboratory manual with course syllabus, tentative schedule, lesson plans with materials and supplies list, and UV−vis operating instructions and troubleshooting, daily schedule, lesson plans with graphics, materials and supplies lists, and links to supplementary content, figure of refurbished plastic piece after melt-processing, and tables of student survey responses.</w:t>
            </w:r>
          </w:p>
          <w:p w14:paraId="64228EE2" w14:textId="398CA12C" w:rsidR="0098716B" w:rsidRPr="00D53B32" w:rsidRDefault="2C268E72" w:rsidP="00E05FA2">
            <w:pPr>
              <w:spacing w:before="120" w:after="120"/>
              <w:rPr>
                <w:rFonts w:ascii="Avenir Book" w:eastAsia="Avenir Book" w:hAnsi="Avenir Book" w:cs="Avenir Book"/>
                <w:lang w:val="en-US"/>
              </w:rPr>
            </w:pPr>
            <w:r w:rsidRPr="484FBA2C">
              <w:rPr>
                <w:rFonts w:ascii="Avenir Book" w:eastAsia="BatangChe" w:hAnsi="Avenir Book" w:cs="Courier New"/>
                <w:lang w:val="en-US"/>
              </w:rPr>
              <w:t xml:space="preserve">Quarterly problem, ICSE, </w:t>
            </w:r>
            <w:r w:rsidRPr="484FBA2C">
              <w:rPr>
                <w:rFonts w:ascii="Avenir Book" w:eastAsia="Avenir Book" w:hAnsi="Avenir Book" w:cs="Avenir Book"/>
                <w:lang w:val="en-US"/>
              </w:rPr>
              <w:t xml:space="preserve">Green Edition: </w:t>
            </w:r>
            <w:r w:rsidR="17FA9081" w:rsidRPr="484FBA2C">
              <w:rPr>
                <w:rFonts w:ascii="Avenir Book" w:eastAsia="Avenir Book" w:hAnsi="Avenir Book" w:cs="Avenir Book"/>
                <w:lang w:val="en-US"/>
              </w:rPr>
              <w:t>S</w:t>
            </w:r>
            <w:r w:rsidRPr="484FBA2C">
              <w:rPr>
                <w:rFonts w:ascii="Avenir Book" w:eastAsia="Avenir Book" w:hAnsi="Avenir Book" w:cs="Avenir Book"/>
                <w:lang w:val="en-US"/>
              </w:rPr>
              <w:t>ustainab</w:t>
            </w:r>
            <w:r w:rsidR="0CE823FE" w:rsidRPr="484FBA2C">
              <w:rPr>
                <w:rFonts w:ascii="Avenir Book" w:eastAsia="Avenir Book" w:hAnsi="Avenir Book" w:cs="Avenir Book"/>
                <w:lang w:val="en-US"/>
              </w:rPr>
              <w:t>ility</w:t>
            </w:r>
            <w:r w:rsidRPr="484FBA2C">
              <w:rPr>
                <w:rFonts w:ascii="Avenir Book" w:eastAsia="Avenir Book" w:hAnsi="Avenir Book" w:cs="Avenir Book"/>
                <w:lang w:val="en-US"/>
              </w:rPr>
              <w:t xml:space="preserve"> </w:t>
            </w:r>
            <w:r w:rsidR="26D17531" w:rsidRPr="484FBA2C">
              <w:rPr>
                <w:rFonts w:ascii="Avenir Book" w:eastAsia="Avenir Book" w:hAnsi="Avenir Book" w:cs="Avenir Book"/>
                <w:lang w:val="en-US"/>
              </w:rPr>
              <w:t xml:space="preserve">of </w:t>
            </w:r>
            <w:r w:rsidRPr="484FBA2C">
              <w:rPr>
                <w:rFonts w:ascii="Avenir Book" w:eastAsia="Avenir Book" w:hAnsi="Avenir Book" w:cs="Avenir Book"/>
                <w:lang w:val="en-US"/>
              </w:rPr>
              <w:t>masks</w:t>
            </w:r>
            <w:r w:rsidR="33104376" w:rsidRPr="484FBA2C">
              <w:rPr>
                <w:rFonts w:ascii="Avenir Book" w:eastAsia="Avenir Book" w:hAnsi="Avenir Book" w:cs="Avenir Book"/>
                <w:lang w:val="en-US"/>
              </w:rPr>
              <w:t>.</w:t>
            </w:r>
            <w:r w:rsidRPr="484FBA2C">
              <w:rPr>
                <w:rFonts w:ascii="Avenir Book" w:eastAsia="Avenir Book" w:hAnsi="Avenir Book" w:cs="Avenir Book"/>
                <w:lang w:val="en-US"/>
              </w:rPr>
              <w:t xml:space="preserve"> </w:t>
            </w:r>
            <w:r w:rsidR="6E3A6E1B" w:rsidRPr="484FBA2C">
              <w:rPr>
                <w:rFonts w:ascii="Avenir Book" w:eastAsia="Avenir Book" w:hAnsi="Avenir Book" w:cs="Avenir Book"/>
                <w:lang w:val="en-US"/>
              </w:rPr>
              <w:t xml:space="preserve">Incl. </w:t>
            </w:r>
            <w:proofErr w:type="spellStart"/>
            <w:r w:rsidR="6E3A6E1B" w:rsidRPr="484FBA2C">
              <w:rPr>
                <w:rFonts w:ascii="Avenir Book" w:eastAsia="Avenir Book" w:hAnsi="Avenir Book" w:cs="Avenir Book"/>
                <w:lang w:val="en-US"/>
              </w:rPr>
              <w:t>Helpsheet</w:t>
            </w:r>
            <w:proofErr w:type="spellEnd"/>
            <w:r w:rsidR="6E3A6E1B" w:rsidRPr="484FBA2C">
              <w:rPr>
                <w:rFonts w:ascii="Avenir Book" w:eastAsia="Avenir Book" w:hAnsi="Avenir Book" w:cs="Avenir Book"/>
                <w:lang w:val="en-US"/>
              </w:rPr>
              <w:t xml:space="preserve"> - "Life Cycle Assessment - how to do it"</w:t>
            </w:r>
            <w:r w:rsidR="39A02366" w:rsidRPr="484FBA2C">
              <w:rPr>
                <w:rFonts w:ascii="Avenir Book" w:eastAsia="Avenir Book" w:hAnsi="Avenir Book" w:cs="Avenir Book"/>
                <w:lang w:val="en-US"/>
              </w:rPr>
              <w:t xml:space="preserve">, see </w:t>
            </w:r>
            <w:hyperlink r:id="rId164">
              <w:r w:rsidR="39A02366" w:rsidRPr="484FBA2C">
                <w:rPr>
                  <w:rStyle w:val="Hyperkobling"/>
                  <w:rFonts w:ascii="Avenir Book" w:eastAsia="Avenir Book" w:hAnsi="Avenir Book" w:cs="Avenir Book"/>
                  <w:lang w:val="en-US"/>
                </w:rPr>
                <w:t>https://icse.eu/materials/quarterly-problem-green-edition/</w:t>
              </w:r>
            </w:hyperlink>
            <w:r w:rsidR="39A02366" w:rsidRPr="484FBA2C">
              <w:rPr>
                <w:rFonts w:ascii="Avenir Book" w:eastAsia="Avenir Book" w:hAnsi="Avenir Book" w:cs="Avenir Book"/>
                <w:lang w:val="en-US"/>
              </w:rPr>
              <w:t xml:space="preserve"> </w:t>
            </w:r>
          </w:p>
          <w:p w14:paraId="13D51158" w14:textId="2B7A79C2" w:rsidR="0098716B" w:rsidRPr="00D53B32" w:rsidRDefault="0098716B" w:rsidP="00E05FA2">
            <w:pPr>
              <w:spacing w:before="120" w:after="120"/>
              <w:ind w:left="426" w:hanging="426"/>
              <w:rPr>
                <w:rFonts w:ascii="Avenir Book" w:eastAsia="BatangChe" w:hAnsi="Avenir Book" w:cs="Arial"/>
                <w:color w:val="D0CECE" w:themeColor="background2" w:themeShade="E6"/>
                <w:lang w:val="en-US"/>
              </w:rPr>
            </w:pPr>
          </w:p>
        </w:tc>
      </w:tr>
    </w:tbl>
    <w:p w14:paraId="292AA53D" w14:textId="4E24DD16" w:rsidR="00D27BC6" w:rsidRDefault="00D27BC6" w:rsidP="00450ADA">
      <w:pPr>
        <w:jc w:val="both"/>
        <w:rPr>
          <w:rFonts w:ascii="Avenir Book" w:eastAsia="BatangChe" w:hAnsi="Avenir Book" w:cs="Courier New"/>
          <w:lang w:val="en-US"/>
        </w:rPr>
      </w:pPr>
    </w:p>
    <w:tbl>
      <w:tblPr>
        <w:tblStyle w:val="Tabellrutenett"/>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73F6ED17" w14:textId="77777777" w:rsidTr="33C55477">
        <w:trPr>
          <w:trHeight w:hRule="exact" w:val="1021"/>
        </w:trPr>
        <w:tc>
          <w:tcPr>
            <w:tcW w:w="997" w:type="dxa"/>
            <w:tcBorders>
              <w:top w:val="nil"/>
              <w:left w:val="nil"/>
              <w:bottom w:val="single" w:sz="6" w:space="0" w:color="B9C6DB"/>
              <w:right w:val="nil"/>
            </w:tcBorders>
            <w:vAlign w:val="center"/>
          </w:tcPr>
          <w:p w14:paraId="56B0B2EB" w14:textId="779BC695" w:rsidR="009E638A" w:rsidRPr="0097028C" w:rsidRDefault="009E638A" w:rsidP="0010472F">
            <w:pPr>
              <w:pStyle w:val="Overskrift1"/>
              <w:spacing w:before="0"/>
              <w:jc w:val="center"/>
              <w:rPr>
                <w:rFonts w:ascii="Arial" w:eastAsia="BatangChe" w:hAnsi="Arial" w:cs="Arial"/>
                <w:noProof/>
                <w:lang w:eastAsia="es-ES_tradnl"/>
              </w:rPr>
            </w:pPr>
            <w:r w:rsidRPr="33C55477">
              <w:rPr>
                <w:rFonts w:eastAsia="BatangChe" w:cs="Courier New"/>
              </w:rPr>
              <w:br w:type="page"/>
            </w:r>
            <w:r w:rsidR="4D3F0C11">
              <w:rPr>
                <w:noProof/>
                <w:color w:val="2B579A"/>
                <w:shd w:val="clear" w:color="auto" w:fill="E6E6E6"/>
              </w:rPr>
              <w:drawing>
                <wp:inline distT="0" distB="0" distL="0" distR="0" wp14:anchorId="03A4BB4B" wp14:editId="3BE0BB16">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16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97028C" w:rsidRDefault="009E638A" w:rsidP="0010472F">
            <w:pPr>
              <w:pStyle w:val="Overskrift1"/>
              <w:spacing w:before="0"/>
              <w:jc w:val="left"/>
              <w:rPr>
                <w:rFonts w:ascii="Arial" w:eastAsia="BatangChe" w:hAnsi="Arial" w:cs="Arial"/>
                <w:noProof/>
                <w:lang w:eastAsia="es-ES_tradnl"/>
              </w:rPr>
            </w:pPr>
            <w:r>
              <w:rPr>
                <w:rFonts w:eastAsia="BatangChe" w:cs="Arial"/>
                <w:color w:val="004571"/>
                <w:sz w:val="36"/>
                <w:szCs w:val="36"/>
              </w:rPr>
              <w:t>Assessment</w:t>
            </w:r>
          </w:p>
        </w:tc>
      </w:tr>
      <w:tr w:rsidR="009E638A" w:rsidRPr="00445C0F" w14:paraId="0E81B775" w14:textId="77777777" w:rsidTr="33C55477">
        <w:tc>
          <w:tcPr>
            <w:tcW w:w="8732" w:type="dxa"/>
            <w:gridSpan w:val="2"/>
          </w:tcPr>
          <w:p w14:paraId="21E9F11A" w14:textId="5233F630" w:rsidR="009E638A" w:rsidRPr="00E05FA2" w:rsidRDefault="6F74BB5D" w:rsidP="484FBA2C">
            <w:pPr>
              <w:widowControl w:val="0"/>
              <w:autoSpaceDE w:val="0"/>
              <w:autoSpaceDN w:val="0"/>
              <w:adjustRightInd w:val="0"/>
              <w:spacing w:before="120" w:after="120"/>
              <w:rPr>
                <w:rFonts w:ascii="Avenir Book" w:hAnsi="Avenir Book" w:cs="Times New Roman"/>
                <w:lang w:val="en-US"/>
              </w:rPr>
            </w:pPr>
            <w:r w:rsidRPr="00E05FA2">
              <w:rPr>
                <w:rFonts w:ascii="Avenir Book" w:hAnsi="Avenir Book" w:cs="Times New Roman"/>
                <w:b/>
                <w:bCs/>
                <w:lang w:val="en-US"/>
              </w:rPr>
              <w:t>Assessment methods</w:t>
            </w:r>
            <w:r w:rsidR="0BD9C1CA" w:rsidRPr="00E05FA2">
              <w:rPr>
                <w:lang w:val="en-US"/>
              </w:rPr>
              <w:br/>
            </w:r>
            <w:r w:rsidRPr="00E05FA2">
              <w:rPr>
                <w:rFonts w:ascii="Avenir Book" w:hAnsi="Avenir Book" w:cs="Times New Roman"/>
                <w:lang w:val="en-US"/>
              </w:rPr>
              <w:t>Individual portfolio of students’ work, based on the activities 1.1, 1.4-1.7, 2.</w:t>
            </w:r>
            <w:r w:rsidR="00E05FA2">
              <w:rPr>
                <w:rFonts w:ascii="Avenir Book" w:hAnsi="Avenir Book" w:cs="Times New Roman"/>
                <w:lang w:val="en-US"/>
              </w:rPr>
              <w:t>3</w:t>
            </w:r>
            <w:r w:rsidRPr="00E05FA2">
              <w:rPr>
                <w:rFonts w:ascii="Avenir Book" w:hAnsi="Avenir Book" w:cs="Times New Roman"/>
                <w:lang w:val="en-US"/>
              </w:rPr>
              <w:t>, 3.2, 3.4, 3.6, 3.7, 4.2, 4.4, 4.5, 5.2-5.4, and 6.1, depending on the granularity.</w:t>
            </w:r>
          </w:p>
          <w:p w14:paraId="2E057EA6" w14:textId="1C57C3A6" w:rsidR="009E638A" w:rsidRPr="00E05FA2" w:rsidRDefault="009E638A" w:rsidP="484FBA2C">
            <w:pPr>
              <w:widowControl w:val="0"/>
              <w:autoSpaceDE w:val="0"/>
              <w:autoSpaceDN w:val="0"/>
              <w:adjustRightInd w:val="0"/>
              <w:spacing w:before="120" w:after="120"/>
              <w:rPr>
                <w:rFonts w:ascii="Avenir Book" w:hAnsi="Avenir Book" w:cs="Times New Roman"/>
                <w:lang w:val="en-US"/>
              </w:rPr>
            </w:pPr>
          </w:p>
          <w:p w14:paraId="07626ABF" w14:textId="3944CE54" w:rsidR="009E638A" w:rsidRPr="00E05FA2" w:rsidRDefault="6F74BB5D" w:rsidP="484FBA2C">
            <w:pPr>
              <w:widowControl w:val="0"/>
              <w:autoSpaceDE w:val="0"/>
              <w:autoSpaceDN w:val="0"/>
              <w:adjustRightInd w:val="0"/>
              <w:spacing w:before="120" w:after="120"/>
              <w:rPr>
                <w:rFonts w:ascii="Avenir Book" w:hAnsi="Avenir Book" w:cs="Times New Roman"/>
                <w:b/>
                <w:bCs/>
                <w:lang w:val="en-US"/>
              </w:rPr>
            </w:pPr>
            <w:r w:rsidRPr="00E05FA2">
              <w:rPr>
                <w:rFonts w:ascii="Avenir Book" w:hAnsi="Avenir Book" w:cs="Times New Roman"/>
                <w:b/>
                <w:bCs/>
                <w:lang w:val="en-US"/>
              </w:rPr>
              <w:t>Assessment criteria</w:t>
            </w:r>
          </w:p>
          <w:p w14:paraId="4EE7DDA2" w14:textId="285570B8" w:rsidR="009E638A" w:rsidRPr="00E05FA2" w:rsidRDefault="6F74BB5D" w:rsidP="484FBA2C">
            <w:pPr>
              <w:widowControl w:val="0"/>
              <w:autoSpaceDE w:val="0"/>
              <w:autoSpaceDN w:val="0"/>
              <w:adjustRightInd w:val="0"/>
              <w:spacing w:before="120" w:after="120"/>
              <w:rPr>
                <w:rFonts w:ascii="Avenir Book" w:hAnsi="Avenir Book" w:cs="Times New Roman"/>
                <w:lang w:val="en-US"/>
              </w:rPr>
            </w:pPr>
            <w:r w:rsidRPr="00E05FA2">
              <w:rPr>
                <w:rFonts w:ascii="Avenir Book" w:hAnsi="Avenir Book" w:cs="Times New Roman"/>
                <w:lang w:val="en-US"/>
              </w:rPr>
              <w:t>The assessment criteria are based on the scientific content (learning dimension) and the pedagogical aspects (teaching dimension).</w:t>
            </w:r>
            <w:r w:rsidRPr="00E05FA2">
              <w:rPr>
                <w:rFonts w:ascii="Avenir Book" w:eastAsia="BatangChe" w:hAnsi="Avenir Book" w:cs="Courier New"/>
                <w:caps/>
                <w:lang w:val="en-US"/>
              </w:rPr>
              <w:t xml:space="preserve"> </w:t>
            </w:r>
          </w:p>
          <w:p w14:paraId="5359A83E" w14:textId="142908ED" w:rsidR="009E638A" w:rsidRPr="00E05FA2" w:rsidRDefault="0BD9C1CA" w:rsidP="484FBA2C">
            <w:pPr>
              <w:widowControl w:val="0"/>
              <w:autoSpaceDE w:val="0"/>
              <w:autoSpaceDN w:val="0"/>
              <w:adjustRightInd w:val="0"/>
              <w:spacing w:before="120" w:after="120"/>
              <w:jc w:val="both"/>
              <w:rPr>
                <w:rFonts w:ascii="Avenir Book" w:eastAsia="BatangChe" w:hAnsi="Avenir Book" w:cs="Courier New"/>
                <w:lang w:val="en-US"/>
              </w:rPr>
            </w:pPr>
            <w:r w:rsidRPr="00E05FA2">
              <w:rPr>
                <w:rFonts w:ascii="Avenir Book" w:eastAsia="BatangChe" w:hAnsi="Avenir Book" w:cs="Courier New"/>
                <w:caps/>
                <w:lang w:val="en-US"/>
              </w:rPr>
              <w:t>Learning dimension</w:t>
            </w:r>
            <w:r w:rsidRPr="00E05FA2">
              <w:rPr>
                <w:rFonts w:ascii="Avenir Book" w:eastAsia="BatangChe" w:hAnsi="Avenir Book" w:cs="Courier New"/>
                <w:lang w:val="en-US"/>
              </w:rPr>
              <w:t>:</w:t>
            </w:r>
          </w:p>
          <w:p w14:paraId="53B4165F" w14:textId="7B8E4D25" w:rsidR="009E638A" w:rsidRPr="00E05FA2" w:rsidRDefault="0BD9C1CA" w:rsidP="484FBA2C">
            <w:pPr>
              <w:widowControl w:val="0"/>
              <w:autoSpaceDE w:val="0"/>
              <w:autoSpaceDN w:val="0"/>
              <w:adjustRightInd w:val="0"/>
              <w:jc w:val="both"/>
              <w:rPr>
                <w:rFonts w:ascii="Avenir Book" w:eastAsia="BatangChe" w:hAnsi="Avenir Book" w:cs="Arial"/>
                <w:lang w:val="en-US"/>
              </w:rPr>
            </w:pPr>
            <w:r w:rsidRPr="00E05FA2">
              <w:rPr>
                <w:rFonts w:ascii="Avenir Book" w:eastAsia="BatangChe" w:hAnsi="Avenir Book" w:cs="Arial"/>
                <w:lang w:val="en-US"/>
              </w:rPr>
              <w:t xml:space="preserve">Students </w:t>
            </w:r>
            <w:r w:rsidR="0EDD9F98" w:rsidRPr="00E05FA2">
              <w:rPr>
                <w:rFonts w:ascii="Avenir Book" w:eastAsia="BatangChe" w:hAnsi="Avenir Book" w:cs="Arial"/>
                <w:lang w:val="en-US"/>
              </w:rPr>
              <w:t>should be able to</w:t>
            </w:r>
          </w:p>
          <w:p w14:paraId="4651529F" w14:textId="4AFFF55F" w:rsidR="009E638A" w:rsidRPr="00E05FA2" w:rsidRDefault="0124A862" w:rsidP="008D3BCC">
            <w:pPr>
              <w:pStyle w:val="Listeavsnitt"/>
              <w:widowControl w:val="0"/>
              <w:numPr>
                <w:ilvl w:val="0"/>
                <w:numId w:val="38"/>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d</w:t>
            </w:r>
            <w:r w:rsidR="0FC239A8" w:rsidRPr="00E05FA2">
              <w:rPr>
                <w:rFonts w:ascii="Avenir Book" w:eastAsia="BatangChe" w:hAnsi="Avenir Book" w:cs="Courier New"/>
                <w:sz w:val="24"/>
                <w:szCs w:val="24"/>
                <w:lang w:val="en-US"/>
              </w:rPr>
              <w:t>escribe</w:t>
            </w:r>
            <w:r w:rsidR="0BD9C1CA" w:rsidRPr="00E05FA2">
              <w:rPr>
                <w:rFonts w:ascii="Avenir Book" w:eastAsia="BatangChe" w:hAnsi="Avenir Book" w:cs="Courier New"/>
                <w:sz w:val="24"/>
                <w:szCs w:val="24"/>
                <w:lang w:val="en-US"/>
              </w:rPr>
              <w:t xml:space="preserve"> what plastic and micro-plastic and their effects on nature and humankind</w:t>
            </w:r>
            <w:r w:rsidR="04D06D6A" w:rsidRPr="00E05FA2">
              <w:rPr>
                <w:rFonts w:ascii="Avenir Book" w:eastAsia="BatangChe" w:hAnsi="Avenir Book" w:cs="Courier New"/>
                <w:sz w:val="24"/>
                <w:szCs w:val="24"/>
                <w:lang w:val="en-US"/>
              </w:rPr>
              <w:t xml:space="preserve"> are</w:t>
            </w:r>
          </w:p>
          <w:p w14:paraId="2000281B" w14:textId="3AEC4609" w:rsidR="009E638A" w:rsidRPr="00E05FA2" w:rsidRDefault="6B70310A" w:rsidP="008D3BCC">
            <w:pPr>
              <w:pStyle w:val="Listeavsnitt"/>
              <w:widowControl w:val="0"/>
              <w:numPr>
                <w:ilvl w:val="0"/>
                <w:numId w:val="38"/>
              </w:numPr>
              <w:autoSpaceDE w:val="0"/>
              <w:autoSpaceDN w:val="0"/>
              <w:adjustRightInd w:val="0"/>
              <w:spacing w:before="120" w:after="120"/>
              <w:jc w:val="both"/>
              <w:rPr>
                <w:rFonts w:asciiTheme="minorHAnsi" w:eastAsiaTheme="minorEastAsia" w:hAnsiTheme="minorHAnsi" w:cstheme="minorBidi"/>
                <w:sz w:val="24"/>
                <w:szCs w:val="24"/>
                <w:lang w:val="en-US"/>
              </w:rPr>
            </w:pPr>
            <w:r w:rsidRPr="00E05FA2">
              <w:rPr>
                <w:rFonts w:ascii="Avenir Book" w:eastAsia="BatangChe" w:hAnsi="Avenir Book" w:cs="Courier New"/>
                <w:sz w:val="24"/>
                <w:szCs w:val="24"/>
                <w:lang w:val="en-US"/>
              </w:rPr>
              <w:t>a</w:t>
            </w:r>
            <w:r w:rsidR="04D06D6A" w:rsidRPr="00E05FA2">
              <w:rPr>
                <w:rFonts w:ascii="Avenir Book" w:eastAsia="BatangChe" w:hAnsi="Avenir Book" w:cs="Courier New"/>
                <w:sz w:val="24"/>
                <w:szCs w:val="24"/>
                <w:lang w:val="en-US"/>
              </w:rPr>
              <w:t xml:space="preserve">ssess </w:t>
            </w:r>
            <w:r w:rsidR="0BD9C1CA" w:rsidRPr="00E05FA2">
              <w:rPr>
                <w:rFonts w:ascii="Avenir Book" w:eastAsia="BatangChe" w:hAnsi="Avenir Book" w:cs="Courier New"/>
                <w:sz w:val="24"/>
                <w:szCs w:val="24"/>
                <w:lang w:val="en-US"/>
              </w:rPr>
              <w:t xml:space="preserve">sustainable development aspects (environmental, social and economic) in relation to the plastic dilemma </w:t>
            </w:r>
          </w:p>
          <w:p w14:paraId="717E0EFA" w14:textId="20E116F6" w:rsidR="009E638A" w:rsidRPr="00E05FA2" w:rsidRDefault="77B903AE" w:rsidP="008D3BCC">
            <w:pPr>
              <w:pStyle w:val="Listeavsnitt"/>
              <w:widowControl w:val="0"/>
              <w:numPr>
                <w:ilvl w:val="0"/>
                <w:numId w:val="38"/>
              </w:numPr>
              <w:autoSpaceDE w:val="0"/>
              <w:autoSpaceDN w:val="0"/>
              <w:adjustRightInd w:val="0"/>
              <w:spacing w:before="120" w:after="120"/>
              <w:jc w:val="both"/>
              <w:rPr>
                <w:sz w:val="24"/>
                <w:szCs w:val="24"/>
                <w:lang w:val="en-US"/>
              </w:rPr>
            </w:pPr>
            <w:r w:rsidRPr="00E05FA2">
              <w:rPr>
                <w:rFonts w:ascii="Avenir Book" w:eastAsia="BatangChe" w:hAnsi="Avenir Book" w:cs="Courier New"/>
                <w:sz w:val="24"/>
                <w:szCs w:val="24"/>
                <w:lang w:val="en-US"/>
              </w:rPr>
              <w:t>e</w:t>
            </w:r>
            <w:r w:rsidR="12DA0E42" w:rsidRPr="00E05FA2">
              <w:rPr>
                <w:rFonts w:ascii="Avenir Book" w:eastAsia="BatangChe" w:hAnsi="Avenir Book" w:cs="Courier New"/>
                <w:sz w:val="24"/>
                <w:szCs w:val="24"/>
                <w:lang w:val="en-US"/>
              </w:rPr>
              <w:t xml:space="preserve">xplain </w:t>
            </w:r>
            <w:r w:rsidR="0BD9C1CA" w:rsidRPr="00E05FA2">
              <w:rPr>
                <w:rFonts w:ascii="Avenir Book" w:eastAsia="BatangChe" w:hAnsi="Avenir Book" w:cs="Courier New"/>
                <w:sz w:val="24"/>
                <w:szCs w:val="24"/>
                <w:lang w:val="en-US"/>
              </w:rPr>
              <w:t>the life cycle of plastic bottles, from production to waste, mainly in their own country, but also with an international perspective</w:t>
            </w:r>
          </w:p>
          <w:p w14:paraId="00632190" w14:textId="4DC8468F" w:rsidR="009E638A" w:rsidRPr="00E05FA2" w:rsidRDefault="4B41BB0C" w:rsidP="008D3BCC">
            <w:pPr>
              <w:pStyle w:val="Listeavsnitt"/>
              <w:widowControl w:val="0"/>
              <w:numPr>
                <w:ilvl w:val="0"/>
                <w:numId w:val="38"/>
              </w:numPr>
              <w:autoSpaceDE w:val="0"/>
              <w:autoSpaceDN w:val="0"/>
              <w:adjustRightInd w:val="0"/>
              <w:spacing w:before="120" w:after="120"/>
              <w:jc w:val="both"/>
              <w:rPr>
                <w:rFonts w:asciiTheme="minorHAnsi" w:eastAsiaTheme="minorEastAsia" w:hAnsiTheme="minorHAnsi" w:cstheme="minorBidi"/>
                <w:sz w:val="24"/>
                <w:szCs w:val="24"/>
                <w:lang w:val="en-US"/>
              </w:rPr>
            </w:pPr>
            <w:r w:rsidRPr="00E05FA2">
              <w:rPr>
                <w:rFonts w:ascii="Avenir Book" w:eastAsia="BatangChe" w:hAnsi="Avenir Book" w:cs="Courier New"/>
                <w:sz w:val="24"/>
                <w:szCs w:val="24"/>
                <w:lang w:val="en-US"/>
              </w:rPr>
              <w:t>d</w:t>
            </w:r>
            <w:r w:rsidR="1C2F19B4" w:rsidRPr="00E05FA2">
              <w:rPr>
                <w:rFonts w:ascii="Avenir Book" w:eastAsia="BatangChe" w:hAnsi="Avenir Book" w:cs="Courier New"/>
                <w:sz w:val="24"/>
                <w:szCs w:val="24"/>
                <w:lang w:val="en-US"/>
              </w:rPr>
              <w:t>iscuss</w:t>
            </w:r>
            <w:r w:rsidR="0BD9C1CA" w:rsidRPr="00E05FA2">
              <w:rPr>
                <w:rFonts w:ascii="Avenir Book" w:eastAsia="BatangChe" w:hAnsi="Avenir Book" w:cs="Courier New"/>
                <w:sz w:val="24"/>
                <w:szCs w:val="24"/>
                <w:lang w:val="en-US"/>
              </w:rPr>
              <w:t xml:space="preserve"> different dimensions of the plastic dilemma (historic, economic, social, environmental – local and international) </w:t>
            </w:r>
          </w:p>
          <w:p w14:paraId="13349A1F" w14:textId="5D854A80" w:rsidR="009E638A" w:rsidRPr="00E05FA2" w:rsidRDefault="596E9D3A" w:rsidP="008D3BCC">
            <w:pPr>
              <w:pStyle w:val="Listeavsnitt"/>
              <w:widowControl w:val="0"/>
              <w:numPr>
                <w:ilvl w:val="0"/>
                <w:numId w:val="38"/>
              </w:numPr>
              <w:autoSpaceDE w:val="0"/>
              <w:autoSpaceDN w:val="0"/>
              <w:adjustRightInd w:val="0"/>
              <w:spacing w:before="120" w:after="120"/>
              <w:jc w:val="both"/>
              <w:rPr>
                <w:sz w:val="24"/>
                <w:szCs w:val="24"/>
                <w:lang w:val="en-US"/>
              </w:rPr>
            </w:pPr>
            <w:r w:rsidRPr="00E05FA2">
              <w:rPr>
                <w:rFonts w:ascii="Avenir Book" w:eastAsia="BatangChe" w:hAnsi="Avenir Book" w:cs="Courier New"/>
                <w:sz w:val="24"/>
                <w:szCs w:val="24"/>
                <w:lang w:val="en-US"/>
              </w:rPr>
              <w:t>t</w:t>
            </w:r>
            <w:r w:rsidR="0BD9C1CA" w:rsidRPr="00E05FA2">
              <w:rPr>
                <w:rFonts w:ascii="Avenir Book" w:eastAsia="BatangChe" w:hAnsi="Avenir Book" w:cs="Courier New"/>
                <w:sz w:val="24"/>
                <w:szCs w:val="24"/>
                <w:lang w:val="en-US"/>
              </w:rPr>
              <w:t>ake part in discussions on th</w:t>
            </w:r>
            <w:r w:rsidR="4CD28C8D" w:rsidRPr="00E05FA2">
              <w:rPr>
                <w:rFonts w:ascii="Avenir Book" w:eastAsia="BatangChe" w:hAnsi="Avenir Book" w:cs="Courier New"/>
                <w:sz w:val="24"/>
                <w:szCs w:val="24"/>
                <w:lang w:val="en-US"/>
              </w:rPr>
              <w:t>e plastic</w:t>
            </w:r>
            <w:r w:rsidR="0BD9C1CA" w:rsidRPr="00E05FA2">
              <w:rPr>
                <w:rFonts w:ascii="Avenir Book" w:eastAsia="BatangChe" w:hAnsi="Avenir Book" w:cs="Courier New"/>
                <w:sz w:val="24"/>
                <w:szCs w:val="24"/>
                <w:lang w:val="en-US"/>
              </w:rPr>
              <w:t xml:space="preserve"> dilemma</w:t>
            </w:r>
          </w:p>
          <w:p w14:paraId="08C9E5D0" w14:textId="55713FEB" w:rsidR="009E638A" w:rsidRPr="00E05FA2" w:rsidRDefault="2E031D94" w:rsidP="008D3BCC">
            <w:pPr>
              <w:pStyle w:val="Listeavsnitt"/>
              <w:widowControl w:val="0"/>
              <w:numPr>
                <w:ilvl w:val="0"/>
                <w:numId w:val="38"/>
              </w:numPr>
              <w:autoSpaceDE w:val="0"/>
              <w:autoSpaceDN w:val="0"/>
              <w:adjustRightInd w:val="0"/>
              <w:spacing w:before="120" w:after="120"/>
              <w:jc w:val="both"/>
              <w:rPr>
                <w:sz w:val="24"/>
                <w:szCs w:val="24"/>
                <w:lang w:val="en-US"/>
              </w:rPr>
            </w:pPr>
            <w:r w:rsidRPr="00E05FA2">
              <w:rPr>
                <w:rFonts w:ascii="Avenir Book" w:eastAsia="BatangChe" w:hAnsi="Avenir Book" w:cs="Courier New"/>
                <w:sz w:val="24"/>
                <w:szCs w:val="24"/>
                <w:lang w:val="en-US"/>
              </w:rPr>
              <w:t>ac</w:t>
            </w:r>
            <w:r w:rsidR="50A78310" w:rsidRPr="00E05FA2">
              <w:rPr>
                <w:rFonts w:ascii="Avenir Book" w:eastAsia="BatangChe" w:hAnsi="Avenir Book" w:cs="Courier New"/>
                <w:sz w:val="24"/>
                <w:szCs w:val="24"/>
                <w:lang w:val="en-US"/>
              </w:rPr>
              <w:t>quire</w:t>
            </w:r>
            <w:r w:rsidR="35C6AB6E" w:rsidRPr="00E05FA2">
              <w:rPr>
                <w:rFonts w:ascii="Avenir Book" w:eastAsia="BatangChe" w:hAnsi="Avenir Book" w:cs="Courier New"/>
                <w:sz w:val="24"/>
                <w:szCs w:val="24"/>
                <w:lang w:val="en-US"/>
              </w:rPr>
              <w:t xml:space="preserve"> </w:t>
            </w:r>
            <w:r w:rsidR="50A78310" w:rsidRPr="00E05FA2">
              <w:rPr>
                <w:rFonts w:ascii="Avenir Book" w:eastAsia="BatangChe" w:hAnsi="Avenir Book" w:cs="Courier New"/>
                <w:sz w:val="24"/>
                <w:szCs w:val="24"/>
                <w:lang w:val="en-US"/>
              </w:rPr>
              <w:t>b</w:t>
            </w:r>
            <w:r w:rsidR="0BD9C1CA" w:rsidRPr="00E05FA2">
              <w:rPr>
                <w:rFonts w:ascii="Avenir Book" w:eastAsia="BatangChe" w:hAnsi="Avenir Book" w:cs="Courier New"/>
                <w:sz w:val="24"/>
                <w:szCs w:val="24"/>
                <w:lang w:val="en-US"/>
              </w:rPr>
              <w:t>asic knowledge and skills that enable them to take critical action (action competence)</w:t>
            </w:r>
          </w:p>
          <w:p w14:paraId="38D86D60" w14:textId="77777777" w:rsidR="009E638A" w:rsidRPr="00E05FA2" w:rsidRDefault="0BD9C1CA" w:rsidP="484FBA2C">
            <w:pPr>
              <w:widowControl w:val="0"/>
              <w:autoSpaceDE w:val="0"/>
              <w:autoSpaceDN w:val="0"/>
              <w:adjustRightInd w:val="0"/>
              <w:spacing w:before="120" w:after="120"/>
              <w:jc w:val="both"/>
              <w:rPr>
                <w:rFonts w:ascii="Avenir Book" w:eastAsia="BatangChe" w:hAnsi="Avenir Book" w:cs="Courier New"/>
                <w:lang w:val="en-US"/>
              </w:rPr>
            </w:pPr>
            <w:r w:rsidRPr="00E05FA2">
              <w:rPr>
                <w:rFonts w:ascii="Avenir Book" w:eastAsia="BatangChe" w:hAnsi="Avenir Book" w:cs="Courier New"/>
                <w:caps/>
                <w:lang w:val="en-US"/>
              </w:rPr>
              <w:t>Teaching dimension</w:t>
            </w:r>
            <w:r w:rsidRPr="00E05FA2">
              <w:rPr>
                <w:rFonts w:ascii="Avenir Book" w:eastAsia="BatangChe" w:hAnsi="Avenir Book" w:cs="Courier New"/>
                <w:lang w:val="en-US"/>
              </w:rPr>
              <w:t>:</w:t>
            </w:r>
          </w:p>
          <w:p w14:paraId="0F9D1599" w14:textId="261B4D9D" w:rsidR="009E638A" w:rsidRPr="00E05FA2" w:rsidRDefault="0BD9C1CA" w:rsidP="484FBA2C">
            <w:pPr>
              <w:widowControl w:val="0"/>
              <w:autoSpaceDE w:val="0"/>
              <w:autoSpaceDN w:val="0"/>
              <w:adjustRightInd w:val="0"/>
              <w:jc w:val="both"/>
              <w:rPr>
                <w:rFonts w:ascii="Avenir Book" w:eastAsia="BatangChe" w:hAnsi="Avenir Book" w:cs="Arial"/>
                <w:lang w:val="en-US"/>
              </w:rPr>
            </w:pPr>
            <w:r w:rsidRPr="00E05FA2">
              <w:rPr>
                <w:rFonts w:ascii="Avenir Book" w:eastAsia="BatangChe" w:hAnsi="Avenir Book" w:cs="Arial"/>
                <w:lang w:val="en-US"/>
              </w:rPr>
              <w:t xml:space="preserve">Students </w:t>
            </w:r>
            <w:r w:rsidR="4FBBB8A2" w:rsidRPr="00E05FA2">
              <w:rPr>
                <w:rFonts w:ascii="Avenir Book" w:eastAsia="BatangChe" w:hAnsi="Avenir Book" w:cs="Arial"/>
                <w:lang w:val="en-US"/>
              </w:rPr>
              <w:t>should</w:t>
            </w:r>
          </w:p>
          <w:p w14:paraId="234DFDE6" w14:textId="766D18E9" w:rsidR="009E638A" w:rsidRPr="00E05FA2" w:rsidRDefault="4FBBB8A2" w:rsidP="008D3BCC">
            <w:pPr>
              <w:pStyle w:val="Listeavsnitt"/>
              <w:widowControl w:val="0"/>
              <w:numPr>
                <w:ilvl w:val="0"/>
                <w:numId w:val="39"/>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know</w:t>
            </w:r>
            <w:r w:rsidR="0BD9C1CA" w:rsidRPr="00E05FA2">
              <w:rPr>
                <w:rFonts w:ascii="Avenir Book" w:eastAsia="BatangChe" w:hAnsi="Avenir Book" w:cs="Courier New"/>
                <w:sz w:val="24"/>
                <w:szCs w:val="24"/>
                <w:lang w:val="en-US"/>
              </w:rPr>
              <w:t xml:space="preserve"> about plastic pollution as a “wicked problem” in their national and/or local </w:t>
            </w:r>
            <w:r w:rsidR="0BD9C1CA" w:rsidRPr="00E05FA2">
              <w:rPr>
                <w:rFonts w:ascii="Avenir Book" w:eastAsia="BatangChe" w:hAnsi="Avenir Book" w:cs="Courier New"/>
                <w:sz w:val="24"/>
                <w:szCs w:val="24"/>
                <w:lang w:val="en-US"/>
              </w:rPr>
              <w:lastRenderedPageBreak/>
              <w:t>curriculum</w:t>
            </w:r>
          </w:p>
          <w:p w14:paraId="6F03F3E5" w14:textId="195C4F1B" w:rsidR="009E638A" w:rsidRPr="00E05FA2" w:rsidRDefault="4465B8C8" w:rsidP="008D3BCC">
            <w:pPr>
              <w:pStyle w:val="Listeavsnitt"/>
              <w:widowControl w:val="0"/>
              <w:numPr>
                <w:ilvl w:val="0"/>
                <w:numId w:val="40"/>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 xml:space="preserve">have </w:t>
            </w:r>
            <w:r w:rsidR="520A55F3" w:rsidRPr="00E05FA2">
              <w:rPr>
                <w:rFonts w:ascii="Avenir Book" w:eastAsia="BatangChe" w:hAnsi="Avenir Book" w:cs="Courier New"/>
                <w:sz w:val="24"/>
                <w:szCs w:val="24"/>
                <w:lang w:val="en-US"/>
              </w:rPr>
              <w:t>e</w:t>
            </w:r>
            <w:r w:rsidR="0BD9C1CA" w:rsidRPr="00E05FA2">
              <w:rPr>
                <w:rFonts w:ascii="Avenir Book" w:eastAsia="BatangChe" w:hAnsi="Avenir Book" w:cs="Courier New"/>
                <w:sz w:val="24"/>
                <w:szCs w:val="24"/>
                <w:lang w:val="en-US"/>
              </w:rPr>
              <w:t>xperience in how to apply plastic dilemmas to teach about the role of science in society</w:t>
            </w:r>
          </w:p>
          <w:p w14:paraId="5B587734" w14:textId="147E30CF" w:rsidR="009E638A" w:rsidRPr="00E05FA2" w:rsidRDefault="0044828B" w:rsidP="008D3BCC">
            <w:pPr>
              <w:pStyle w:val="Listeavsnitt"/>
              <w:widowControl w:val="0"/>
              <w:numPr>
                <w:ilvl w:val="0"/>
                <w:numId w:val="40"/>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 xml:space="preserve">master </w:t>
            </w:r>
            <w:r w:rsidR="0BD9C1CA" w:rsidRPr="00E05FA2">
              <w:rPr>
                <w:rFonts w:ascii="Avenir Book" w:eastAsia="BatangChe" w:hAnsi="Avenir Book" w:cs="Courier New"/>
                <w:sz w:val="24"/>
                <w:szCs w:val="24"/>
                <w:lang w:val="en-US"/>
              </w:rPr>
              <w:t>inquiry-based learning approaches to plastic dilemmas in an SSI-perspective</w:t>
            </w:r>
          </w:p>
          <w:p w14:paraId="3738D216" w14:textId="161B21B9" w:rsidR="009E638A" w:rsidRPr="00E05FA2" w:rsidRDefault="518D542F" w:rsidP="008D3BCC">
            <w:pPr>
              <w:pStyle w:val="Listeavsnitt"/>
              <w:widowControl w:val="0"/>
              <w:numPr>
                <w:ilvl w:val="0"/>
                <w:numId w:val="40"/>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k</w:t>
            </w:r>
            <w:r w:rsidR="0BD9C1CA" w:rsidRPr="00E05FA2">
              <w:rPr>
                <w:rFonts w:ascii="Avenir Book" w:eastAsia="BatangChe" w:hAnsi="Avenir Book" w:cs="Courier New"/>
                <w:sz w:val="24"/>
                <w:szCs w:val="24"/>
                <w:lang w:val="en-US"/>
              </w:rPr>
              <w:t>now how to set up socio-scientific issues (“wicked problems”) on plastics in their context</w:t>
            </w:r>
          </w:p>
          <w:p w14:paraId="792EE870" w14:textId="6BC16BB4" w:rsidR="009E638A" w:rsidRPr="00E05FA2" w:rsidRDefault="164038F0" w:rsidP="008D3BCC">
            <w:pPr>
              <w:pStyle w:val="Listeavsnitt"/>
              <w:widowControl w:val="0"/>
              <w:numPr>
                <w:ilvl w:val="0"/>
                <w:numId w:val="40"/>
              </w:numPr>
              <w:autoSpaceDE w:val="0"/>
              <w:autoSpaceDN w:val="0"/>
              <w:adjustRightInd w:val="0"/>
              <w:spacing w:before="120" w:after="120"/>
              <w:jc w:val="both"/>
              <w:rPr>
                <w:rFonts w:ascii="Avenir Book" w:eastAsia="BatangChe" w:hAnsi="Avenir Book" w:cs="Courier New"/>
                <w:sz w:val="24"/>
                <w:szCs w:val="24"/>
                <w:lang w:val="en-US"/>
              </w:rPr>
            </w:pPr>
            <w:r w:rsidRPr="00E05FA2">
              <w:rPr>
                <w:rFonts w:ascii="Avenir Book" w:eastAsia="BatangChe" w:hAnsi="Avenir Book" w:cs="Courier New"/>
                <w:sz w:val="24"/>
                <w:szCs w:val="24"/>
                <w:lang w:val="en-US"/>
              </w:rPr>
              <w:t>acquire basic</w:t>
            </w:r>
            <w:r w:rsidR="0BD9C1CA" w:rsidRPr="00E05FA2">
              <w:rPr>
                <w:rFonts w:ascii="Avenir Book" w:eastAsia="BatangChe" w:hAnsi="Avenir Book" w:cs="Courier New"/>
                <w:sz w:val="24"/>
                <w:szCs w:val="24"/>
                <w:lang w:val="en-US"/>
              </w:rPr>
              <w:t xml:space="preserve"> knowledge and skills on how to deal with environmental socio-scientific issues (e.g. identify and argue for different perspectives) in their future teaching </w:t>
            </w:r>
          </w:p>
          <w:p w14:paraId="62F28FC1" w14:textId="2C082CCD" w:rsidR="009E638A" w:rsidRPr="000D7F99" w:rsidRDefault="344E727A" w:rsidP="6852E0AF">
            <w:pPr>
              <w:widowControl w:val="0"/>
              <w:autoSpaceDE w:val="0"/>
              <w:autoSpaceDN w:val="0"/>
              <w:adjustRightInd w:val="0"/>
              <w:rPr>
                <w:rFonts w:ascii="Avenir Book" w:hAnsi="Avenir Book" w:cs="Times New Roman"/>
                <w:color w:val="D0CECE" w:themeColor="background2" w:themeShade="E6"/>
                <w:lang w:val="en-US"/>
              </w:rPr>
            </w:pPr>
            <w:r w:rsidRPr="00E05FA2">
              <w:rPr>
                <w:rFonts w:ascii="Avenir Book" w:hAnsi="Avenir Book" w:cs="Times New Roman"/>
                <w:lang w:val="en-US"/>
              </w:rPr>
              <w:t>Of course</w:t>
            </w:r>
            <w:r w:rsidR="5D627E33" w:rsidRPr="00E05FA2">
              <w:rPr>
                <w:rFonts w:ascii="Avenir Book" w:hAnsi="Avenir Book" w:cs="Times New Roman"/>
                <w:lang w:val="en-US"/>
              </w:rPr>
              <w:t>,</w:t>
            </w:r>
            <w:r w:rsidRPr="00E05FA2">
              <w:rPr>
                <w:rFonts w:ascii="Avenir Book" w:hAnsi="Avenir Book" w:cs="Times New Roman"/>
                <w:lang w:val="en-US"/>
              </w:rPr>
              <w:t xml:space="preserve"> teacher educators can modify or add their own criteria according to what suit them best.</w:t>
            </w:r>
            <w:r w:rsidR="009E638A" w:rsidRPr="6852E0AF">
              <w:rPr>
                <w:rFonts w:ascii="Avenir Book" w:eastAsia="BatangChe" w:hAnsi="Avenir Book" w:cs="Courier New"/>
                <w:lang w:val="en-US"/>
              </w:rPr>
              <w:t xml:space="preserve"> </w:t>
            </w:r>
          </w:p>
        </w:tc>
      </w:tr>
    </w:tbl>
    <w:p w14:paraId="1998D8C5" w14:textId="46574625" w:rsidR="006212D7" w:rsidRPr="0034582D" w:rsidRDefault="006212D7" w:rsidP="6852E0AF">
      <w:pPr>
        <w:jc w:val="both"/>
        <w:rPr>
          <w:rFonts w:ascii="Avenir Book" w:eastAsia="BatangChe" w:hAnsi="Avenir Book" w:cs="Courier New"/>
          <w:color w:val="808080" w:themeColor="background1" w:themeShade="80"/>
          <w:lang w:val="en-US"/>
        </w:rPr>
      </w:pPr>
    </w:p>
    <w:sectPr w:rsidR="006212D7" w:rsidRPr="0034582D" w:rsidSect="004B498E">
      <w:headerReference w:type="even" r:id="rId166"/>
      <w:headerReference w:type="default" r:id="rId167"/>
      <w:footerReference w:type="default" r:id="rId168"/>
      <w:headerReference w:type="first" r:id="rId169"/>
      <w:footerReference w:type="first" r:id="rId170"/>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5C61" w14:textId="77777777" w:rsidR="002D7D69" w:rsidRDefault="002D7D69" w:rsidP="0004143A">
      <w:r>
        <w:separator/>
      </w:r>
    </w:p>
  </w:endnote>
  <w:endnote w:type="continuationSeparator" w:id="0">
    <w:p w14:paraId="0911FCA4" w14:textId="77777777" w:rsidR="002D7D69" w:rsidRDefault="002D7D69"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swiss"/>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CED5" w14:textId="77777777" w:rsidR="002D7D69" w:rsidRDefault="002D7D6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2452"/>
      <w:gridCol w:w="709"/>
    </w:tblGrid>
    <w:tr w:rsidR="002D7D69" w:rsidRPr="00AB091F" w14:paraId="0C3E3F1D" w14:textId="77777777" w:rsidTr="00373192">
      <w:trPr>
        <w:trHeight w:val="378"/>
      </w:trPr>
      <w:tc>
        <w:tcPr>
          <w:tcW w:w="0" w:type="auto"/>
          <w:tcBorders>
            <w:right w:val="single" w:sz="6" w:space="0" w:color="B9C6DB"/>
          </w:tcBorders>
        </w:tcPr>
        <w:p w14:paraId="0390D86E" w14:textId="4BDADE6B" w:rsidR="002D7D69" w:rsidRPr="00373192" w:rsidRDefault="002D7D69"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Pr>
              <w:rFonts w:ascii="Avenir Book" w:eastAsia="BatangChe" w:hAnsi="Avenir Book" w:cs="Arial"/>
              <w:color w:val="004571"/>
              <w:sz w:val="13"/>
              <w:szCs w:val="13"/>
              <w:lang w:val="en-US"/>
            </w:rPr>
            <w:t>9</w:t>
          </w:r>
        </w:p>
      </w:tc>
      <w:tc>
        <w:tcPr>
          <w:tcW w:w="2452" w:type="dxa"/>
          <w:tcBorders>
            <w:left w:val="single" w:sz="6" w:space="0" w:color="B9C6DB"/>
            <w:right w:val="single" w:sz="6" w:space="0" w:color="B9C6DB"/>
          </w:tcBorders>
        </w:tcPr>
        <w:p w14:paraId="66CB9514" w14:textId="6E3892E8" w:rsidR="002D7D69" w:rsidRPr="00373192" w:rsidRDefault="002D7D69" w:rsidP="006A362F">
          <w:pPr>
            <w:pStyle w:val="Overskrift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Pr>
              <w:rFonts w:eastAsia="BatangChe" w:cs="Arial"/>
              <w:b w:val="0"/>
              <w:color w:val="004571"/>
              <w:sz w:val="13"/>
              <w:szCs w:val="13"/>
            </w:rPr>
            <w:t>Developing a SSI lesson I – focus on didactic aspects</w:t>
          </w:r>
        </w:p>
      </w:tc>
      <w:tc>
        <w:tcPr>
          <w:tcW w:w="709" w:type="dxa"/>
          <w:tcBorders>
            <w:left w:val="single" w:sz="6" w:space="0" w:color="B9C6DB"/>
          </w:tcBorders>
        </w:tcPr>
        <w:p w14:paraId="2B23050C" w14:textId="2A55F6E1" w:rsidR="002D7D69" w:rsidRPr="00373192" w:rsidRDefault="002D7D69" w:rsidP="00AB091F">
          <w:pPr>
            <w:pStyle w:val="Bunnteks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shd w:val="clear" w:color="auto" w:fill="E6E6E6"/>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shd w:val="clear" w:color="auto" w:fill="E6E6E6"/>
              <w:lang w:val="en-US"/>
            </w:rPr>
            <w:fldChar w:fldCharType="separate"/>
          </w:r>
          <w:r>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shd w:val="clear" w:color="auto" w:fill="E6E6E6"/>
              <w:lang w:val="en-US"/>
            </w:rPr>
            <w:fldChar w:fldCharType="end"/>
          </w:r>
        </w:p>
        <w:p w14:paraId="79855C98" w14:textId="77777777" w:rsidR="002D7D69" w:rsidRPr="00373192" w:rsidRDefault="002D7D69" w:rsidP="00373192">
          <w:pPr>
            <w:pStyle w:val="Overskrift1"/>
            <w:spacing w:before="0"/>
            <w:jc w:val="center"/>
            <w:rPr>
              <w:rFonts w:eastAsia="BatangChe" w:cs="Arial"/>
              <w:b w:val="0"/>
              <w:color w:val="004571"/>
              <w:sz w:val="13"/>
              <w:szCs w:val="13"/>
            </w:rPr>
          </w:pPr>
        </w:p>
      </w:tc>
    </w:tr>
  </w:tbl>
  <w:p w14:paraId="4B07F3CE" w14:textId="073E9C26" w:rsidR="002D7D69" w:rsidRDefault="002D7D69">
    <w:pPr>
      <w:pStyle w:val="Bunntekst"/>
    </w:pPr>
    <w:r>
      <w:rPr>
        <w:noProof/>
        <w:color w:val="2B579A"/>
        <w:shd w:val="clear" w:color="auto" w:fill="E6E6E6"/>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5F013897"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fRy9b9GcAAPRnAAAVAAAAZHJzL21lZGlhL2ltYWdlMi5qcGVn&#10;/9j/4AAQSkZJRgABAQEA3ADcAAD/2wBDAAIBAQIBAQICAgICAgICAwUDAwMDAwYEBAMFBwYHBwcG&#10;BwcICQsJCAgKCAcHCg0KCgsMDAwMBwkODw0MDgsMDAz/2wBDAQICAgMDAwYDAwYMCAcIDAwMDAwM&#10;DAwMDAwMDAwMDAwMDAwMDAwMDAwMDAwMDAwMDAwMDAwMDAwMDAwMDAwMDAz/wAARCABE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2D7D69" w:rsidRDefault="002D7D69">
    <w:pPr>
      <w:pStyle w:val="Bunntekst"/>
    </w:pPr>
    <w:r>
      <w:rPr>
        <w:noProof/>
        <w:color w:val="2B579A"/>
        <w:shd w:val="clear" w:color="auto" w:fill="E6E6E6"/>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2D7D69" w:rsidRDefault="002D7D69">
    <w:pPr>
      <w:pStyle w:val="Bunntekst"/>
    </w:pPr>
    <w:r>
      <w:rPr>
        <w:noProof/>
        <w:color w:val="2B579A"/>
        <w:shd w:val="clear" w:color="auto" w:fill="E6E6E6"/>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color w:val="2B579A"/>
        <w:shd w:val="clear" w:color="auto" w:fill="E6E6E6"/>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2D7D69" w:rsidRPr="004B498E" w:rsidRDefault="002D7D69">
    <w:pPr>
      <w:pStyle w:val="Bunn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7A25B" w14:textId="77777777" w:rsidR="002D7D69" w:rsidRDefault="002D7D69" w:rsidP="0004143A">
      <w:r>
        <w:separator/>
      </w:r>
    </w:p>
  </w:footnote>
  <w:footnote w:type="continuationSeparator" w:id="0">
    <w:p w14:paraId="39081B58" w14:textId="77777777" w:rsidR="002D7D69" w:rsidRDefault="002D7D69"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2D7D69" w:rsidRDefault="002D7D69" w:rsidP="00375866">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2D7D69" w:rsidRDefault="002D7D69">
    <w:pPr>
      <w:pStyle w:val="Topptekst"/>
    </w:pPr>
    <w:r>
      <w:rPr>
        <w:noProof/>
        <w:color w:val="2B579A"/>
        <w:shd w:val="clear" w:color="auto" w:fill="E6E6E6"/>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2D7D69" w:rsidRDefault="002D7D69">
    <w:pPr>
      <w:pStyle w:val="Topptekst"/>
    </w:pPr>
    <w:r>
      <w:rPr>
        <w:noProof/>
        <w:color w:val="2B579A"/>
        <w:shd w:val="clear" w:color="auto" w:fill="E6E6E6"/>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Pr="008352C2">
      <w:rPr>
        <w:noProof/>
        <w:color w:val="2B579A"/>
        <w:shd w:val="clear" w:color="auto" w:fill="E6E6E6"/>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2D7D69" w:rsidRDefault="002D7D69" w:rsidP="000E2F52">
    <w:pPr>
      <w:ind w:left="3686"/>
      <w:jc w:val="right"/>
      <w:rPr>
        <w:rFonts w:ascii="Avenir Book" w:hAnsi="Avenir Book"/>
        <w:i/>
        <w:color w:val="3B3838" w:themeColor="background2" w:themeShade="40"/>
        <w:sz w:val="20"/>
        <w:szCs w:val="20"/>
        <w:lang w:val="en-US"/>
      </w:rPr>
    </w:pPr>
    <w:r>
      <w:rPr>
        <w:noProof/>
        <w:color w:val="2B579A"/>
        <w:shd w:val="clear" w:color="auto" w:fill="E6E6E6"/>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color w:val="2B579A"/>
        <w:shd w:val="clear" w:color="auto" w:fill="E6E6E6"/>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2D7D69" w:rsidRDefault="002D7D69">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2D7D69" w:rsidRPr="006348DF" w14:paraId="48641DDA" w14:textId="77777777" w:rsidTr="00373192">
      <w:trPr>
        <w:trHeight w:val="378"/>
      </w:trPr>
      <w:tc>
        <w:tcPr>
          <w:tcW w:w="0" w:type="auto"/>
          <w:tcBorders>
            <w:right w:val="single" w:sz="6" w:space="0" w:color="B9C6DB"/>
          </w:tcBorders>
        </w:tcPr>
        <w:p w14:paraId="6CDEAA3B" w14:textId="62FF89E5" w:rsidR="002D7D69" w:rsidRPr="004B498E" w:rsidRDefault="002D7D69"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Pr>
              <w:rFonts w:ascii="Arial" w:eastAsia="BatangChe" w:hAnsi="Arial" w:cs="Arial"/>
              <w:b/>
              <w:color w:val="004571"/>
              <w:sz w:val="13"/>
              <w:szCs w:val="13"/>
              <w:lang w:val="en-US"/>
            </w:rPr>
            <w:t>9</w:t>
          </w:r>
        </w:p>
      </w:tc>
      <w:tc>
        <w:tcPr>
          <w:tcW w:w="2452" w:type="dxa"/>
          <w:tcBorders>
            <w:left w:val="single" w:sz="6" w:space="0" w:color="B9C6DB"/>
            <w:right w:val="single" w:sz="6" w:space="0" w:color="B9C6DB"/>
          </w:tcBorders>
        </w:tcPr>
        <w:p w14:paraId="35359BF6" w14:textId="4E930D1A" w:rsidR="002D7D69" w:rsidRPr="006348DF" w:rsidRDefault="002D7D69" w:rsidP="00373192">
          <w:pPr>
            <w:pStyle w:val="Overskrift1"/>
            <w:spacing w:before="0"/>
            <w:jc w:val="center"/>
            <w:rPr>
              <w:rFonts w:ascii="Arial" w:eastAsia="BatangChe" w:hAnsi="Arial" w:cs="Arial"/>
              <w:b w:val="0"/>
              <w:color w:val="004571"/>
              <w:sz w:val="13"/>
              <w:szCs w:val="13"/>
            </w:rPr>
          </w:pPr>
          <w:r>
            <w:rPr>
              <w:rFonts w:eastAsia="BatangChe" w:cs="Arial"/>
              <w:b w:val="0"/>
              <w:color w:val="004571"/>
              <w:sz w:val="13"/>
              <w:szCs w:val="13"/>
            </w:rPr>
            <w:t>Developing a SSI lesson I – focus on didactic aspects</w:t>
          </w:r>
        </w:p>
      </w:tc>
      <w:tc>
        <w:tcPr>
          <w:tcW w:w="709" w:type="dxa"/>
          <w:tcBorders>
            <w:left w:val="single" w:sz="6" w:space="0" w:color="B9C6DB"/>
          </w:tcBorders>
        </w:tcPr>
        <w:p w14:paraId="64ACF007" w14:textId="25A1BFC4" w:rsidR="002D7D69" w:rsidRPr="00090285" w:rsidRDefault="002D7D69" w:rsidP="00A32524">
          <w:pPr>
            <w:pStyle w:val="Bunn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shd w:val="clear" w:color="auto" w:fill="E6E6E6"/>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shd w:val="clear" w:color="auto" w:fill="E6E6E6"/>
              <w:lang w:val="en-US"/>
            </w:rPr>
            <w:fldChar w:fldCharType="separate"/>
          </w:r>
          <w:r>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shd w:val="clear" w:color="auto" w:fill="E6E6E6"/>
              <w:lang w:val="en-US"/>
            </w:rPr>
            <w:fldChar w:fldCharType="end"/>
          </w:r>
        </w:p>
        <w:p w14:paraId="59811734" w14:textId="77777777" w:rsidR="002D7D69" w:rsidRPr="006348DF" w:rsidRDefault="002D7D69" w:rsidP="00373192">
          <w:pPr>
            <w:pStyle w:val="Overskrift1"/>
            <w:spacing w:before="0"/>
            <w:jc w:val="center"/>
            <w:rPr>
              <w:rFonts w:ascii="Arial" w:eastAsia="BatangChe" w:hAnsi="Arial" w:cs="Arial"/>
              <w:b w:val="0"/>
              <w:color w:val="004571"/>
              <w:sz w:val="13"/>
              <w:szCs w:val="13"/>
            </w:rPr>
          </w:pPr>
        </w:p>
      </w:tc>
    </w:tr>
  </w:tbl>
  <w:p w14:paraId="6C71FD07" w14:textId="60BDF299" w:rsidR="002D7D69" w:rsidRPr="0082777F" w:rsidRDefault="002D7D69" w:rsidP="0082777F">
    <w:pPr>
      <w:pStyle w:val="Topptekst"/>
      <w:tabs>
        <w:tab w:val="clear" w:pos="4252"/>
        <w:tab w:val="center" w:pos="3544"/>
        <w:tab w:val="left" w:pos="7383"/>
      </w:tabs>
      <w:rPr>
        <w:rFonts w:ascii="Avenir Book" w:hAnsi="Avenir Book"/>
        <w:i/>
        <w:color w:val="3B3838" w:themeColor="background2" w:themeShade="40"/>
        <w:sz w:val="16"/>
        <w:szCs w:val="16"/>
        <w:lang w:val="en-US"/>
      </w:rPr>
    </w:pPr>
    <w:r>
      <w:rPr>
        <w:noProof/>
        <w:color w:val="2B579A"/>
        <w:shd w:val="clear" w:color="auto" w:fill="E6E6E6"/>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2D7D69" w:rsidRDefault="002D7D69">
    <w:pPr>
      <w:pStyle w:val="Topptekst"/>
    </w:pPr>
    <w:r w:rsidRPr="008352C2">
      <w:rPr>
        <w:noProof/>
        <w:color w:val="2B579A"/>
        <w:shd w:val="clear" w:color="auto" w:fill="E6E6E6"/>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3C2F"/>
    <w:multiLevelType w:val="hybridMultilevel"/>
    <w:tmpl w:val="28ACCC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2B1C23"/>
    <w:multiLevelType w:val="hybridMultilevel"/>
    <w:tmpl w:val="FFFFFFFF"/>
    <w:lvl w:ilvl="0" w:tplc="04CECD4C">
      <w:start w:val="1"/>
      <w:numFmt w:val="bullet"/>
      <w:lvlText w:val=""/>
      <w:lvlJc w:val="left"/>
      <w:pPr>
        <w:ind w:left="720" w:hanging="360"/>
      </w:pPr>
      <w:rPr>
        <w:rFonts w:ascii="Symbol" w:hAnsi="Symbol" w:hint="default"/>
      </w:rPr>
    </w:lvl>
    <w:lvl w:ilvl="1" w:tplc="52E0EE54">
      <w:start w:val="1"/>
      <w:numFmt w:val="bullet"/>
      <w:lvlText w:val="o"/>
      <w:lvlJc w:val="left"/>
      <w:pPr>
        <w:ind w:left="1440" w:hanging="360"/>
      </w:pPr>
      <w:rPr>
        <w:rFonts w:ascii="Courier New" w:hAnsi="Courier New" w:hint="default"/>
      </w:rPr>
    </w:lvl>
    <w:lvl w:ilvl="2" w:tplc="9A066026">
      <w:start w:val="1"/>
      <w:numFmt w:val="bullet"/>
      <w:lvlText w:val=""/>
      <w:lvlJc w:val="left"/>
      <w:pPr>
        <w:ind w:left="2160" w:hanging="360"/>
      </w:pPr>
      <w:rPr>
        <w:rFonts w:ascii="Wingdings" w:hAnsi="Wingdings" w:hint="default"/>
      </w:rPr>
    </w:lvl>
    <w:lvl w:ilvl="3" w:tplc="2E62F04A">
      <w:start w:val="1"/>
      <w:numFmt w:val="bullet"/>
      <w:lvlText w:val=""/>
      <w:lvlJc w:val="left"/>
      <w:pPr>
        <w:ind w:left="2880" w:hanging="360"/>
      </w:pPr>
      <w:rPr>
        <w:rFonts w:ascii="Symbol" w:hAnsi="Symbol" w:hint="default"/>
      </w:rPr>
    </w:lvl>
    <w:lvl w:ilvl="4" w:tplc="C634314E">
      <w:start w:val="1"/>
      <w:numFmt w:val="bullet"/>
      <w:lvlText w:val="o"/>
      <w:lvlJc w:val="left"/>
      <w:pPr>
        <w:ind w:left="3600" w:hanging="360"/>
      </w:pPr>
      <w:rPr>
        <w:rFonts w:ascii="Courier New" w:hAnsi="Courier New" w:hint="default"/>
      </w:rPr>
    </w:lvl>
    <w:lvl w:ilvl="5" w:tplc="FDB00104">
      <w:start w:val="1"/>
      <w:numFmt w:val="bullet"/>
      <w:lvlText w:val=""/>
      <w:lvlJc w:val="left"/>
      <w:pPr>
        <w:ind w:left="4320" w:hanging="360"/>
      </w:pPr>
      <w:rPr>
        <w:rFonts w:ascii="Wingdings" w:hAnsi="Wingdings" w:hint="default"/>
      </w:rPr>
    </w:lvl>
    <w:lvl w:ilvl="6" w:tplc="4F6A2746">
      <w:start w:val="1"/>
      <w:numFmt w:val="bullet"/>
      <w:lvlText w:val=""/>
      <w:lvlJc w:val="left"/>
      <w:pPr>
        <w:ind w:left="5040" w:hanging="360"/>
      </w:pPr>
      <w:rPr>
        <w:rFonts w:ascii="Symbol" w:hAnsi="Symbol" w:hint="default"/>
      </w:rPr>
    </w:lvl>
    <w:lvl w:ilvl="7" w:tplc="FDF433E8">
      <w:start w:val="1"/>
      <w:numFmt w:val="bullet"/>
      <w:lvlText w:val="o"/>
      <w:lvlJc w:val="left"/>
      <w:pPr>
        <w:ind w:left="5760" w:hanging="360"/>
      </w:pPr>
      <w:rPr>
        <w:rFonts w:ascii="Courier New" w:hAnsi="Courier New" w:hint="default"/>
      </w:rPr>
    </w:lvl>
    <w:lvl w:ilvl="8" w:tplc="CE06385E">
      <w:start w:val="1"/>
      <w:numFmt w:val="bullet"/>
      <w:lvlText w:val=""/>
      <w:lvlJc w:val="left"/>
      <w:pPr>
        <w:ind w:left="6480" w:hanging="360"/>
      </w:pPr>
      <w:rPr>
        <w:rFonts w:ascii="Wingdings" w:hAnsi="Wingdings" w:hint="default"/>
      </w:rPr>
    </w:lvl>
  </w:abstractNum>
  <w:abstractNum w:abstractNumId="2" w15:restartNumberingAfterBreak="0">
    <w:nsid w:val="08D87117"/>
    <w:multiLevelType w:val="hybridMultilevel"/>
    <w:tmpl w:val="B45A710C"/>
    <w:lvl w:ilvl="0" w:tplc="3C447862">
      <w:start w:val="1"/>
      <w:numFmt w:val="bullet"/>
      <w:lvlText w:val=""/>
      <w:lvlJc w:val="left"/>
      <w:pPr>
        <w:ind w:left="720" w:hanging="360"/>
      </w:pPr>
      <w:rPr>
        <w:rFonts w:ascii="Symbol" w:hAnsi="Symbol" w:hint="default"/>
      </w:rPr>
    </w:lvl>
    <w:lvl w:ilvl="1" w:tplc="D1462834">
      <w:start w:val="1"/>
      <w:numFmt w:val="bullet"/>
      <w:lvlText w:val="o"/>
      <w:lvlJc w:val="left"/>
      <w:pPr>
        <w:ind w:left="1440" w:hanging="360"/>
      </w:pPr>
      <w:rPr>
        <w:rFonts w:ascii="Courier New" w:hAnsi="Courier New" w:hint="default"/>
      </w:rPr>
    </w:lvl>
    <w:lvl w:ilvl="2" w:tplc="D2EEB5CA">
      <w:start w:val="1"/>
      <w:numFmt w:val="bullet"/>
      <w:lvlText w:val=""/>
      <w:lvlJc w:val="left"/>
      <w:pPr>
        <w:ind w:left="2160" w:hanging="360"/>
      </w:pPr>
      <w:rPr>
        <w:rFonts w:ascii="Wingdings" w:hAnsi="Wingdings" w:hint="default"/>
      </w:rPr>
    </w:lvl>
    <w:lvl w:ilvl="3" w:tplc="78CC89E8">
      <w:start w:val="1"/>
      <w:numFmt w:val="bullet"/>
      <w:lvlText w:val=""/>
      <w:lvlJc w:val="left"/>
      <w:pPr>
        <w:ind w:left="2880" w:hanging="360"/>
      </w:pPr>
      <w:rPr>
        <w:rFonts w:ascii="Symbol" w:hAnsi="Symbol" w:hint="default"/>
      </w:rPr>
    </w:lvl>
    <w:lvl w:ilvl="4" w:tplc="01D23050">
      <w:start w:val="1"/>
      <w:numFmt w:val="bullet"/>
      <w:lvlText w:val="o"/>
      <w:lvlJc w:val="left"/>
      <w:pPr>
        <w:ind w:left="3600" w:hanging="360"/>
      </w:pPr>
      <w:rPr>
        <w:rFonts w:ascii="Courier New" w:hAnsi="Courier New" w:hint="default"/>
      </w:rPr>
    </w:lvl>
    <w:lvl w:ilvl="5" w:tplc="CCD233A2">
      <w:start w:val="1"/>
      <w:numFmt w:val="bullet"/>
      <w:lvlText w:val=""/>
      <w:lvlJc w:val="left"/>
      <w:pPr>
        <w:ind w:left="4320" w:hanging="360"/>
      </w:pPr>
      <w:rPr>
        <w:rFonts w:ascii="Wingdings" w:hAnsi="Wingdings" w:hint="default"/>
      </w:rPr>
    </w:lvl>
    <w:lvl w:ilvl="6" w:tplc="3674556E">
      <w:start w:val="1"/>
      <w:numFmt w:val="bullet"/>
      <w:lvlText w:val=""/>
      <w:lvlJc w:val="left"/>
      <w:pPr>
        <w:ind w:left="5040" w:hanging="360"/>
      </w:pPr>
      <w:rPr>
        <w:rFonts w:ascii="Symbol" w:hAnsi="Symbol" w:hint="default"/>
      </w:rPr>
    </w:lvl>
    <w:lvl w:ilvl="7" w:tplc="C8F4B9B4">
      <w:start w:val="1"/>
      <w:numFmt w:val="bullet"/>
      <w:lvlText w:val="o"/>
      <w:lvlJc w:val="left"/>
      <w:pPr>
        <w:ind w:left="5760" w:hanging="360"/>
      </w:pPr>
      <w:rPr>
        <w:rFonts w:ascii="Courier New" w:hAnsi="Courier New" w:hint="default"/>
      </w:rPr>
    </w:lvl>
    <w:lvl w:ilvl="8" w:tplc="CECC2804">
      <w:start w:val="1"/>
      <w:numFmt w:val="bullet"/>
      <w:lvlText w:val=""/>
      <w:lvlJc w:val="left"/>
      <w:pPr>
        <w:ind w:left="6480" w:hanging="360"/>
      </w:pPr>
      <w:rPr>
        <w:rFonts w:ascii="Wingdings" w:hAnsi="Wingdings" w:hint="default"/>
      </w:rPr>
    </w:lvl>
  </w:abstractNum>
  <w:abstractNum w:abstractNumId="3" w15:restartNumberingAfterBreak="0">
    <w:nsid w:val="09B3431D"/>
    <w:multiLevelType w:val="hybridMultilevel"/>
    <w:tmpl w:val="499E81B2"/>
    <w:lvl w:ilvl="0" w:tplc="FFFFFFFF">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7D59A2"/>
    <w:multiLevelType w:val="hybridMultilevel"/>
    <w:tmpl w:val="B172E9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EF5A18"/>
    <w:multiLevelType w:val="hybridMultilevel"/>
    <w:tmpl w:val="59F8170A"/>
    <w:lvl w:ilvl="0" w:tplc="04140001">
      <w:start w:val="1"/>
      <w:numFmt w:val="bullet"/>
      <w:lvlText w:val=""/>
      <w:lvlJc w:val="left"/>
      <w:pPr>
        <w:tabs>
          <w:tab w:val="num" w:pos="720"/>
        </w:tabs>
        <w:ind w:left="720" w:hanging="360"/>
      </w:pPr>
      <w:rPr>
        <w:rFonts w:ascii="Symbol" w:hAnsi="Symbo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254195"/>
    <w:multiLevelType w:val="hybridMultilevel"/>
    <w:tmpl w:val="FFFFFFFF"/>
    <w:lvl w:ilvl="0" w:tplc="6700E6D8">
      <w:start w:val="1"/>
      <w:numFmt w:val="bullet"/>
      <w:lvlText w:val=""/>
      <w:lvlJc w:val="left"/>
      <w:pPr>
        <w:ind w:left="720" w:hanging="360"/>
      </w:pPr>
      <w:rPr>
        <w:rFonts w:ascii="Symbol" w:hAnsi="Symbol" w:hint="default"/>
      </w:rPr>
    </w:lvl>
    <w:lvl w:ilvl="1" w:tplc="8B16482C">
      <w:start w:val="1"/>
      <w:numFmt w:val="bullet"/>
      <w:lvlText w:val="o"/>
      <w:lvlJc w:val="left"/>
      <w:pPr>
        <w:ind w:left="1440" w:hanging="360"/>
      </w:pPr>
      <w:rPr>
        <w:rFonts w:ascii="Courier New" w:hAnsi="Courier New" w:hint="default"/>
      </w:rPr>
    </w:lvl>
    <w:lvl w:ilvl="2" w:tplc="14AEDF54">
      <w:start w:val="1"/>
      <w:numFmt w:val="bullet"/>
      <w:lvlText w:val=""/>
      <w:lvlJc w:val="left"/>
      <w:pPr>
        <w:ind w:left="2160" w:hanging="360"/>
      </w:pPr>
      <w:rPr>
        <w:rFonts w:ascii="Wingdings" w:hAnsi="Wingdings" w:hint="default"/>
      </w:rPr>
    </w:lvl>
    <w:lvl w:ilvl="3" w:tplc="4DD20934">
      <w:start w:val="1"/>
      <w:numFmt w:val="bullet"/>
      <w:lvlText w:val=""/>
      <w:lvlJc w:val="left"/>
      <w:pPr>
        <w:ind w:left="2880" w:hanging="360"/>
      </w:pPr>
      <w:rPr>
        <w:rFonts w:ascii="Symbol" w:hAnsi="Symbol" w:hint="default"/>
      </w:rPr>
    </w:lvl>
    <w:lvl w:ilvl="4" w:tplc="5DC01A8A">
      <w:start w:val="1"/>
      <w:numFmt w:val="bullet"/>
      <w:lvlText w:val="o"/>
      <w:lvlJc w:val="left"/>
      <w:pPr>
        <w:ind w:left="3600" w:hanging="360"/>
      </w:pPr>
      <w:rPr>
        <w:rFonts w:ascii="Courier New" w:hAnsi="Courier New" w:hint="default"/>
      </w:rPr>
    </w:lvl>
    <w:lvl w:ilvl="5" w:tplc="A76EC24C">
      <w:start w:val="1"/>
      <w:numFmt w:val="bullet"/>
      <w:lvlText w:val=""/>
      <w:lvlJc w:val="left"/>
      <w:pPr>
        <w:ind w:left="4320" w:hanging="360"/>
      </w:pPr>
      <w:rPr>
        <w:rFonts w:ascii="Wingdings" w:hAnsi="Wingdings" w:hint="default"/>
      </w:rPr>
    </w:lvl>
    <w:lvl w:ilvl="6" w:tplc="5BEA7FA2">
      <w:start w:val="1"/>
      <w:numFmt w:val="bullet"/>
      <w:lvlText w:val=""/>
      <w:lvlJc w:val="left"/>
      <w:pPr>
        <w:ind w:left="5040" w:hanging="360"/>
      </w:pPr>
      <w:rPr>
        <w:rFonts w:ascii="Symbol" w:hAnsi="Symbol" w:hint="default"/>
      </w:rPr>
    </w:lvl>
    <w:lvl w:ilvl="7" w:tplc="D2327682">
      <w:start w:val="1"/>
      <w:numFmt w:val="bullet"/>
      <w:lvlText w:val="o"/>
      <w:lvlJc w:val="left"/>
      <w:pPr>
        <w:ind w:left="5760" w:hanging="360"/>
      </w:pPr>
      <w:rPr>
        <w:rFonts w:ascii="Courier New" w:hAnsi="Courier New" w:hint="default"/>
      </w:rPr>
    </w:lvl>
    <w:lvl w:ilvl="8" w:tplc="FB42DA22">
      <w:start w:val="1"/>
      <w:numFmt w:val="bullet"/>
      <w:lvlText w:val=""/>
      <w:lvlJc w:val="left"/>
      <w:pPr>
        <w:ind w:left="6480" w:hanging="360"/>
      </w:pPr>
      <w:rPr>
        <w:rFonts w:ascii="Wingdings" w:hAnsi="Wingdings" w:hint="default"/>
      </w:rPr>
    </w:lvl>
  </w:abstractNum>
  <w:abstractNum w:abstractNumId="8" w15:restartNumberingAfterBreak="0">
    <w:nsid w:val="140A7473"/>
    <w:multiLevelType w:val="hybridMultilevel"/>
    <w:tmpl w:val="F7E0D8D2"/>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4F40BC"/>
    <w:multiLevelType w:val="hybridMultilevel"/>
    <w:tmpl w:val="FFFFFFFF"/>
    <w:lvl w:ilvl="0" w:tplc="C9E4C3F2">
      <w:start w:val="1"/>
      <w:numFmt w:val="decimal"/>
      <w:lvlText w:val="%1."/>
      <w:lvlJc w:val="left"/>
      <w:pPr>
        <w:ind w:left="720" w:hanging="360"/>
      </w:pPr>
    </w:lvl>
    <w:lvl w:ilvl="1" w:tplc="CD8E517C">
      <w:start w:val="1"/>
      <w:numFmt w:val="lowerLetter"/>
      <w:lvlText w:val="%2."/>
      <w:lvlJc w:val="left"/>
      <w:pPr>
        <w:ind w:left="1440" w:hanging="360"/>
      </w:pPr>
    </w:lvl>
    <w:lvl w:ilvl="2" w:tplc="8CD66BF8">
      <w:start w:val="1"/>
      <w:numFmt w:val="lowerRoman"/>
      <w:lvlText w:val="%3."/>
      <w:lvlJc w:val="right"/>
      <w:pPr>
        <w:ind w:left="2160" w:hanging="180"/>
      </w:pPr>
    </w:lvl>
    <w:lvl w:ilvl="3" w:tplc="6B64496C">
      <w:start w:val="1"/>
      <w:numFmt w:val="decimal"/>
      <w:lvlText w:val="%4."/>
      <w:lvlJc w:val="left"/>
      <w:pPr>
        <w:ind w:left="2880" w:hanging="360"/>
      </w:pPr>
    </w:lvl>
    <w:lvl w:ilvl="4" w:tplc="1270C27E">
      <w:start w:val="1"/>
      <w:numFmt w:val="lowerLetter"/>
      <w:lvlText w:val="%5."/>
      <w:lvlJc w:val="left"/>
      <w:pPr>
        <w:ind w:left="3600" w:hanging="360"/>
      </w:pPr>
    </w:lvl>
    <w:lvl w:ilvl="5" w:tplc="10E6A826">
      <w:start w:val="1"/>
      <w:numFmt w:val="lowerRoman"/>
      <w:lvlText w:val="%6."/>
      <w:lvlJc w:val="right"/>
      <w:pPr>
        <w:ind w:left="4320" w:hanging="180"/>
      </w:pPr>
    </w:lvl>
    <w:lvl w:ilvl="6" w:tplc="557CCA02">
      <w:start w:val="1"/>
      <w:numFmt w:val="decimal"/>
      <w:lvlText w:val="%7."/>
      <w:lvlJc w:val="left"/>
      <w:pPr>
        <w:ind w:left="5040" w:hanging="360"/>
      </w:pPr>
    </w:lvl>
    <w:lvl w:ilvl="7" w:tplc="2BCA54F8">
      <w:start w:val="1"/>
      <w:numFmt w:val="lowerLetter"/>
      <w:lvlText w:val="%8."/>
      <w:lvlJc w:val="left"/>
      <w:pPr>
        <w:ind w:left="5760" w:hanging="360"/>
      </w:pPr>
    </w:lvl>
    <w:lvl w:ilvl="8" w:tplc="40C42072">
      <w:start w:val="1"/>
      <w:numFmt w:val="lowerRoman"/>
      <w:lvlText w:val="%9."/>
      <w:lvlJc w:val="right"/>
      <w:pPr>
        <w:ind w:left="6480" w:hanging="180"/>
      </w:pPr>
    </w:lvl>
  </w:abstractNum>
  <w:abstractNum w:abstractNumId="10" w15:restartNumberingAfterBreak="0">
    <w:nsid w:val="1A130F03"/>
    <w:multiLevelType w:val="hybridMultilevel"/>
    <w:tmpl w:val="0C9659D6"/>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9A4894"/>
    <w:multiLevelType w:val="hybridMultilevel"/>
    <w:tmpl w:val="50B0C1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AE87DE1"/>
    <w:multiLevelType w:val="hybridMultilevel"/>
    <w:tmpl w:val="FFFFFFFF"/>
    <w:lvl w:ilvl="0" w:tplc="F4588166">
      <w:start w:val="1"/>
      <w:numFmt w:val="bullet"/>
      <w:lvlText w:val=""/>
      <w:lvlJc w:val="left"/>
      <w:pPr>
        <w:ind w:left="720" w:hanging="360"/>
      </w:pPr>
      <w:rPr>
        <w:rFonts w:ascii="Symbol" w:hAnsi="Symbol" w:hint="default"/>
      </w:rPr>
    </w:lvl>
    <w:lvl w:ilvl="1" w:tplc="C83C1B86">
      <w:start w:val="1"/>
      <w:numFmt w:val="bullet"/>
      <w:lvlText w:val="o"/>
      <w:lvlJc w:val="left"/>
      <w:pPr>
        <w:ind w:left="1440" w:hanging="360"/>
      </w:pPr>
      <w:rPr>
        <w:rFonts w:ascii="Courier New" w:hAnsi="Courier New" w:hint="default"/>
      </w:rPr>
    </w:lvl>
    <w:lvl w:ilvl="2" w:tplc="54440ABE">
      <w:start w:val="1"/>
      <w:numFmt w:val="bullet"/>
      <w:lvlText w:val=""/>
      <w:lvlJc w:val="left"/>
      <w:pPr>
        <w:ind w:left="2160" w:hanging="360"/>
      </w:pPr>
      <w:rPr>
        <w:rFonts w:ascii="Wingdings" w:hAnsi="Wingdings" w:hint="default"/>
      </w:rPr>
    </w:lvl>
    <w:lvl w:ilvl="3" w:tplc="91D4DB02">
      <w:start w:val="1"/>
      <w:numFmt w:val="bullet"/>
      <w:lvlText w:val=""/>
      <w:lvlJc w:val="left"/>
      <w:pPr>
        <w:ind w:left="2880" w:hanging="360"/>
      </w:pPr>
      <w:rPr>
        <w:rFonts w:ascii="Symbol" w:hAnsi="Symbol" w:hint="default"/>
      </w:rPr>
    </w:lvl>
    <w:lvl w:ilvl="4" w:tplc="739E1640">
      <w:start w:val="1"/>
      <w:numFmt w:val="bullet"/>
      <w:lvlText w:val="o"/>
      <w:lvlJc w:val="left"/>
      <w:pPr>
        <w:ind w:left="3600" w:hanging="360"/>
      </w:pPr>
      <w:rPr>
        <w:rFonts w:ascii="Courier New" w:hAnsi="Courier New" w:hint="default"/>
      </w:rPr>
    </w:lvl>
    <w:lvl w:ilvl="5" w:tplc="D74E5AEC">
      <w:start w:val="1"/>
      <w:numFmt w:val="bullet"/>
      <w:lvlText w:val=""/>
      <w:lvlJc w:val="left"/>
      <w:pPr>
        <w:ind w:left="4320" w:hanging="360"/>
      </w:pPr>
      <w:rPr>
        <w:rFonts w:ascii="Wingdings" w:hAnsi="Wingdings" w:hint="default"/>
      </w:rPr>
    </w:lvl>
    <w:lvl w:ilvl="6" w:tplc="A20A01EE">
      <w:start w:val="1"/>
      <w:numFmt w:val="bullet"/>
      <w:lvlText w:val=""/>
      <w:lvlJc w:val="left"/>
      <w:pPr>
        <w:ind w:left="5040" w:hanging="360"/>
      </w:pPr>
      <w:rPr>
        <w:rFonts w:ascii="Symbol" w:hAnsi="Symbol" w:hint="default"/>
      </w:rPr>
    </w:lvl>
    <w:lvl w:ilvl="7" w:tplc="7E8E88E6">
      <w:start w:val="1"/>
      <w:numFmt w:val="bullet"/>
      <w:lvlText w:val="o"/>
      <w:lvlJc w:val="left"/>
      <w:pPr>
        <w:ind w:left="5760" w:hanging="360"/>
      </w:pPr>
      <w:rPr>
        <w:rFonts w:ascii="Courier New" w:hAnsi="Courier New" w:hint="default"/>
      </w:rPr>
    </w:lvl>
    <w:lvl w:ilvl="8" w:tplc="759C7A16">
      <w:start w:val="1"/>
      <w:numFmt w:val="bullet"/>
      <w:lvlText w:val=""/>
      <w:lvlJc w:val="left"/>
      <w:pPr>
        <w:ind w:left="6480" w:hanging="360"/>
      </w:pPr>
      <w:rPr>
        <w:rFonts w:ascii="Wingdings" w:hAnsi="Wingdings" w:hint="default"/>
      </w:rPr>
    </w:lvl>
  </w:abstractNum>
  <w:abstractNum w:abstractNumId="13" w15:restartNumberingAfterBreak="0">
    <w:nsid w:val="1D53339A"/>
    <w:multiLevelType w:val="hybridMultilevel"/>
    <w:tmpl w:val="8C423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6C1A08"/>
    <w:multiLevelType w:val="hybridMultilevel"/>
    <w:tmpl w:val="D430E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8ED536E"/>
    <w:multiLevelType w:val="hybridMultilevel"/>
    <w:tmpl w:val="8FE0E714"/>
    <w:lvl w:ilvl="0" w:tplc="04140001">
      <w:start w:val="1"/>
      <w:numFmt w:val="bullet"/>
      <w:lvlText w:val=""/>
      <w:lvlJc w:val="left"/>
      <w:pPr>
        <w:tabs>
          <w:tab w:val="num" w:pos="720"/>
        </w:tabs>
        <w:ind w:left="720" w:hanging="360"/>
      </w:pPr>
      <w:rPr>
        <w:rFonts w:ascii="Symbol" w:hAnsi="Symbol" w:hint="default"/>
        <w:lang w:val="en-US"/>
      </w:rPr>
    </w:lvl>
    <w:lvl w:ilvl="1" w:tplc="FFFFFFFF">
      <w:start w:val="1683"/>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B25FD3"/>
    <w:multiLevelType w:val="hybridMultilevel"/>
    <w:tmpl w:val="F3883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1E006C"/>
    <w:multiLevelType w:val="hybridMultilevel"/>
    <w:tmpl w:val="D5BAD1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390C48F3"/>
    <w:multiLevelType w:val="hybridMultilevel"/>
    <w:tmpl w:val="25F6A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AF16E02"/>
    <w:multiLevelType w:val="hybridMultilevel"/>
    <w:tmpl w:val="321A80F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3B904468"/>
    <w:multiLevelType w:val="hybridMultilevel"/>
    <w:tmpl w:val="11960F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C09731E"/>
    <w:multiLevelType w:val="hybridMultilevel"/>
    <w:tmpl w:val="6C7C6CD2"/>
    <w:lvl w:ilvl="0" w:tplc="04140001">
      <w:start w:val="1"/>
      <w:numFmt w:val="bullet"/>
      <w:lvlText w:val=""/>
      <w:lvlJc w:val="left"/>
      <w:pPr>
        <w:tabs>
          <w:tab w:val="num" w:pos="720"/>
        </w:tabs>
        <w:ind w:left="720" w:hanging="360"/>
      </w:pPr>
      <w:rPr>
        <w:rFonts w:ascii="Symbol" w:hAnsi="Symbol" w:hint="default"/>
        <w:lang w:val="en-US"/>
      </w:rPr>
    </w:lvl>
    <w:lvl w:ilvl="1" w:tplc="FFFFFFFF">
      <w:start w:val="1683"/>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FE4AAF"/>
    <w:multiLevelType w:val="hybridMultilevel"/>
    <w:tmpl w:val="C592F21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423C38D0"/>
    <w:multiLevelType w:val="hybridMultilevel"/>
    <w:tmpl w:val="B8621FA4"/>
    <w:lvl w:ilvl="0" w:tplc="04140001">
      <w:start w:val="1"/>
      <w:numFmt w:val="bullet"/>
      <w:lvlText w:val=""/>
      <w:lvlJc w:val="left"/>
      <w:pPr>
        <w:tabs>
          <w:tab w:val="num" w:pos="720"/>
        </w:tabs>
        <w:ind w:left="720" w:hanging="360"/>
      </w:pPr>
      <w:rPr>
        <w:rFonts w:ascii="Symbol" w:hAnsi="Symbol" w:hint="default"/>
        <w:lang w:val="en-US"/>
      </w:rPr>
    </w:lvl>
    <w:lvl w:ilvl="1" w:tplc="FFFFFFFF">
      <w:start w:val="1683"/>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1C4A9E"/>
    <w:multiLevelType w:val="hybridMultilevel"/>
    <w:tmpl w:val="0454460C"/>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3E6C2E"/>
    <w:multiLevelType w:val="hybridMultilevel"/>
    <w:tmpl w:val="FFFFFFFF"/>
    <w:lvl w:ilvl="0" w:tplc="27B4725A">
      <w:start w:val="1"/>
      <w:numFmt w:val="bullet"/>
      <w:lvlText w:val=""/>
      <w:lvlJc w:val="left"/>
      <w:pPr>
        <w:ind w:left="720" w:hanging="360"/>
      </w:pPr>
      <w:rPr>
        <w:rFonts w:ascii="Symbol" w:hAnsi="Symbol" w:hint="default"/>
      </w:rPr>
    </w:lvl>
    <w:lvl w:ilvl="1" w:tplc="61B245FC">
      <w:start w:val="1"/>
      <w:numFmt w:val="bullet"/>
      <w:lvlText w:val="o"/>
      <w:lvlJc w:val="left"/>
      <w:pPr>
        <w:ind w:left="1440" w:hanging="360"/>
      </w:pPr>
      <w:rPr>
        <w:rFonts w:ascii="Courier New" w:hAnsi="Courier New" w:hint="default"/>
      </w:rPr>
    </w:lvl>
    <w:lvl w:ilvl="2" w:tplc="538EE06A">
      <w:start w:val="1"/>
      <w:numFmt w:val="bullet"/>
      <w:lvlText w:val=""/>
      <w:lvlJc w:val="left"/>
      <w:pPr>
        <w:ind w:left="2160" w:hanging="360"/>
      </w:pPr>
      <w:rPr>
        <w:rFonts w:ascii="Wingdings" w:hAnsi="Wingdings" w:hint="default"/>
      </w:rPr>
    </w:lvl>
    <w:lvl w:ilvl="3" w:tplc="013CB1E6">
      <w:start w:val="1"/>
      <w:numFmt w:val="bullet"/>
      <w:lvlText w:val=""/>
      <w:lvlJc w:val="left"/>
      <w:pPr>
        <w:ind w:left="2880" w:hanging="360"/>
      </w:pPr>
      <w:rPr>
        <w:rFonts w:ascii="Symbol" w:hAnsi="Symbol" w:hint="default"/>
      </w:rPr>
    </w:lvl>
    <w:lvl w:ilvl="4" w:tplc="40D248EE">
      <w:start w:val="1"/>
      <w:numFmt w:val="bullet"/>
      <w:lvlText w:val="o"/>
      <w:lvlJc w:val="left"/>
      <w:pPr>
        <w:ind w:left="3600" w:hanging="360"/>
      </w:pPr>
      <w:rPr>
        <w:rFonts w:ascii="Courier New" w:hAnsi="Courier New" w:hint="default"/>
      </w:rPr>
    </w:lvl>
    <w:lvl w:ilvl="5" w:tplc="486259D6">
      <w:start w:val="1"/>
      <w:numFmt w:val="bullet"/>
      <w:lvlText w:val=""/>
      <w:lvlJc w:val="left"/>
      <w:pPr>
        <w:ind w:left="4320" w:hanging="360"/>
      </w:pPr>
      <w:rPr>
        <w:rFonts w:ascii="Wingdings" w:hAnsi="Wingdings" w:hint="default"/>
      </w:rPr>
    </w:lvl>
    <w:lvl w:ilvl="6" w:tplc="D5F257FA">
      <w:start w:val="1"/>
      <w:numFmt w:val="bullet"/>
      <w:lvlText w:val=""/>
      <w:lvlJc w:val="left"/>
      <w:pPr>
        <w:ind w:left="5040" w:hanging="360"/>
      </w:pPr>
      <w:rPr>
        <w:rFonts w:ascii="Symbol" w:hAnsi="Symbol" w:hint="default"/>
      </w:rPr>
    </w:lvl>
    <w:lvl w:ilvl="7" w:tplc="819CB86E">
      <w:start w:val="1"/>
      <w:numFmt w:val="bullet"/>
      <w:lvlText w:val="o"/>
      <w:lvlJc w:val="left"/>
      <w:pPr>
        <w:ind w:left="5760" w:hanging="360"/>
      </w:pPr>
      <w:rPr>
        <w:rFonts w:ascii="Courier New" w:hAnsi="Courier New" w:hint="default"/>
      </w:rPr>
    </w:lvl>
    <w:lvl w:ilvl="8" w:tplc="EF3C99CE">
      <w:start w:val="1"/>
      <w:numFmt w:val="bullet"/>
      <w:lvlText w:val=""/>
      <w:lvlJc w:val="left"/>
      <w:pPr>
        <w:ind w:left="6480" w:hanging="360"/>
      </w:pPr>
      <w:rPr>
        <w:rFonts w:ascii="Wingdings" w:hAnsi="Wingdings" w:hint="default"/>
      </w:rPr>
    </w:lvl>
  </w:abstractNum>
  <w:abstractNum w:abstractNumId="27" w15:restartNumberingAfterBreak="0">
    <w:nsid w:val="482E5203"/>
    <w:multiLevelType w:val="hybridMultilevel"/>
    <w:tmpl w:val="F0582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B90796"/>
    <w:multiLevelType w:val="hybridMultilevel"/>
    <w:tmpl w:val="23F82956"/>
    <w:lvl w:ilvl="0" w:tplc="04140001">
      <w:start w:val="1"/>
      <w:numFmt w:val="bullet"/>
      <w:lvlText w:val=""/>
      <w:lvlJc w:val="left"/>
      <w:pPr>
        <w:tabs>
          <w:tab w:val="num" w:pos="720"/>
        </w:tabs>
        <w:ind w:left="720" w:hanging="360"/>
      </w:pPr>
      <w:rPr>
        <w:rFonts w:ascii="Symbol" w:hAnsi="Symbol" w:hint="default"/>
        <w:lang w:val="en-US"/>
      </w:rPr>
    </w:lvl>
    <w:lvl w:ilvl="1" w:tplc="FFFFFFFF">
      <w:start w:val="1683"/>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050A50"/>
    <w:multiLevelType w:val="hybridMultilevel"/>
    <w:tmpl w:val="1810944E"/>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FB6E0A"/>
    <w:multiLevelType w:val="hybridMultilevel"/>
    <w:tmpl w:val="6A7440A6"/>
    <w:lvl w:ilvl="0" w:tplc="81980C0E">
      <w:start w:val="1"/>
      <w:numFmt w:val="decimal"/>
      <w:lvlText w:val="%1."/>
      <w:lvlJc w:val="left"/>
      <w:pPr>
        <w:ind w:left="720" w:hanging="360"/>
      </w:pPr>
    </w:lvl>
    <w:lvl w:ilvl="1" w:tplc="E9DAE77C">
      <w:start w:val="1"/>
      <w:numFmt w:val="lowerLetter"/>
      <w:lvlText w:val="%2."/>
      <w:lvlJc w:val="left"/>
      <w:pPr>
        <w:ind w:left="1440" w:hanging="360"/>
      </w:pPr>
    </w:lvl>
    <w:lvl w:ilvl="2" w:tplc="305CBADE">
      <w:start w:val="1"/>
      <w:numFmt w:val="lowerRoman"/>
      <w:lvlText w:val="%3."/>
      <w:lvlJc w:val="right"/>
      <w:pPr>
        <w:ind w:left="2160" w:hanging="180"/>
      </w:pPr>
    </w:lvl>
    <w:lvl w:ilvl="3" w:tplc="66C61D34">
      <w:start w:val="1"/>
      <w:numFmt w:val="decimal"/>
      <w:lvlText w:val="%4."/>
      <w:lvlJc w:val="left"/>
      <w:pPr>
        <w:ind w:left="2880" w:hanging="360"/>
      </w:pPr>
    </w:lvl>
    <w:lvl w:ilvl="4" w:tplc="DCA8B2BA">
      <w:start w:val="1"/>
      <w:numFmt w:val="lowerLetter"/>
      <w:lvlText w:val="%5."/>
      <w:lvlJc w:val="left"/>
      <w:pPr>
        <w:ind w:left="3600" w:hanging="360"/>
      </w:pPr>
    </w:lvl>
    <w:lvl w:ilvl="5" w:tplc="320C7D28">
      <w:start w:val="1"/>
      <w:numFmt w:val="lowerRoman"/>
      <w:lvlText w:val="%6."/>
      <w:lvlJc w:val="right"/>
      <w:pPr>
        <w:ind w:left="4320" w:hanging="180"/>
      </w:pPr>
    </w:lvl>
    <w:lvl w:ilvl="6" w:tplc="D554AE70">
      <w:start w:val="1"/>
      <w:numFmt w:val="decimal"/>
      <w:lvlText w:val="%7."/>
      <w:lvlJc w:val="left"/>
      <w:pPr>
        <w:ind w:left="5040" w:hanging="360"/>
      </w:pPr>
    </w:lvl>
    <w:lvl w:ilvl="7" w:tplc="9BEAF48E">
      <w:start w:val="1"/>
      <w:numFmt w:val="lowerLetter"/>
      <w:lvlText w:val="%8."/>
      <w:lvlJc w:val="left"/>
      <w:pPr>
        <w:ind w:left="5760" w:hanging="360"/>
      </w:pPr>
    </w:lvl>
    <w:lvl w:ilvl="8" w:tplc="8940F9F8">
      <w:start w:val="1"/>
      <w:numFmt w:val="lowerRoman"/>
      <w:lvlText w:val="%9."/>
      <w:lvlJc w:val="right"/>
      <w:pPr>
        <w:ind w:left="6480" w:hanging="180"/>
      </w:pPr>
    </w:lvl>
  </w:abstractNum>
  <w:abstractNum w:abstractNumId="32" w15:restartNumberingAfterBreak="0">
    <w:nsid w:val="4F7F0F5D"/>
    <w:multiLevelType w:val="hybridMultilevel"/>
    <w:tmpl w:val="FFFFFFFF"/>
    <w:lvl w:ilvl="0" w:tplc="5E926B84">
      <w:start w:val="1"/>
      <w:numFmt w:val="bullet"/>
      <w:lvlText w:val=""/>
      <w:lvlJc w:val="left"/>
      <w:pPr>
        <w:ind w:left="720" w:hanging="360"/>
      </w:pPr>
      <w:rPr>
        <w:rFonts w:ascii="Symbol" w:hAnsi="Symbol" w:hint="default"/>
      </w:rPr>
    </w:lvl>
    <w:lvl w:ilvl="1" w:tplc="36D4F5F2">
      <w:start w:val="1"/>
      <w:numFmt w:val="bullet"/>
      <w:lvlText w:val="o"/>
      <w:lvlJc w:val="left"/>
      <w:pPr>
        <w:ind w:left="1440" w:hanging="360"/>
      </w:pPr>
      <w:rPr>
        <w:rFonts w:ascii="Courier New" w:hAnsi="Courier New" w:hint="default"/>
      </w:rPr>
    </w:lvl>
    <w:lvl w:ilvl="2" w:tplc="E3865082">
      <w:start w:val="1"/>
      <w:numFmt w:val="bullet"/>
      <w:lvlText w:val=""/>
      <w:lvlJc w:val="left"/>
      <w:pPr>
        <w:ind w:left="2160" w:hanging="360"/>
      </w:pPr>
      <w:rPr>
        <w:rFonts w:ascii="Wingdings" w:hAnsi="Wingdings" w:hint="default"/>
      </w:rPr>
    </w:lvl>
    <w:lvl w:ilvl="3" w:tplc="FBDCD6D6">
      <w:start w:val="1"/>
      <w:numFmt w:val="bullet"/>
      <w:lvlText w:val=""/>
      <w:lvlJc w:val="left"/>
      <w:pPr>
        <w:ind w:left="2880" w:hanging="360"/>
      </w:pPr>
      <w:rPr>
        <w:rFonts w:ascii="Symbol" w:hAnsi="Symbol" w:hint="default"/>
      </w:rPr>
    </w:lvl>
    <w:lvl w:ilvl="4" w:tplc="8976D4D2">
      <w:start w:val="1"/>
      <w:numFmt w:val="bullet"/>
      <w:lvlText w:val="o"/>
      <w:lvlJc w:val="left"/>
      <w:pPr>
        <w:ind w:left="3600" w:hanging="360"/>
      </w:pPr>
      <w:rPr>
        <w:rFonts w:ascii="Courier New" w:hAnsi="Courier New" w:hint="default"/>
      </w:rPr>
    </w:lvl>
    <w:lvl w:ilvl="5" w:tplc="1696C3A8">
      <w:start w:val="1"/>
      <w:numFmt w:val="bullet"/>
      <w:lvlText w:val=""/>
      <w:lvlJc w:val="left"/>
      <w:pPr>
        <w:ind w:left="4320" w:hanging="360"/>
      </w:pPr>
      <w:rPr>
        <w:rFonts w:ascii="Wingdings" w:hAnsi="Wingdings" w:hint="default"/>
      </w:rPr>
    </w:lvl>
    <w:lvl w:ilvl="6" w:tplc="7D30FC56">
      <w:start w:val="1"/>
      <w:numFmt w:val="bullet"/>
      <w:lvlText w:val=""/>
      <w:lvlJc w:val="left"/>
      <w:pPr>
        <w:ind w:left="5040" w:hanging="360"/>
      </w:pPr>
      <w:rPr>
        <w:rFonts w:ascii="Symbol" w:hAnsi="Symbol" w:hint="default"/>
      </w:rPr>
    </w:lvl>
    <w:lvl w:ilvl="7" w:tplc="2E4224B4">
      <w:start w:val="1"/>
      <w:numFmt w:val="bullet"/>
      <w:lvlText w:val="o"/>
      <w:lvlJc w:val="left"/>
      <w:pPr>
        <w:ind w:left="5760" w:hanging="360"/>
      </w:pPr>
      <w:rPr>
        <w:rFonts w:ascii="Courier New" w:hAnsi="Courier New" w:hint="default"/>
      </w:rPr>
    </w:lvl>
    <w:lvl w:ilvl="8" w:tplc="7E505D88">
      <w:start w:val="1"/>
      <w:numFmt w:val="bullet"/>
      <w:lvlText w:val=""/>
      <w:lvlJc w:val="left"/>
      <w:pPr>
        <w:ind w:left="6480" w:hanging="360"/>
      </w:pPr>
      <w:rPr>
        <w:rFonts w:ascii="Wingdings" w:hAnsi="Wingdings" w:hint="default"/>
      </w:rPr>
    </w:lvl>
  </w:abstractNum>
  <w:abstractNum w:abstractNumId="33" w15:restartNumberingAfterBreak="0">
    <w:nsid w:val="52E273F1"/>
    <w:multiLevelType w:val="hybridMultilevel"/>
    <w:tmpl w:val="670C9B20"/>
    <w:lvl w:ilvl="0" w:tplc="B3069334">
      <w:start w:val="1"/>
      <w:numFmt w:val="bullet"/>
      <w:lvlText w:val=""/>
      <w:lvlJc w:val="left"/>
      <w:pPr>
        <w:ind w:left="720" w:hanging="360"/>
      </w:pPr>
      <w:rPr>
        <w:rFonts w:ascii="Symbol" w:hAnsi="Symbol" w:hint="default"/>
      </w:rPr>
    </w:lvl>
    <w:lvl w:ilvl="1" w:tplc="A14C60BA">
      <w:start w:val="1"/>
      <w:numFmt w:val="bullet"/>
      <w:lvlText w:val="o"/>
      <w:lvlJc w:val="left"/>
      <w:pPr>
        <w:ind w:left="1440" w:hanging="360"/>
      </w:pPr>
      <w:rPr>
        <w:rFonts w:ascii="Courier New" w:hAnsi="Courier New" w:hint="default"/>
      </w:rPr>
    </w:lvl>
    <w:lvl w:ilvl="2" w:tplc="2752CAD4">
      <w:start w:val="1"/>
      <w:numFmt w:val="bullet"/>
      <w:lvlText w:val=""/>
      <w:lvlJc w:val="left"/>
      <w:pPr>
        <w:ind w:left="2160" w:hanging="360"/>
      </w:pPr>
      <w:rPr>
        <w:rFonts w:ascii="Wingdings" w:hAnsi="Wingdings" w:hint="default"/>
      </w:rPr>
    </w:lvl>
    <w:lvl w:ilvl="3" w:tplc="9BF468A0">
      <w:start w:val="1"/>
      <w:numFmt w:val="bullet"/>
      <w:lvlText w:val=""/>
      <w:lvlJc w:val="left"/>
      <w:pPr>
        <w:ind w:left="2880" w:hanging="360"/>
      </w:pPr>
      <w:rPr>
        <w:rFonts w:ascii="Symbol" w:hAnsi="Symbol" w:hint="default"/>
      </w:rPr>
    </w:lvl>
    <w:lvl w:ilvl="4" w:tplc="409275E8">
      <w:start w:val="1"/>
      <w:numFmt w:val="bullet"/>
      <w:lvlText w:val="o"/>
      <w:lvlJc w:val="left"/>
      <w:pPr>
        <w:ind w:left="3600" w:hanging="360"/>
      </w:pPr>
      <w:rPr>
        <w:rFonts w:ascii="Courier New" w:hAnsi="Courier New" w:hint="default"/>
      </w:rPr>
    </w:lvl>
    <w:lvl w:ilvl="5" w:tplc="E1565112">
      <w:start w:val="1"/>
      <w:numFmt w:val="bullet"/>
      <w:lvlText w:val=""/>
      <w:lvlJc w:val="left"/>
      <w:pPr>
        <w:ind w:left="4320" w:hanging="360"/>
      </w:pPr>
      <w:rPr>
        <w:rFonts w:ascii="Wingdings" w:hAnsi="Wingdings" w:hint="default"/>
      </w:rPr>
    </w:lvl>
    <w:lvl w:ilvl="6" w:tplc="7B168644">
      <w:start w:val="1"/>
      <w:numFmt w:val="bullet"/>
      <w:lvlText w:val=""/>
      <w:lvlJc w:val="left"/>
      <w:pPr>
        <w:ind w:left="5040" w:hanging="360"/>
      </w:pPr>
      <w:rPr>
        <w:rFonts w:ascii="Symbol" w:hAnsi="Symbol" w:hint="default"/>
      </w:rPr>
    </w:lvl>
    <w:lvl w:ilvl="7" w:tplc="87F8D276">
      <w:start w:val="1"/>
      <w:numFmt w:val="bullet"/>
      <w:lvlText w:val="o"/>
      <w:lvlJc w:val="left"/>
      <w:pPr>
        <w:ind w:left="5760" w:hanging="360"/>
      </w:pPr>
      <w:rPr>
        <w:rFonts w:ascii="Courier New" w:hAnsi="Courier New" w:hint="default"/>
      </w:rPr>
    </w:lvl>
    <w:lvl w:ilvl="8" w:tplc="ACFE315C">
      <w:start w:val="1"/>
      <w:numFmt w:val="bullet"/>
      <w:lvlText w:val=""/>
      <w:lvlJc w:val="left"/>
      <w:pPr>
        <w:ind w:left="6480" w:hanging="360"/>
      </w:pPr>
      <w:rPr>
        <w:rFonts w:ascii="Wingdings" w:hAnsi="Wingdings" w:hint="default"/>
      </w:rPr>
    </w:lvl>
  </w:abstractNum>
  <w:abstractNum w:abstractNumId="34" w15:restartNumberingAfterBreak="0">
    <w:nsid w:val="5DDD3721"/>
    <w:multiLevelType w:val="hybridMultilevel"/>
    <w:tmpl w:val="FFFFFFFF"/>
    <w:lvl w:ilvl="0" w:tplc="975041D2">
      <w:start w:val="1"/>
      <w:numFmt w:val="bullet"/>
      <w:lvlText w:val=""/>
      <w:lvlJc w:val="left"/>
      <w:pPr>
        <w:ind w:left="720" w:hanging="360"/>
      </w:pPr>
      <w:rPr>
        <w:rFonts w:ascii="Symbol" w:hAnsi="Symbol" w:hint="default"/>
      </w:rPr>
    </w:lvl>
    <w:lvl w:ilvl="1" w:tplc="805CEA2A">
      <w:start w:val="1"/>
      <w:numFmt w:val="bullet"/>
      <w:lvlText w:val="o"/>
      <w:lvlJc w:val="left"/>
      <w:pPr>
        <w:ind w:left="1440" w:hanging="360"/>
      </w:pPr>
      <w:rPr>
        <w:rFonts w:ascii="Courier New" w:hAnsi="Courier New" w:hint="default"/>
      </w:rPr>
    </w:lvl>
    <w:lvl w:ilvl="2" w:tplc="1090C876">
      <w:start w:val="1"/>
      <w:numFmt w:val="bullet"/>
      <w:lvlText w:val=""/>
      <w:lvlJc w:val="left"/>
      <w:pPr>
        <w:ind w:left="2160" w:hanging="360"/>
      </w:pPr>
      <w:rPr>
        <w:rFonts w:ascii="Wingdings" w:hAnsi="Wingdings" w:hint="default"/>
      </w:rPr>
    </w:lvl>
    <w:lvl w:ilvl="3" w:tplc="04E4F384">
      <w:start w:val="1"/>
      <w:numFmt w:val="bullet"/>
      <w:lvlText w:val=""/>
      <w:lvlJc w:val="left"/>
      <w:pPr>
        <w:ind w:left="2880" w:hanging="360"/>
      </w:pPr>
      <w:rPr>
        <w:rFonts w:ascii="Symbol" w:hAnsi="Symbol" w:hint="default"/>
      </w:rPr>
    </w:lvl>
    <w:lvl w:ilvl="4" w:tplc="936E5896">
      <w:start w:val="1"/>
      <w:numFmt w:val="bullet"/>
      <w:lvlText w:val="o"/>
      <w:lvlJc w:val="left"/>
      <w:pPr>
        <w:ind w:left="3600" w:hanging="360"/>
      </w:pPr>
      <w:rPr>
        <w:rFonts w:ascii="Courier New" w:hAnsi="Courier New" w:hint="default"/>
      </w:rPr>
    </w:lvl>
    <w:lvl w:ilvl="5" w:tplc="F28A3836">
      <w:start w:val="1"/>
      <w:numFmt w:val="bullet"/>
      <w:lvlText w:val=""/>
      <w:lvlJc w:val="left"/>
      <w:pPr>
        <w:ind w:left="4320" w:hanging="360"/>
      </w:pPr>
      <w:rPr>
        <w:rFonts w:ascii="Wingdings" w:hAnsi="Wingdings" w:hint="default"/>
      </w:rPr>
    </w:lvl>
    <w:lvl w:ilvl="6" w:tplc="E3B65A2C">
      <w:start w:val="1"/>
      <w:numFmt w:val="bullet"/>
      <w:lvlText w:val=""/>
      <w:lvlJc w:val="left"/>
      <w:pPr>
        <w:ind w:left="5040" w:hanging="360"/>
      </w:pPr>
      <w:rPr>
        <w:rFonts w:ascii="Symbol" w:hAnsi="Symbol" w:hint="default"/>
      </w:rPr>
    </w:lvl>
    <w:lvl w:ilvl="7" w:tplc="E1D09B2E">
      <w:start w:val="1"/>
      <w:numFmt w:val="bullet"/>
      <w:lvlText w:val="o"/>
      <w:lvlJc w:val="left"/>
      <w:pPr>
        <w:ind w:left="5760" w:hanging="360"/>
      </w:pPr>
      <w:rPr>
        <w:rFonts w:ascii="Courier New" w:hAnsi="Courier New" w:hint="default"/>
      </w:rPr>
    </w:lvl>
    <w:lvl w:ilvl="8" w:tplc="A9F82F34">
      <w:start w:val="1"/>
      <w:numFmt w:val="bullet"/>
      <w:lvlText w:val=""/>
      <w:lvlJc w:val="left"/>
      <w:pPr>
        <w:ind w:left="6480" w:hanging="360"/>
      </w:pPr>
      <w:rPr>
        <w:rFonts w:ascii="Wingdings" w:hAnsi="Wingdings" w:hint="default"/>
      </w:rPr>
    </w:lvl>
  </w:abstractNum>
  <w:abstractNum w:abstractNumId="35" w15:restartNumberingAfterBreak="0">
    <w:nsid w:val="621800BA"/>
    <w:multiLevelType w:val="hybridMultilevel"/>
    <w:tmpl w:val="FFFFFFFF"/>
    <w:lvl w:ilvl="0" w:tplc="2F32F4F0">
      <w:start w:val="1"/>
      <w:numFmt w:val="bullet"/>
      <w:lvlText w:val=""/>
      <w:lvlJc w:val="left"/>
      <w:pPr>
        <w:ind w:left="720" w:hanging="360"/>
      </w:pPr>
      <w:rPr>
        <w:rFonts w:ascii="Symbol" w:hAnsi="Symbol" w:hint="default"/>
      </w:rPr>
    </w:lvl>
    <w:lvl w:ilvl="1" w:tplc="3E34A34E">
      <w:start w:val="1"/>
      <w:numFmt w:val="bullet"/>
      <w:lvlText w:val="o"/>
      <w:lvlJc w:val="left"/>
      <w:pPr>
        <w:ind w:left="1440" w:hanging="360"/>
      </w:pPr>
      <w:rPr>
        <w:rFonts w:ascii="Courier New" w:hAnsi="Courier New" w:hint="default"/>
      </w:rPr>
    </w:lvl>
    <w:lvl w:ilvl="2" w:tplc="86F4D342">
      <w:start w:val="1"/>
      <w:numFmt w:val="bullet"/>
      <w:lvlText w:val=""/>
      <w:lvlJc w:val="left"/>
      <w:pPr>
        <w:ind w:left="2160" w:hanging="360"/>
      </w:pPr>
      <w:rPr>
        <w:rFonts w:ascii="Wingdings" w:hAnsi="Wingdings" w:hint="default"/>
      </w:rPr>
    </w:lvl>
    <w:lvl w:ilvl="3" w:tplc="4C9C89AA">
      <w:start w:val="1"/>
      <w:numFmt w:val="bullet"/>
      <w:lvlText w:val=""/>
      <w:lvlJc w:val="left"/>
      <w:pPr>
        <w:ind w:left="2880" w:hanging="360"/>
      </w:pPr>
      <w:rPr>
        <w:rFonts w:ascii="Symbol" w:hAnsi="Symbol" w:hint="default"/>
      </w:rPr>
    </w:lvl>
    <w:lvl w:ilvl="4" w:tplc="AEEADFD4">
      <w:start w:val="1"/>
      <w:numFmt w:val="bullet"/>
      <w:lvlText w:val="o"/>
      <w:lvlJc w:val="left"/>
      <w:pPr>
        <w:ind w:left="3600" w:hanging="360"/>
      </w:pPr>
      <w:rPr>
        <w:rFonts w:ascii="Courier New" w:hAnsi="Courier New" w:hint="default"/>
      </w:rPr>
    </w:lvl>
    <w:lvl w:ilvl="5" w:tplc="7C600C38">
      <w:start w:val="1"/>
      <w:numFmt w:val="bullet"/>
      <w:lvlText w:val=""/>
      <w:lvlJc w:val="left"/>
      <w:pPr>
        <w:ind w:left="4320" w:hanging="360"/>
      </w:pPr>
      <w:rPr>
        <w:rFonts w:ascii="Wingdings" w:hAnsi="Wingdings" w:hint="default"/>
      </w:rPr>
    </w:lvl>
    <w:lvl w:ilvl="6" w:tplc="11AEC0E0">
      <w:start w:val="1"/>
      <w:numFmt w:val="bullet"/>
      <w:lvlText w:val=""/>
      <w:lvlJc w:val="left"/>
      <w:pPr>
        <w:ind w:left="5040" w:hanging="360"/>
      </w:pPr>
      <w:rPr>
        <w:rFonts w:ascii="Symbol" w:hAnsi="Symbol" w:hint="default"/>
      </w:rPr>
    </w:lvl>
    <w:lvl w:ilvl="7" w:tplc="0D06F884">
      <w:start w:val="1"/>
      <w:numFmt w:val="bullet"/>
      <w:lvlText w:val="o"/>
      <w:lvlJc w:val="left"/>
      <w:pPr>
        <w:ind w:left="5760" w:hanging="360"/>
      </w:pPr>
      <w:rPr>
        <w:rFonts w:ascii="Courier New" w:hAnsi="Courier New" w:hint="default"/>
      </w:rPr>
    </w:lvl>
    <w:lvl w:ilvl="8" w:tplc="652A864E">
      <w:start w:val="1"/>
      <w:numFmt w:val="bullet"/>
      <w:lvlText w:val=""/>
      <w:lvlJc w:val="left"/>
      <w:pPr>
        <w:ind w:left="6480" w:hanging="360"/>
      </w:pPr>
      <w:rPr>
        <w:rFonts w:ascii="Wingdings" w:hAnsi="Wingdings" w:hint="default"/>
      </w:rPr>
    </w:lvl>
  </w:abstractNum>
  <w:abstractNum w:abstractNumId="36" w15:restartNumberingAfterBreak="0">
    <w:nsid w:val="6ABF5FA6"/>
    <w:multiLevelType w:val="hybridMultilevel"/>
    <w:tmpl w:val="611627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C5710B0"/>
    <w:multiLevelType w:val="hybridMultilevel"/>
    <w:tmpl w:val="CC16E5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CA00011"/>
    <w:multiLevelType w:val="hybridMultilevel"/>
    <w:tmpl w:val="5D40C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38C02FF"/>
    <w:multiLevelType w:val="hybridMultilevel"/>
    <w:tmpl w:val="37B2EF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6352DA3"/>
    <w:multiLevelType w:val="hybridMultilevel"/>
    <w:tmpl w:val="1FB6F1E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1" w15:restartNumberingAfterBreak="0">
    <w:nsid w:val="763D460F"/>
    <w:multiLevelType w:val="hybridMultilevel"/>
    <w:tmpl w:val="FFFFFFFF"/>
    <w:lvl w:ilvl="0" w:tplc="79AAFD30">
      <w:start w:val="1"/>
      <w:numFmt w:val="bullet"/>
      <w:lvlText w:val=""/>
      <w:lvlJc w:val="left"/>
      <w:pPr>
        <w:ind w:left="720" w:hanging="360"/>
      </w:pPr>
      <w:rPr>
        <w:rFonts w:ascii="Symbol" w:hAnsi="Symbol" w:hint="default"/>
      </w:rPr>
    </w:lvl>
    <w:lvl w:ilvl="1" w:tplc="B3C624AC">
      <w:start w:val="1"/>
      <w:numFmt w:val="bullet"/>
      <w:lvlText w:val="o"/>
      <w:lvlJc w:val="left"/>
      <w:pPr>
        <w:ind w:left="1440" w:hanging="360"/>
      </w:pPr>
      <w:rPr>
        <w:rFonts w:ascii="Courier New" w:hAnsi="Courier New" w:hint="default"/>
      </w:rPr>
    </w:lvl>
    <w:lvl w:ilvl="2" w:tplc="4E48A12E">
      <w:start w:val="1"/>
      <w:numFmt w:val="bullet"/>
      <w:lvlText w:val=""/>
      <w:lvlJc w:val="left"/>
      <w:pPr>
        <w:ind w:left="2160" w:hanging="360"/>
      </w:pPr>
      <w:rPr>
        <w:rFonts w:ascii="Wingdings" w:hAnsi="Wingdings" w:hint="default"/>
      </w:rPr>
    </w:lvl>
    <w:lvl w:ilvl="3" w:tplc="00B6B288">
      <w:start w:val="1"/>
      <w:numFmt w:val="bullet"/>
      <w:lvlText w:val=""/>
      <w:lvlJc w:val="left"/>
      <w:pPr>
        <w:ind w:left="2880" w:hanging="360"/>
      </w:pPr>
      <w:rPr>
        <w:rFonts w:ascii="Symbol" w:hAnsi="Symbol" w:hint="default"/>
      </w:rPr>
    </w:lvl>
    <w:lvl w:ilvl="4" w:tplc="80F22576">
      <w:start w:val="1"/>
      <w:numFmt w:val="bullet"/>
      <w:lvlText w:val="o"/>
      <w:lvlJc w:val="left"/>
      <w:pPr>
        <w:ind w:left="3600" w:hanging="360"/>
      </w:pPr>
      <w:rPr>
        <w:rFonts w:ascii="Courier New" w:hAnsi="Courier New" w:hint="default"/>
      </w:rPr>
    </w:lvl>
    <w:lvl w:ilvl="5" w:tplc="8E54C908">
      <w:start w:val="1"/>
      <w:numFmt w:val="bullet"/>
      <w:lvlText w:val=""/>
      <w:lvlJc w:val="left"/>
      <w:pPr>
        <w:ind w:left="4320" w:hanging="360"/>
      </w:pPr>
      <w:rPr>
        <w:rFonts w:ascii="Wingdings" w:hAnsi="Wingdings" w:hint="default"/>
      </w:rPr>
    </w:lvl>
    <w:lvl w:ilvl="6" w:tplc="AF804974">
      <w:start w:val="1"/>
      <w:numFmt w:val="bullet"/>
      <w:lvlText w:val=""/>
      <w:lvlJc w:val="left"/>
      <w:pPr>
        <w:ind w:left="5040" w:hanging="360"/>
      </w:pPr>
      <w:rPr>
        <w:rFonts w:ascii="Symbol" w:hAnsi="Symbol" w:hint="default"/>
      </w:rPr>
    </w:lvl>
    <w:lvl w:ilvl="7" w:tplc="3A3A1C4C">
      <w:start w:val="1"/>
      <w:numFmt w:val="bullet"/>
      <w:lvlText w:val="o"/>
      <w:lvlJc w:val="left"/>
      <w:pPr>
        <w:ind w:left="5760" w:hanging="360"/>
      </w:pPr>
      <w:rPr>
        <w:rFonts w:ascii="Courier New" w:hAnsi="Courier New" w:hint="default"/>
      </w:rPr>
    </w:lvl>
    <w:lvl w:ilvl="8" w:tplc="FFA05854">
      <w:start w:val="1"/>
      <w:numFmt w:val="bullet"/>
      <w:lvlText w:val=""/>
      <w:lvlJc w:val="left"/>
      <w:pPr>
        <w:ind w:left="6480" w:hanging="360"/>
      </w:pPr>
      <w:rPr>
        <w:rFonts w:ascii="Wingdings" w:hAnsi="Wingdings" w:hint="default"/>
      </w:rPr>
    </w:lvl>
  </w:abstractNum>
  <w:abstractNum w:abstractNumId="42" w15:restartNumberingAfterBreak="0">
    <w:nsid w:val="7E46147B"/>
    <w:multiLevelType w:val="hybridMultilevel"/>
    <w:tmpl w:val="FFFFFFFF"/>
    <w:lvl w:ilvl="0" w:tplc="EAF2D576">
      <w:start w:val="1"/>
      <w:numFmt w:val="bullet"/>
      <w:lvlText w:val=""/>
      <w:lvlJc w:val="left"/>
      <w:pPr>
        <w:ind w:left="720" w:hanging="360"/>
      </w:pPr>
      <w:rPr>
        <w:rFonts w:ascii="Symbol" w:hAnsi="Symbol" w:hint="default"/>
      </w:rPr>
    </w:lvl>
    <w:lvl w:ilvl="1" w:tplc="968AD5BA">
      <w:start w:val="1"/>
      <w:numFmt w:val="bullet"/>
      <w:lvlText w:val="o"/>
      <w:lvlJc w:val="left"/>
      <w:pPr>
        <w:ind w:left="1440" w:hanging="360"/>
      </w:pPr>
      <w:rPr>
        <w:rFonts w:ascii="Courier New" w:hAnsi="Courier New" w:hint="default"/>
      </w:rPr>
    </w:lvl>
    <w:lvl w:ilvl="2" w:tplc="DC52BD64">
      <w:start w:val="1"/>
      <w:numFmt w:val="bullet"/>
      <w:lvlText w:val=""/>
      <w:lvlJc w:val="left"/>
      <w:pPr>
        <w:ind w:left="2160" w:hanging="360"/>
      </w:pPr>
      <w:rPr>
        <w:rFonts w:ascii="Wingdings" w:hAnsi="Wingdings" w:hint="default"/>
      </w:rPr>
    </w:lvl>
    <w:lvl w:ilvl="3" w:tplc="302C811A">
      <w:start w:val="1"/>
      <w:numFmt w:val="bullet"/>
      <w:lvlText w:val=""/>
      <w:lvlJc w:val="left"/>
      <w:pPr>
        <w:ind w:left="2880" w:hanging="360"/>
      </w:pPr>
      <w:rPr>
        <w:rFonts w:ascii="Symbol" w:hAnsi="Symbol" w:hint="default"/>
      </w:rPr>
    </w:lvl>
    <w:lvl w:ilvl="4" w:tplc="6A641B26">
      <w:start w:val="1"/>
      <w:numFmt w:val="bullet"/>
      <w:lvlText w:val="o"/>
      <w:lvlJc w:val="left"/>
      <w:pPr>
        <w:ind w:left="3600" w:hanging="360"/>
      </w:pPr>
      <w:rPr>
        <w:rFonts w:ascii="Courier New" w:hAnsi="Courier New" w:hint="default"/>
      </w:rPr>
    </w:lvl>
    <w:lvl w:ilvl="5" w:tplc="0B2AC9B2">
      <w:start w:val="1"/>
      <w:numFmt w:val="bullet"/>
      <w:lvlText w:val=""/>
      <w:lvlJc w:val="left"/>
      <w:pPr>
        <w:ind w:left="4320" w:hanging="360"/>
      </w:pPr>
      <w:rPr>
        <w:rFonts w:ascii="Wingdings" w:hAnsi="Wingdings" w:hint="default"/>
      </w:rPr>
    </w:lvl>
    <w:lvl w:ilvl="6" w:tplc="2940E01E">
      <w:start w:val="1"/>
      <w:numFmt w:val="bullet"/>
      <w:lvlText w:val=""/>
      <w:lvlJc w:val="left"/>
      <w:pPr>
        <w:ind w:left="5040" w:hanging="360"/>
      </w:pPr>
      <w:rPr>
        <w:rFonts w:ascii="Symbol" w:hAnsi="Symbol" w:hint="default"/>
      </w:rPr>
    </w:lvl>
    <w:lvl w:ilvl="7" w:tplc="9E5CA062">
      <w:start w:val="1"/>
      <w:numFmt w:val="bullet"/>
      <w:lvlText w:val="o"/>
      <w:lvlJc w:val="left"/>
      <w:pPr>
        <w:ind w:left="5760" w:hanging="360"/>
      </w:pPr>
      <w:rPr>
        <w:rFonts w:ascii="Courier New" w:hAnsi="Courier New" w:hint="default"/>
      </w:rPr>
    </w:lvl>
    <w:lvl w:ilvl="8" w:tplc="59464886">
      <w:start w:val="1"/>
      <w:numFmt w:val="bullet"/>
      <w:lvlText w:val=""/>
      <w:lvlJc w:val="left"/>
      <w:pPr>
        <w:ind w:left="6480" w:hanging="360"/>
      </w:pPr>
      <w:rPr>
        <w:rFonts w:ascii="Wingdings" w:hAnsi="Wingdings" w:hint="default"/>
      </w:rPr>
    </w:lvl>
  </w:abstractNum>
  <w:num w:numId="1" w16cid:durableId="360713582">
    <w:abstractNumId w:val="31"/>
  </w:num>
  <w:num w:numId="2" w16cid:durableId="500392910">
    <w:abstractNumId w:val="2"/>
  </w:num>
  <w:num w:numId="3" w16cid:durableId="823084160">
    <w:abstractNumId w:val="33"/>
  </w:num>
  <w:num w:numId="4" w16cid:durableId="2097939119">
    <w:abstractNumId w:val="34"/>
  </w:num>
  <w:num w:numId="5" w16cid:durableId="1496796597">
    <w:abstractNumId w:val="35"/>
  </w:num>
  <w:num w:numId="6" w16cid:durableId="329333661">
    <w:abstractNumId w:val="7"/>
  </w:num>
  <w:num w:numId="7" w16cid:durableId="740518729">
    <w:abstractNumId w:val="1"/>
  </w:num>
  <w:num w:numId="8" w16cid:durableId="813984722">
    <w:abstractNumId w:val="26"/>
  </w:num>
  <w:num w:numId="9" w16cid:durableId="1991245977">
    <w:abstractNumId w:val="42"/>
  </w:num>
  <w:num w:numId="10" w16cid:durableId="159086337">
    <w:abstractNumId w:val="32"/>
  </w:num>
  <w:num w:numId="11" w16cid:durableId="203449957">
    <w:abstractNumId w:val="12"/>
  </w:num>
  <w:num w:numId="12" w16cid:durableId="579949717">
    <w:abstractNumId w:val="9"/>
  </w:num>
  <w:num w:numId="13" w16cid:durableId="866455391">
    <w:abstractNumId w:val="41"/>
  </w:num>
  <w:num w:numId="14" w16cid:durableId="986473008">
    <w:abstractNumId w:val="4"/>
  </w:num>
  <w:num w:numId="15" w16cid:durableId="679937870">
    <w:abstractNumId w:val="30"/>
  </w:num>
  <w:num w:numId="16" w16cid:durableId="562371811">
    <w:abstractNumId w:val="3"/>
  </w:num>
  <w:num w:numId="17" w16cid:durableId="452872230">
    <w:abstractNumId w:val="6"/>
  </w:num>
  <w:num w:numId="18" w16cid:durableId="971056709">
    <w:abstractNumId w:val="27"/>
  </w:num>
  <w:num w:numId="19" w16cid:durableId="841505724">
    <w:abstractNumId w:val="18"/>
  </w:num>
  <w:num w:numId="20" w16cid:durableId="1724984433">
    <w:abstractNumId w:val="17"/>
  </w:num>
  <w:num w:numId="21" w16cid:durableId="635379406">
    <w:abstractNumId w:val="38"/>
  </w:num>
  <w:num w:numId="22" w16cid:durableId="999653244">
    <w:abstractNumId w:val="11"/>
  </w:num>
  <w:num w:numId="23" w16cid:durableId="1295715545">
    <w:abstractNumId w:val="16"/>
  </w:num>
  <w:num w:numId="24" w16cid:durableId="1896694528">
    <w:abstractNumId w:val="21"/>
  </w:num>
  <w:num w:numId="25" w16cid:durableId="2018848482">
    <w:abstractNumId w:val="5"/>
  </w:num>
  <w:num w:numId="26" w16cid:durableId="1414201456">
    <w:abstractNumId w:val="39"/>
  </w:num>
  <w:num w:numId="27" w16cid:durableId="2005088872">
    <w:abstractNumId w:val="36"/>
  </w:num>
  <w:num w:numId="28" w16cid:durableId="241647954">
    <w:abstractNumId w:val="20"/>
  </w:num>
  <w:num w:numId="29" w16cid:durableId="1820801130">
    <w:abstractNumId w:val="40"/>
  </w:num>
  <w:num w:numId="30" w16cid:durableId="179508881">
    <w:abstractNumId w:val="37"/>
  </w:num>
  <w:num w:numId="31" w16cid:durableId="1198664084">
    <w:abstractNumId w:val="24"/>
  </w:num>
  <w:num w:numId="32" w16cid:durableId="303170170">
    <w:abstractNumId w:val="14"/>
  </w:num>
  <w:num w:numId="33" w16cid:durableId="425884787">
    <w:abstractNumId w:val="13"/>
  </w:num>
  <w:num w:numId="34" w16cid:durableId="1732193856">
    <w:abstractNumId w:val="0"/>
  </w:num>
  <w:num w:numId="35" w16cid:durableId="458454345">
    <w:abstractNumId w:val="19"/>
  </w:num>
  <w:num w:numId="36" w16cid:durableId="589200942">
    <w:abstractNumId w:val="8"/>
  </w:num>
  <w:num w:numId="37" w16cid:durableId="443841077">
    <w:abstractNumId w:val="10"/>
  </w:num>
  <w:num w:numId="38" w16cid:durableId="492264148">
    <w:abstractNumId w:val="22"/>
  </w:num>
  <w:num w:numId="39" w16cid:durableId="901522521">
    <w:abstractNumId w:val="28"/>
  </w:num>
  <w:num w:numId="40" w16cid:durableId="1883327134">
    <w:abstractNumId w:val="15"/>
  </w:num>
  <w:num w:numId="41" w16cid:durableId="1343972585">
    <w:abstractNumId w:val="29"/>
  </w:num>
  <w:num w:numId="42" w16cid:durableId="1455252182">
    <w:abstractNumId w:val="25"/>
  </w:num>
  <w:num w:numId="43" w16cid:durableId="1334067685">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10060"/>
    <w:rsid w:val="0002775C"/>
    <w:rsid w:val="0003163A"/>
    <w:rsid w:val="0004143A"/>
    <w:rsid w:val="00042D12"/>
    <w:rsid w:val="00042DEA"/>
    <w:rsid w:val="00045EC2"/>
    <w:rsid w:val="000619D4"/>
    <w:rsid w:val="0006472F"/>
    <w:rsid w:val="00066EA9"/>
    <w:rsid w:val="00073D81"/>
    <w:rsid w:val="000749B3"/>
    <w:rsid w:val="0008113C"/>
    <w:rsid w:val="00082B3E"/>
    <w:rsid w:val="00083436"/>
    <w:rsid w:val="000A3ED9"/>
    <w:rsid w:val="000A5F36"/>
    <w:rsid w:val="000D0ED3"/>
    <w:rsid w:val="000D2E1C"/>
    <w:rsid w:val="000D3BFD"/>
    <w:rsid w:val="000E072C"/>
    <w:rsid w:val="000E2F52"/>
    <w:rsid w:val="000E47ED"/>
    <w:rsid w:val="000E5736"/>
    <w:rsid w:val="000E5CAD"/>
    <w:rsid w:val="000F204F"/>
    <w:rsid w:val="000F336D"/>
    <w:rsid w:val="000F6012"/>
    <w:rsid w:val="000F783E"/>
    <w:rsid w:val="0010472F"/>
    <w:rsid w:val="00111BC0"/>
    <w:rsid w:val="0011369B"/>
    <w:rsid w:val="00120AE8"/>
    <w:rsid w:val="001223ED"/>
    <w:rsid w:val="0013200D"/>
    <w:rsid w:val="001376ED"/>
    <w:rsid w:val="0014172B"/>
    <w:rsid w:val="001440B9"/>
    <w:rsid w:val="00160124"/>
    <w:rsid w:val="0016026C"/>
    <w:rsid w:val="00163DCC"/>
    <w:rsid w:val="0018040C"/>
    <w:rsid w:val="001816CB"/>
    <w:rsid w:val="00183C5B"/>
    <w:rsid w:val="00196869"/>
    <w:rsid w:val="001A0DC4"/>
    <w:rsid w:val="001A5C76"/>
    <w:rsid w:val="001B7C33"/>
    <w:rsid w:val="001C2448"/>
    <w:rsid w:val="001C5D9E"/>
    <w:rsid w:val="001E47DF"/>
    <w:rsid w:val="001E7670"/>
    <w:rsid w:val="001F393C"/>
    <w:rsid w:val="001F5458"/>
    <w:rsid w:val="00202BFA"/>
    <w:rsid w:val="00202C4B"/>
    <w:rsid w:val="002126DB"/>
    <w:rsid w:val="00213F7F"/>
    <w:rsid w:val="00225554"/>
    <w:rsid w:val="00225A26"/>
    <w:rsid w:val="00225C39"/>
    <w:rsid w:val="002267AB"/>
    <w:rsid w:val="00235D3F"/>
    <w:rsid w:val="002406C4"/>
    <w:rsid w:val="0024748A"/>
    <w:rsid w:val="00252C68"/>
    <w:rsid w:val="002559E9"/>
    <w:rsid w:val="00263682"/>
    <w:rsid w:val="00281272"/>
    <w:rsid w:val="00283B08"/>
    <w:rsid w:val="00294F8C"/>
    <w:rsid w:val="00297644"/>
    <w:rsid w:val="002A055C"/>
    <w:rsid w:val="002B36AE"/>
    <w:rsid w:val="002B4036"/>
    <w:rsid w:val="002B51DF"/>
    <w:rsid w:val="002C2A72"/>
    <w:rsid w:val="002C40FA"/>
    <w:rsid w:val="002D7D69"/>
    <w:rsid w:val="002E2CA4"/>
    <w:rsid w:val="00307F13"/>
    <w:rsid w:val="0031197D"/>
    <w:rsid w:val="00322622"/>
    <w:rsid w:val="00322E98"/>
    <w:rsid w:val="0032472E"/>
    <w:rsid w:val="00324A94"/>
    <w:rsid w:val="00325366"/>
    <w:rsid w:val="0033479C"/>
    <w:rsid w:val="0034334F"/>
    <w:rsid w:val="0034582D"/>
    <w:rsid w:val="00352DED"/>
    <w:rsid w:val="00356036"/>
    <w:rsid w:val="00370F9A"/>
    <w:rsid w:val="00373192"/>
    <w:rsid w:val="003742E1"/>
    <w:rsid w:val="00375866"/>
    <w:rsid w:val="0037589D"/>
    <w:rsid w:val="003A060F"/>
    <w:rsid w:val="003A06E0"/>
    <w:rsid w:val="003A1328"/>
    <w:rsid w:val="003A37EF"/>
    <w:rsid w:val="003A4BB2"/>
    <w:rsid w:val="003B02E8"/>
    <w:rsid w:val="003C6B44"/>
    <w:rsid w:val="003D1793"/>
    <w:rsid w:val="003D592B"/>
    <w:rsid w:val="003E4872"/>
    <w:rsid w:val="003F0F68"/>
    <w:rsid w:val="003F3DD6"/>
    <w:rsid w:val="004330BD"/>
    <w:rsid w:val="0043351F"/>
    <w:rsid w:val="00433953"/>
    <w:rsid w:val="00435A86"/>
    <w:rsid w:val="004453FD"/>
    <w:rsid w:val="00445C0F"/>
    <w:rsid w:val="0044828B"/>
    <w:rsid w:val="004502E2"/>
    <w:rsid w:val="00450ADA"/>
    <w:rsid w:val="004512D4"/>
    <w:rsid w:val="004630DB"/>
    <w:rsid w:val="00465576"/>
    <w:rsid w:val="00467B3D"/>
    <w:rsid w:val="004808A4"/>
    <w:rsid w:val="00495094"/>
    <w:rsid w:val="004A2328"/>
    <w:rsid w:val="004A53CD"/>
    <w:rsid w:val="004B498E"/>
    <w:rsid w:val="004C076B"/>
    <w:rsid w:val="004C1C34"/>
    <w:rsid w:val="004C1F0F"/>
    <w:rsid w:val="004C5D29"/>
    <w:rsid w:val="004D04F5"/>
    <w:rsid w:val="004D5146"/>
    <w:rsid w:val="004E1C09"/>
    <w:rsid w:val="004E2A77"/>
    <w:rsid w:val="004F4D57"/>
    <w:rsid w:val="004F7860"/>
    <w:rsid w:val="00511575"/>
    <w:rsid w:val="00512F27"/>
    <w:rsid w:val="00522305"/>
    <w:rsid w:val="0054202C"/>
    <w:rsid w:val="00543E94"/>
    <w:rsid w:val="00545998"/>
    <w:rsid w:val="00545A5E"/>
    <w:rsid w:val="005468FB"/>
    <w:rsid w:val="00551E37"/>
    <w:rsid w:val="00556F29"/>
    <w:rsid w:val="0056043F"/>
    <w:rsid w:val="0056487F"/>
    <w:rsid w:val="00566EB3"/>
    <w:rsid w:val="00580BB0"/>
    <w:rsid w:val="005818F3"/>
    <w:rsid w:val="00582A30"/>
    <w:rsid w:val="00582EB3"/>
    <w:rsid w:val="00583616"/>
    <w:rsid w:val="00585BE9"/>
    <w:rsid w:val="00596291"/>
    <w:rsid w:val="005B076F"/>
    <w:rsid w:val="005C0B4A"/>
    <w:rsid w:val="005C1C72"/>
    <w:rsid w:val="005C447F"/>
    <w:rsid w:val="005C766D"/>
    <w:rsid w:val="005D190A"/>
    <w:rsid w:val="005E639B"/>
    <w:rsid w:val="005E739A"/>
    <w:rsid w:val="005F4319"/>
    <w:rsid w:val="00605BE4"/>
    <w:rsid w:val="00610060"/>
    <w:rsid w:val="0061063F"/>
    <w:rsid w:val="00615E90"/>
    <w:rsid w:val="006212D7"/>
    <w:rsid w:val="00625649"/>
    <w:rsid w:val="0063119E"/>
    <w:rsid w:val="006314CD"/>
    <w:rsid w:val="006359E6"/>
    <w:rsid w:val="00644AE4"/>
    <w:rsid w:val="006513F0"/>
    <w:rsid w:val="00654269"/>
    <w:rsid w:val="00654504"/>
    <w:rsid w:val="006573C1"/>
    <w:rsid w:val="0066417A"/>
    <w:rsid w:val="00672AFD"/>
    <w:rsid w:val="006734C7"/>
    <w:rsid w:val="00674882"/>
    <w:rsid w:val="006764BD"/>
    <w:rsid w:val="00676DDB"/>
    <w:rsid w:val="006824EA"/>
    <w:rsid w:val="00683C79"/>
    <w:rsid w:val="006A1EFD"/>
    <w:rsid w:val="006A362F"/>
    <w:rsid w:val="006B1B36"/>
    <w:rsid w:val="006B36C5"/>
    <w:rsid w:val="006B7002"/>
    <w:rsid w:val="006B73FA"/>
    <w:rsid w:val="006C4FA0"/>
    <w:rsid w:val="006D3FFA"/>
    <w:rsid w:val="006D7BC0"/>
    <w:rsid w:val="006E251B"/>
    <w:rsid w:val="006F1904"/>
    <w:rsid w:val="006F33FC"/>
    <w:rsid w:val="006F6627"/>
    <w:rsid w:val="00706000"/>
    <w:rsid w:val="00711B8B"/>
    <w:rsid w:val="007136B8"/>
    <w:rsid w:val="00713C70"/>
    <w:rsid w:val="00721961"/>
    <w:rsid w:val="007220CC"/>
    <w:rsid w:val="00723067"/>
    <w:rsid w:val="00732911"/>
    <w:rsid w:val="007372AE"/>
    <w:rsid w:val="00751241"/>
    <w:rsid w:val="00755FA6"/>
    <w:rsid w:val="00766B0A"/>
    <w:rsid w:val="00771FD4"/>
    <w:rsid w:val="0077326B"/>
    <w:rsid w:val="00785091"/>
    <w:rsid w:val="00785F0E"/>
    <w:rsid w:val="0078674F"/>
    <w:rsid w:val="0079128C"/>
    <w:rsid w:val="00791A60"/>
    <w:rsid w:val="00797121"/>
    <w:rsid w:val="007A29C7"/>
    <w:rsid w:val="007B0EFB"/>
    <w:rsid w:val="007C775F"/>
    <w:rsid w:val="007E3F9F"/>
    <w:rsid w:val="007F0E4C"/>
    <w:rsid w:val="007F6635"/>
    <w:rsid w:val="00802E66"/>
    <w:rsid w:val="00804F7F"/>
    <w:rsid w:val="00805C5B"/>
    <w:rsid w:val="00806E46"/>
    <w:rsid w:val="00810320"/>
    <w:rsid w:val="00821DE3"/>
    <w:rsid w:val="0082777F"/>
    <w:rsid w:val="00830FC8"/>
    <w:rsid w:val="00835261"/>
    <w:rsid w:val="008357BB"/>
    <w:rsid w:val="00850F37"/>
    <w:rsid w:val="00851B43"/>
    <w:rsid w:val="00867720"/>
    <w:rsid w:val="00871594"/>
    <w:rsid w:val="00872DA0"/>
    <w:rsid w:val="00876D2F"/>
    <w:rsid w:val="008853AD"/>
    <w:rsid w:val="008944A0"/>
    <w:rsid w:val="00897BAE"/>
    <w:rsid w:val="008A14AE"/>
    <w:rsid w:val="008A3E0E"/>
    <w:rsid w:val="008A736D"/>
    <w:rsid w:val="008B657F"/>
    <w:rsid w:val="008B6BB9"/>
    <w:rsid w:val="008C0A01"/>
    <w:rsid w:val="008C1654"/>
    <w:rsid w:val="008C4EDD"/>
    <w:rsid w:val="008C55C6"/>
    <w:rsid w:val="008C7A54"/>
    <w:rsid w:val="008D3BCC"/>
    <w:rsid w:val="008D4700"/>
    <w:rsid w:val="008E1D98"/>
    <w:rsid w:val="008E60D0"/>
    <w:rsid w:val="008E7957"/>
    <w:rsid w:val="009029E4"/>
    <w:rsid w:val="00907B65"/>
    <w:rsid w:val="00915785"/>
    <w:rsid w:val="00920E85"/>
    <w:rsid w:val="0093334D"/>
    <w:rsid w:val="00946DAB"/>
    <w:rsid w:val="009638E2"/>
    <w:rsid w:val="009655B1"/>
    <w:rsid w:val="0097028C"/>
    <w:rsid w:val="009832D9"/>
    <w:rsid w:val="00986362"/>
    <w:rsid w:val="0098716B"/>
    <w:rsid w:val="009958DE"/>
    <w:rsid w:val="009969AB"/>
    <w:rsid w:val="009B350F"/>
    <w:rsid w:val="009B641A"/>
    <w:rsid w:val="009B735E"/>
    <w:rsid w:val="009C662C"/>
    <w:rsid w:val="009C6C4E"/>
    <w:rsid w:val="009D203D"/>
    <w:rsid w:val="009D629D"/>
    <w:rsid w:val="009D759A"/>
    <w:rsid w:val="009DB8DE"/>
    <w:rsid w:val="009E088F"/>
    <w:rsid w:val="009E62FF"/>
    <w:rsid w:val="009E638A"/>
    <w:rsid w:val="009F2300"/>
    <w:rsid w:val="009F369E"/>
    <w:rsid w:val="009F6FC8"/>
    <w:rsid w:val="00A138DF"/>
    <w:rsid w:val="00A162C7"/>
    <w:rsid w:val="00A2513A"/>
    <w:rsid w:val="00A2681B"/>
    <w:rsid w:val="00A2799F"/>
    <w:rsid w:val="00A301FE"/>
    <w:rsid w:val="00A316D4"/>
    <w:rsid w:val="00A32524"/>
    <w:rsid w:val="00A34794"/>
    <w:rsid w:val="00A52E01"/>
    <w:rsid w:val="00A57A89"/>
    <w:rsid w:val="00A60808"/>
    <w:rsid w:val="00A66AEA"/>
    <w:rsid w:val="00A70F00"/>
    <w:rsid w:val="00A75EE9"/>
    <w:rsid w:val="00A91116"/>
    <w:rsid w:val="00A9347C"/>
    <w:rsid w:val="00A971C3"/>
    <w:rsid w:val="00AA1887"/>
    <w:rsid w:val="00AA4E23"/>
    <w:rsid w:val="00AA5621"/>
    <w:rsid w:val="00AB091F"/>
    <w:rsid w:val="00AB1200"/>
    <w:rsid w:val="00AC780E"/>
    <w:rsid w:val="00AD370E"/>
    <w:rsid w:val="00AD3C12"/>
    <w:rsid w:val="00AE0DBB"/>
    <w:rsid w:val="00AE2F2A"/>
    <w:rsid w:val="00AE3D51"/>
    <w:rsid w:val="00AF1737"/>
    <w:rsid w:val="00AF5F45"/>
    <w:rsid w:val="00AF74DF"/>
    <w:rsid w:val="00AF7D8D"/>
    <w:rsid w:val="00B13B5B"/>
    <w:rsid w:val="00B14F5C"/>
    <w:rsid w:val="00B20B78"/>
    <w:rsid w:val="00B20C8E"/>
    <w:rsid w:val="00B20E30"/>
    <w:rsid w:val="00B21BA4"/>
    <w:rsid w:val="00B36BAE"/>
    <w:rsid w:val="00B465F4"/>
    <w:rsid w:val="00B609A1"/>
    <w:rsid w:val="00B72A00"/>
    <w:rsid w:val="00B8538A"/>
    <w:rsid w:val="00B85908"/>
    <w:rsid w:val="00B9167F"/>
    <w:rsid w:val="00B95F64"/>
    <w:rsid w:val="00BB2951"/>
    <w:rsid w:val="00BB37E6"/>
    <w:rsid w:val="00BB4A53"/>
    <w:rsid w:val="00BC282E"/>
    <w:rsid w:val="00BC5286"/>
    <w:rsid w:val="00BC593F"/>
    <w:rsid w:val="00BD28EE"/>
    <w:rsid w:val="00BE0E65"/>
    <w:rsid w:val="00BE341F"/>
    <w:rsid w:val="00BE64CD"/>
    <w:rsid w:val="00BE6E91"/>
    <w:rsid w:val="00BF26B4"/>
    <w:rsid w:val="00BF2741"/>
    <w:rsid w:val="00C0115E"/>
    <w:rsid w:val="00C03012"/>
    <w:rsid w:val="00C1085F"/>
    <w:rsid w:val="00C1725E"/>
    <w:rsid w:val="00C17323"/>
    <w:rsid w:val="00C1748F"/>
    <w:rsid w:val="00C2317F"/>
    <w:rsid w:val="00C23CED"/>
    <w:rsid w:val="00C2727C"/>
    <w:rsid w:val="00C3443B"/>
    <w:rsid w:val="00C34BAA"/>
    <w:rsid w:val="00C41A49"/>
    <w:rsid w:val="00C43EDE"/>
    <w:rsid w:val="00C449C6"/>
    <w:rsid w:val="00C46D1F"/>
    <w:rsid w:val="00C56025"/>
    <w:rsid w:val="00C57D95"/>
    <w:rsid w:val="00C6032D"/>
    <w:rsid w:val="00C63DD8"/>
    <w:rsid w:val="00C729D4"/>
    <w:rsid w:val="00C86520"/>
    <w:rsid w:val="00C86A35"/>
    <w:rsid w:val="00C91D42"/>
    <w:rsid w:val="00CA3D1F"/>
    <w:rsid w:val="00CC0F8D"/>
    <w:rsid w:val="00CD42E8"/>
    <w:rsid w:val="00CD6082"/>
    <w:rsid w:val="00CD71C2"/>
    <w:rsid w:val="00CE1459"/>
    <w:rsid w:val="00CF66C8"/>
    <w:rsid w:val="00D0AB87"/>
    <w:rsid w:val="00D105B6"/>
    <w:rsid w:val="00D1523C"/>
    <w:rsid w:val="00D27BC6"/>
    <w:rsid w:val="00D313AD"/>
    <w:rsid w:val="00D36D56"/>
    <w:rsid w:val="00D372D6"/>
    <w:rsid w:val="00D46286"/>
    <w:rsid w:val="00D53B32"/>
    <w:rsid w:val="00D674D2"/>
    <w:rsid w:val="00D71D9A"/>
    <w:rsid w:val="00D7364B"/>
    <w:rsid w:val="00D768D9"/>
    <w:rsid w:val="00D76B2C"/>
    <w:rsid w:val="00D81500"/>
    <w:rsid w:val="00DA1BA7"/>
    <w:rsid w:val="00DA360B"/>
    <w:rsid w:val="00DA5E36"/>
    <w:rsid w:val="00DA6E00"/>
    <w:rsid w:val="00DB0750"/>
    <w:rsid w:val="00DE1B91"/>
    <w:rsid w:val="00E036A0"/>
    <w:rsid w:val="00E05FA2"/>
    <w:rsid w:val="00E103F4"/>
    <w:rsid w:val="00E1558C"/>
    <w:rsid w:val="00E1755A"/>
    <w:rsid w:val="00E20FC8"/>
    <w:rsid w:val="00E26D5B"/>
    <w:rsid w:val="00E3175B"/>
    <w:rsid w:val="00E408A9"/>
    <w:rsid w:val="00E423BE"/>
    <w:rsid w:val="00E445E7"/>
    <w:rsid w:val="00E45281"/>
    <w:rsid w:val="00E529F7"/>
    <w:rsid w:val="00E552B1"/>
    <w:rsid w:val="00E577A5"/>
    <w:rsid w:val="00E6102B"/>
    <w:rsid w:val="00E854C4"/>
    <w:rsid w:val="00E87F04"/>
    <w:rsid w:val="00E87F5F"/>
    <w:rsid w:val="00E90FED"/>
    <w:rsid w:val="00E93AC9"/>
    <w:rsid w:val="00E93E79"/>
    <w:rsid w:val="00E945EB"/>
    <w:rsid w:val="00E9521C"/>
    <w:rsid w:val="00E9703D"/>
    <w:rsid w:val="00EA0E75"/>
    <w:rsid w:val="00EA5FCA"/>
    <w:rsid w:val="00EC4E32"/>
    <w:rsid w:val="00EC6C7E"/>
    <w:rsid w:val="00ED4397"/>
    <w:rsid w:val="00ED51FD"/>
    <w:rsid w:val="00ED6393"/>
    <w:rsid w:val="00ED65B0"/>
    <w:rsid w:val="00EE526E"/>
    <w:rsid w:val="00EF38D5"/>
    <w:rsid w:val="00EF5427"/>
    <w:rsid w:val="00F034CB"/>
    <w:rsid w:val="00F05C52"/>
    <w:rsid w:val="00F06650"/>
    <w:rsid w:val="00F2185F"/>
    <w:rsid w:val="00F22C40"/>
    <w:rsid w:val="00F246AA"/>
    <w:rsid w:val="00F323F1"/>
    <w:rsid w:val="00F465B7"/>
    <w:rsid w:val="00F54EE7"/>
    <w:rsid w:val="00F57E6D"/>
    <w:rsid w:val="00F700D6"/>
    <w:rsid w:val="00F81F05"/>
    <w:rsid w:val="00F8507F"/>
    <w:rsid w:val="00F94386"/>
    <w:rsid w:val="00F951DB"/>
    <w:rsid w:val="00F97BF6"/>
    <w:rsid w:val="00FA32DF"/>
    <w:rsid w:val="00FC5D11"/>
    <w:rsid w:val="00FD1A2C"/>
    <w:rsid w:val="00FE00DB"/>
    <w:rsid w:val="00FF0AB5"/>
    <w:rsid w:val="00FF3E9E"/>
    <w:rsid w:val="010AC00D"/>
    <w:rsid w:val="011F5798"/>
    <w:rsid w:val="0124A862"/>
    <w:rsid w:val="0128FE5B"/>
    <w:rsid w:val="012A69EE"/>
    <w:rsid w:val="01338C6A"/>
    <w:rsid w:val="014BAAF5"/>
    <w:rsid w:val="014CB4C7"/>
    <w:rsid w:val="01585AE8"/>
    <w:rsid w:val="015B7316"/>
    <w:rsid w:val="0199712E"/>
    <w:rsid w:val="019FCD59"/>
    <w:rsid w:val="01B82368"/>
    <w:rsid w:val="01CC993A"/>
    <w:rsid w:val="01D95BDE"/>
    <w:rsid w:val="01E531A3"/>
    <w:rsid w:val="01E87AE9"/>
    <w:rsid w:val="01EC7525"/>
    <w:rsid w:val="02069282"/>
    <w:rsid w:val="0207DEE1"/>
    <w:rsid w:val="020B5A0D"/>
    <w:rsid w:val="0228D6B1"/>
    <w:rsid w:val="0232AC3C"/>
    <w:rsid w:val="0235878F"/>
    <w:rsid w:val="0237C57B"/>
    <w:rsid w:val="0247D88A"/>
    <w:rsid w:val="02480C2E"/>
    <w:rsid w:val="0265BC1C"/>
    <w:rsid w:val="0270EAB9"/>
    <w:rsid w:val="027416B4"/>
    <w:rsid w:val="0281043D"/>
    <w:rsid w:val="02ACD6B8"/>
    <w:rsid w:val="02C72763"/>
    <w:rsid w:val="02CB810F"/>
    <w:rsid w:val="02CC8560"/>
    <w:rsid w:val="030E24E5"/>
    <w:rsid w:val="03139302"/>
    <w:rsid w:val="031BD17D"/>
    <w:rsid w:val="0325677D"/>
    <w:rsid w:val="032B8A17"/>
    <w:rsid w:val="032C14BD"/>
    <w:rsid w:val="0334A062"/>
    <w:rsid w:val="033F159D"/>
    <w:rsid w:val="0375CD9F"/>
    <w:rsid w:val="0379E704"/>
    <w:rsid w:val="038F0E96"/>
    <w:rsid w:val="039731F9"/>
    <w:rsid w:val="03B58ECA"/>
    <w:rsid w:val="03B678A1"/>
    <w:rsid w:val="03BB37D6"/>
    <w:rsid w:val="03D2405F"/>
    <w:rsid w:val="040AB220"/>
    <w:rsid w:val="040FF08D"/>
    <w:rsid w:val="041C083A"/>
    <w:rsid w:val="042488BA"/>
    <w:rsid w:val="0429D2A4"/>
    <w:rsid w:val="042A6455"/>
    <w:rsid w:val="0444E442"/>
    <w:rsid w:val="044A0147"/>
    <w:rsid w:val="044D04EA"/>
    <w:rsid w:val="04638325"/>
    <w:rsid w:val="04715E26"/>
    <w:rsid w:val="047FDCCA"/>
    <w:rsid w:val="04A40500"/>
    <w:rsid w:val="04AD9EFD"/>
    <w:rsid w:val="04D06D6A"/>
    <w:rsid w:val="05046639"/>
    <w:rsid w:val="050C21CF"/>
    <w:rsid w:val="05252397"/>
    <w:rsid w:val="05297961"/>
    <w:rsid w:val="0534B658"/>
    <w:rsid w:val="054A23D5"/>
    <w:rsid w:val="0559F03A"/>
    <w:rsid w:val="055E06D4"/>
    <w:rsid w:val="05A2B9B3"/>
    <w:rsid w:val="05B16EFC"/>
    <w:rsid w:val="05D2B722"/>
    <w:rsid w:val="05D992B2"/>
    <w:rsid w:val="05DBC622"/>
    <w:rsid w:val="05E13E60"/>
    <w:rsid w:val="05F64C3F"/>
    <w:rsid w:val="05F70666"/>
    <w:rsid w:val="05F71CD3"/>
    <w:rsid w:val="060F2489"/>
    <w:rsid w:val="062095AC"/>
    <w:rsid w:val="062AA5C2"/>
    <w:rsid w:val="062AB174"/>
    <w:rsid w:val="062C68E2"/>
    <w:rsid w:val="0636F8D2"/>
    <w:rsid w:val="06496F5E"/>
    <w:rsid w:val="064AFD5C"/>
    <w:rsid w:val="064E2113"/>
    <w:rsid w:val="0686E200"/>
    <w:rsid w:val="06A797EC"/>
    <w:rsid w:val="06AA3F44"/>
    <w:rsid w:val="06AEE1D2"/>
    <w:rsid w:val="06B529C6"/>
    <w:rsid w:val="06BE871B"/>
    <w:rsid w:val="06D66863"/>
    <w:rsid w:val="06D7C4F0"/>
    <w:rsid w:val="06EFD055"/>
    <w:rsid w:val="06F1405C"/>
    <w:rsid w:val="06FB7B86"/>
    <w:rsid w:val="0719A3B0"/>
    <w:rsid w:val="074ACDD8"/>
    <w:rsid w:val="07616E67"/>
    <w:rsid w:val="07698C06"/>
    <w:rsid w:val="0786FBFA"/>
    <w:rsid w:val="07879A3E"/>
    <w:rsid w:val="078DD471"/>
    <w:rsid w:val="0794AE61"/>
    <w:rsid w:val="07D49BD3"/>
    <w:rsid w:val="07DF365D"/>
    <w:rsid w:val="07EE4F4E"/>
    <w:rsid w:val="07F382DF"/>
    <w:rsid w:val="08015548"/>
    <w:rsid w:val="080B0FE0"/>
    <w:rsid w:val="08134DB3"/>
    <w:rsid w:val="081D9DC6"/>
    <w:rsid w:val="0844C054"/>
    <w:rsid w:val="08499E42"/>
    <w:rsid w:val="08673A0E"/>
    <w:rsid w:val="087863BC"/>
    <w:rsid w:val="08818479"/>
    <w:rsid w:val="08A1B8C3"/>
    <w:rsid w:val="08D91745"/>
    <w:rsid w:val="08E09451"/>
    <w:rsid w:val="08F68032"/>
    <w:rsid w:val="090DF839"/>
    <w:rsid w:val="09161898"/>
    <w:rsid w:val="09200608"/>
    <w:rsid w:val="09317CF1"/>
    <w:rsid w:val="0947AEC4"/>
    <w:rsid w:val="09515A70"/>
    <w:rsid w:val="0953B81F"/>
    <w:rsid w:val="096EF1FB"/>
    <w:rsid w:val="097F63A9"/>
    <w:rsid w:val="098A53D4"/>
    <w:rsid w:val="0991423E"/>
    <w:rsid w:val="09A7866F"/>
    <w:rsid w:val="09B066DF"/>
    <w:rsid w:val="09B6A830"/>
    <w:rsid w:val="09BFBECC"/>
    <w:rsid w:val="09CD8BA4"/>
    <w:rsid w:val="09F1B7A7"/>
    <w:rsid w:val="09F71862"/>
    <w:rsid w:val="0A10D531"/>
    <w:rsid w:val="0A1724E3"/>
    <w:rsid w:val="0A1C0297"/>
    <w:rsid w:val="0A2ADF53"/>
    <w:rsid w:val="0A46B4FF"/>
    <w:rsid w:val="0A5D6F1C"/>
    <w:rsid w:val="0A66943C"/>
    <w:rsid w:val="0A702DB2"/>
    <w:rsid w:val="0A7F31D6"/>
    <w:rsid w:val="0AAC176D"/>
    <w:rsid w:val="0ABEB49B"/>
    <w:rsid w:val="0AC7C57E"/>
    <w:rsid w:val="0AD8A005"/>
    <w:rsid w:val="0AEBBFCB"/>
    <w:rsid w:val="0AEF1A34"/>
    <w:rsid w:val="0AF48EA0"/>
    <w:rsid w:val="0B1D28EA"/>
    <w:rsid w:val="0B2F238D"/>
    <w:rsid w:val="0B301198"/>
    <w:rsid w:val="0B37B2C7"/>
    <w:rsid w:val="0B45A2B2"/>
    <w:rsid w:val="0B4A65DC"/>
    <w:rsid w:val="0B4AEE75"/>
    <w:rsid w:val="0B737B80"/>
    <w:rsid w:val="0B980346"/>
    <w:rsid w:val="0BB438F7"/>
    <w:rsid w:val="0BC64FDA"/>
    <w:rsid w:val="0BC6B255"/>
    <w:rsid w:val="0BC885B1"/>
    <w:rsid w:val="0BD41002"/>
    <w:rsid w:val="0BD9C1CA"/>
    <w:rsid w:val="0BEB8AB0"/>
    <w:rsid w:val="0BF42131"/>
    <w:rsid w:val="0BFF442A"/>
    <w:rsid w:val="0C150A9C"/>
    <w:rsid w:val="0C398223"/>
    <w:rsid w:val="0C8B58E1"/>
    <w:rsid w:val="0C90C273"/>
    <w:rsid w:val="0C9B6EC9"/>
    <w:rsid w:val="0CA78A9E"/>
    <w:rsid w:val="0CCAE65B"/>
    <w:rsid w:val="0CE823FE"/>
    <w:rsid w:val="0CEEBEB8"/>
    <w:rsid w:val="0CFACEC5"/>
    <w:rsid w:val="0D01C7F0"/>
    <w:rsid w:val="0D06EB48"/>
    <w:rsid w:val="0D27BCB0"/>
    <w:rsid w:val="0D30AE33"/>
    <w:rsid w:val="0D3512D0"/>
    <w:rsid w:val="0D3C97D1"/>
    <w:rsid w:val="0D443434"/>
    <w:rsid w:val="0D52F5F1"/>
    <w:rsid w:val="0D7712A3"/>
    <w:rsid w:val="0D79E5D6"/>
    <w:rsid w:val="0D84C18F"/>
    <w:rsid w:val="0D990CC2"/>
    <w:rsid w:val="0DA0711A"/>
    <w:rsid w:val="0DA8B461"/>
    <w:rsid w:val="0DB40574"/>
    <w:rsid w:val="0DC494D8"/>
    <w:rsid w:val="0DCAF907"/>
    <w:rsid w:val="0DDBA6FE"/>
    <w:rsid w:val="0DE7671E"/>
    <w:rsid w:val="0DED6AC2"/>
    <w:rsid w:val="0DF8EC14"/>
    <w:rsid w:val="0DFB1D23"/>
    <w:rsid w:val="0E009B79"/>
    <w:rsid w:val="0E0443CA"/>
    <w:rsid w:val="0E074780"/>
    <w:rsid w:val="0E1072D8"/>
    <w:rsid w:val="0E229CEA"/>
    <w:rsid w:val="0E281C18"/>
    <w:rsid w:val="0E44E051"/>
    <w:rsid w:val="0E501E8B"/>
    <w:rsid w:val="0E5CD0A2"/>
    <w:rsid w:val="0E647188"/>
    <w:rsid w:val="0E8DFEB1"/>
    <w:rsid w:val="0E90217F"/>
    <w:rsid w:val="0EA085C5"/>
    <w:rsid w:val="0EBE41DB"/>
    <w:rsid w:val="0ECE11C1"/>
    <w:rsid w:val="0ED6B46C"/>
    <w:rsid w:val="0EDC9720"/>
    <w:rsid w:val="0EDD9F98"/>
    <w:rsid w:val="0EED8F5A"/>
    <w:rsid w:val="0F112816"/>
    <w:rsid w:val="0F26FA7B"/>
    <w:rsid w:val="0F46B16B"/>
    <w:rsid w:val="0F5D441B"/>
    <w:rsid w:val="0F64C398"/>
    <w:rsid w:val="0F66C968"/>
    <w:rsid w:val="0F793285"/>
    <w:rsid w:val="0F8F18CB"/>
    <w:rsid w:val="0F94BC75"/>
    <w:rsid w:val="0F9B80E3"/>
    <w:rsid w:val="0FC239A8"/>
    <w:rsid w:val="0FCFE7E1"/>
    <w:rsid w:val="0FE39FBC"/>
    <w:rsid w:val="0FEA55C4"/>
    <w:rsid w:val="0FFAB896"/>
    <w:rsid w:val="102C984F"/>
    <w:rsid w:val="1042F3A2"/>
    <w:rsid w:val="104E7D0D"/>
    <w:rsid w:val="107BC221"/>
    <w:rsid w:val="1096B29B"/>
    <w:rsid w:val="109AF357"/>
    <w:rsid w:val="10AA71A6"/>
    <w:rsid w:val="10B31E9A"/>
    <w:rsid w:val="10BA22EF"/>
    <w:rsid w:val="10BB1BEE"/>
    <w:rsid w:val="10BB7EA7"/>
    <w:rsid w:val="10DCBF3C"/>
    <w:rsid w:val="10DD7588"/>
    <w:rsid w:val="10ECFA0D"/>
    <w:rsid w:val="110312C3"/>
    <w:rsid w:val="111EAF82"/>
    <w:rsid w:val="113784FB"/>
    <w:rsid w:val="1150B327"/>
    <w:rsid w:val="11608B4F"/>
    <w:rsid w:val="117550E3"/>
    <w:rsid w:val="118159A1"/>
    <w:rsid w:val="1182B041"/>
    <w:rsid w:val="118FC99C"/>
    <w:rsid w:val="1190FD64"/>
    <w:rsid w:val="11C0AFFF"/>
    <w:rsid w:val="11C1922E"/>
    <w:rsid w:val="11C269E0"/>
    <w:rsid w:val="1216199E"/>
    <w:rsid w:val="1217B528"/>
    <w:rsid w:val="1218BB44"/>
    <w:rsid w:val="12245687"/>
    <w:rsid w:val="12339DAA"/>
    <w:rsid w:val="123C1CF9"/>
    <w:rsid w:val="1242A6B0"/>
    <w:rsid w:val="12782623"/>
    <w:rsid w:val="129FFA0D"/>
    <w:rsid w:val="12C335BC"/>
    <w:rsid w:val="12DA0E42"/>
    <w:rsid w:val="12DC9337"/>
    <w:rsid w:val="12E17208"/>
    <w:rsid w:val="12E26C6F"/>
    <w:rsid w:val="13081AEC"/>
    <w:rsid w:val="136555D5"/>
    <w:rsid w:val="136757AD"/>
    <w:rsid w:val="136D1592"/>
    <w:rsid w:val="13725E3F"/>
    <w:rsid w:val="1372D7AD"/>
    <w:rsid w:val="1380704A"/>
    <w:rsid w:val="139F42E1"/>
    <w:rsid w:val="13CFDBD5"/>
    <w:rsid w:val="13E722F1"/>
    <w:rsid w:val="13EB2905"/>
    <w:rsid w:val="13F7B477"/>
    <w:rsid w:val="13FA1E21"/>
    <w:rsid w:val="13FEE345"/>
    <w:rsid w:val="14012A34"/>
    <w:rsid w:val="14018252"/>
    <w:rsid w:val="14045162"/>
    <w:rsid w:val="140E8CA3"/>
    <w:rsid w:val="1443A5F8"/>
    <w:rsid w:val="14490238"/>
    <w:rsid w:val="144A27F4"/>
    <w:rsid w:val="14714B51"/>
    <w:rsid w:val="147EA42A"/>
    <w:rsid w:val="14847781"/>
    <w:rsid w:val="1497F8D8"/>
    <w:rsid w:val="14A1C653"/>
    <w:rsid w:val="14A49D1A"/>
    <w:rsid w:val="14B6DA00"/>
    <w:rsid w:val="14BC4941"/>
    <w:rsid w:val="14C01910"/>
    <w:rsid w:val="14EFD703"/>
    <w:rsid w:val="150F46D7"/>
    <w:rsid w:val="15249FFA"/>
    <w:rsid w:val="152F600E"/>
    <w:rsid w:val="15376AB5"/>
    <w:rsid w:val="153B5ABA"/>
    <w:rsid w:val="1559C0C1"/>
    <w:rsid w:val="1571305C"/>
    <w:rsid w:val="15871275"/>
    <w:rsid w:val="159842F5"/>
    <w:rsid w:val="15AAB9F7"/>
    <w:rsid w:val="15B45B1E"/>
    <w:rsid w:val="15B91250"/>
    <w:rsid w:val="15CA424F"/>
    <w:rsid w:val="15D5969C"/>
    <w:rsid w:val="15E11AB2"/>
    <w:rsid w:val="15EB2ECF"/>
    <w:rsid w:val="15F0709F"/>
    <w:rsid w:val="15FA746E"/>
    <w:rsid w:val="15FC0C6F"/>
    <w:rsid w:val="161520E6"/>
    <w:rsid w:val="161912CA"/>
    <w:rsid w:val="162BC974"/>
    <w:rsid w:val="164038F0"/>
    <w:rsid w:val="1651130B"/>
    <w:rsid w:val="1652E140"/>
    <w:rsid w:val="1657DFFE"/>
    <w:rsid w:val="1668AA00"/>
    <w:rsid w:val="166A24B7"/>
    <w:rsid w:val="168AFE9E"/>
    <w:rsid w:val="168D6972"/>
    <w:rsid w:val="1693DEA4"/>
    <w:rsid w:val="16A187B9"/>
    <w:rsid w:val="16A1AEB0"/>
    <w:rsid w:val="16AE04A0"/>
    <w:rsid w:val="16B57699"/>
    <w:rsid w:val="16B8C97D"/>
    <w:rsid w:val="16CD86F1"/>
    <w:rsid w:val="16E3F0AA"/>
    <w:rsid w:val="16EAFB9D"/>
    <w:rsid w:val="16F039FE"/>
    <w:rsid w:val="1702A74E"/>
    <w:rsid w:val="171CDC0E"/>
    <w:rsid w:val="1753561B"/>
    <w:rsid w:val="17852474"/>
    <w:rsid w:val="17882BFE"/>
    <w:rsid w:val="1790D9B9"/>
    <w:rsid w:val="1798D5B4"/>
    <w:rsid w:val="17A03793"/>
    <w:rsid w:val="17B347B3"/>
    <w:rsid w:val="17BC37D1"/>
    <w:rsid w:val="17CE6959"/>
    <w:rsid w:val="17E9CCCB"/>
    <w:rsid w:val="17F26D4A"/>
    <w:rsid w:val="17F2DB66"/>
    <w:rsid w:val="17FA9081"/>
    <w:rsid w:val="18378661"/>
    <w:rsid w:val="1890FB5F"/>
    <w:rsid w:val="1892BBFF"/>
    <w:rsid w:val="189F93A9"/>
    <w:rsid w:val="18B8BC06"/>
    <w:rsid w:val="18F8C4BD"/>
    <w:rsid w:val="19255A1D"/>
    <w:rsid w:val="192C4BA8"/>
    <w:rsid w:val="19330CFF"/>
    <w:rsid w:val="19487ACD"/>
    <w:rsid w:val="1948AE4E"/>
    <w:rsid w:val="194CB878"/>
    <w:rsid w:val="197C81B1"/>
    <w:rsid w:val="198B7E21"/>
    <w:rsid w:val="1993999E"/>
    <w:rsid w:val="19C6A09B"/>
    <w:rsid w:val="19DAD061"/>
    <w:rsid w:val="19DD2A49"/>
    <w:rsid w:val="19E7B8F4"/>
    <w:rsid w:val="19FC0C2E"/>
    <w:rsid w:val="1A0DF525"/>
    <w:rsid w:val="1A16A28A"/>
    <w:rsid w:val="1A2A0B97"/>
    <w:rsid w:val="1A2E2349"/>
    <w:rsid w:val="1A5E2839"/>
    <w:rsid w:val="1A631AE4"/>
    <w:rsid w:val="1A73861A"/>
    <w:rsid w:val="1A8411EB"/>
    <w:rsid w:val="1A85559E"/>
    <w:rsid w:val="1A878E53"/>
    <w:rsid w:val="1A88E021"/>
    <w:rsid w:val="1A8AF6DD"/>
    <w:rsid w:val="1A8EC767"/>
    <w:rsid w:val="1A966F97"/>
    <w:rsid w:val="1AA2BFEC"/>
    <w:rsid w:val="1AAD905F"/>
    <w:rsid w:val="1AB32C05"/>
    <w:rsid w:val="1AB85EC9"/>
    <w:rsid w:val="1AC0ECEE"/>
    <w:rsid w:val="1ACA9B20"/>
    <w:rsid w:val="1AD4BD51"/>
    <w:rsid w:val="1AD984FB"/>
    <w:rsid w:val="1AF05BE7"/>
    <w:rsid w:val="1B224F53"/>
    <w:rsid w:val="1B3C27E9"/>
    <w:rsid w:val="1B4D5FC5"/>
    <w:rsid w:val="1B594135"/>
    <w:rsid w:val="1B68452C"/>
    <w:rsid w:val="1B7CAF8E"/>
    <w:rsid w:val="1B7CC611"/>
    <w:rsid w:val="1B804666"/>
    <w:rsid w:val="1B85BC8C"/>
    <w:rsid w:val="1BAE1A9F"/>
    <w:rsid w:val="1BCBAC24"/>
    <w:rsid w:val="1BCF91F1"/>
    <w:rsid w:val="1BD045F3"/>
    <w:rsid w:val="1BD7346B"/>
    <w:rsid w:val="1BF60D4E"/>
    <w:rsid w:val="1C1A4AC0"/>
    <w:rsid w:val="1C2F19B4"/>
    <w:rsid w:val="1C35DDE0"/>
    <w:rsid w:val="1C4FFE47"/>
    <w:rsid w:val="1C570703"/>
    <w:rsid w:val="1C5C948A"/>
    <w:rsid w:val="1C63C620"/>
    <w:rsid w:val="1C661B9C"/>
    <w:rsid w:val="1CB052FC"/>
    <w:rsid w:val="1CB3FFD8"/>
    <w:rsid w:val="1CB8553C"/>
    <w:rsid w:val="1CBA7343"/>
    <w:rsid w:val="1CCD000B"/>
    <w:rsid w:val="1CD6C232"/>
    <w:rsid w:val="1D0E0AA2"/>
    <w:rsid w:val="1D1B58E7"/>
    <w:rsid w:val="1D2016AA"/>
    <w:rsid w:val="1D3A1967"/>
    <w:rsid w:val="1D4E434C"/>
    <w:rsid w:val="1D8055A2"/>
    <w:rsid w:val="1D81946C"/>
    <w:rsid w:val="1D8805BF"/>
    <w:rsid w:val="1DB2861A"/>
    <w:rsid w:val="1DB44E2D"/>
    <w:rsid w:val="1DBEEDE8"/>
    <w:rsid w:val="1DC79296"/>
    <w:rsid w:val="1DD53461"/>
    <w:rsid w:val="1DDA778A"/>
    <w:rsid w:val="1DE277FE"/>
    <w:rsid w:val="1E32270F"/>
    <w:rsid w:val="1E44602C"/>
    <w:rsid w:val="1E53C8F7"/>
    <w:rsid w:val="1E5547CB"/>
    <w:rsid w:val="1E68261F"/>
    <w:rsid w:val="1E704205"/>
    <w:rsid w:val="1E7431BA"/>
    <w:rsid w:val="1E9FE548"/>
    <w:rsid w:val="1EA0A087"/>
    <w:rsid w:val="1EA1DE76"/>
    <w:rsid w:val="1EB35CD3"/>
    <w:rsid w:val="1EC8CF0A"/>
    <w:rsid w:val="1ED5DC66"/>
    <w:rsid w:val="1EE808DB"/>
    <w:rsid w:val="1EE9AE08"/>
    <w:rsid w:val="1F10C465"/>
    <w:rsid w:val="1F265DBF"/>
    <w:rsid w:val="1F36681E"/>
    <w:rsid w:val="1F38420A"/>
    <w:rsid w:val="1F492817"/>
    <w:rsid w:val="1F6650C0"/>
    <w:rsid w:val="1F7A0E45"/>
    <w:rsid w:val="1F7F44BE"/>
    <w:rsid w:val="1F83D8FB"/>
    <w:rsid w:val="1F92211B"/>
    <w:rsid w:val="1FCB52BE"/>
    <w:rsid w:val="1FD2D817"/>
    <w:rsid w:val="1FD7BBB8"/>
    <w:rsid w:val="1FDE8368"/>
    <w:rsid w:val="1FE0308D"/>
    <w:rsid w:val="1FE4A4DF"/>
    <w:rsid w:val="1FF05967"/>
    <w:rsid w:val="202134F6"/>
    <w:rsid w:val="203718B6"/>
    <w:rsid w:val="204BD596"/>
    <w:rsid w:val="206A4226"/>
    <w:rsid w:val="2075539D"/>
    <w:rsid w:val="20F2D03D"/>
    <w:rsid w:val="20F95824"/>
    <w:rsid w:val="2111D515"/>
    <w:rsid w:val="21199E79"/>
    <w:rsid w:val="21271D03"/>
    <w:rsid w:val="2135BAE1"/>
    <w:rsid w:val="21416A36"/>
    <w:rsid w:val="2141BA63"/>
    <w:rsid w:val="21482FCB"/>
    <w:rsid w:val="21532F96"/>
    <w:rsid w:val="2155F9F7"/>
    <w:rsid w:val="2164CE6E"/>
    <w:rsid w:val="216C2CC9"/>
    <w:rsid w:val="217316BA"/>
    <w:rsid w:val="217F89B5"/>
    <w:rsid w:val="21891D8B"/>
    <w:rsid w:val="218CA8E5"/>
    <w:rsid w:val="2193D61F"/>
    <w:rsid w:val="21D835EB"/>
    <w:rsid w:val="21D8E859"/>
    <w:rsid w:val="21EF87EA"/>
    <w:rsid w:val="21F095BB"/>
    <w:rsid w:val="21F75CF8"/>
    <w:rsid w:val="21FB46C9"/>
    <w:rsid w:val="2207898E"/>
    <w:rsid w:val="22107784"/>
    <w:rsid w:val="22360560"/>
    <w:rsid w:val="22404987"/>
    <w:rsid w:val="225EBA41"/>
    <w:rsid w:val="22690BC3"/>
    <w:rsid w:val="227DF0DC"/>
    <w:rsid w:val="228FB365"/>
    <w:rsid w:val="22A7D032"/>
    <w:rsid w:val="22AEC885"/>
    <w:rsid w:val="22B61155"/>
    <w:rsid w:val="22C83A03"/>
    <w:rsid w:val="22C8C236"/>
    <w:rsid w:val="22D99CDF"/>
    <w:rsid w:val="22E379A3"/>
    <w:rsid w:val="22F44C4F"/>
    <w:rsid w:val="23028683"/>
    <w:rsid w:val="2320FD70"/>
    <w:rsid w:val="23273A1A"/>
    <w:rsid w:val="2358934C"/>
    <w:rsid w:val="235BEE18"/>
    <w:rsid w:val="235C3218"/>
    <w:rsid w:val="2366579F"/>
    <w:rsid w:val="236EAB1A"/>
    <w:rsid w:val="2370EBA8"/>
    <w:rsid w:val="2378A571"/>
    <w:rsid w:val="237C4B91"/>
    <w:rsid w:val="239E7E51"/>
    <w:rsid w:val="23D6AD2D"/>
    <w:rsid w:val="2421512D"/>
    <w:rsid w:val="24226426"/>
    <w:rsid w:val="242B6FC8"/>
    <w:rsid w:val="2446EB96"/>
    <w:rsid w:val="2457F3D6"/>
    <w:rsid w:val="247F5E3B"/>
    <w:rsid w:val="24B1230A"/>
    <w:rsid w:val="24BB697C"/>
    <w:rsid w:val="24BE4E71"/>
    <w:rsid w:val="24C42F40"/>
    <w:rsid w:val="24D55799"/>
    <w:rsid w:val="24DA0F64"/>
    <w:rsid w:val="25061E5C"/>
    <w:rsid w:val="25094D27"/>
    <w:rsid w:val="252DA197"/>
    <w:rsid w:val="2548618B"/>
    <w:rsid w:val="25531322"/>
    <w:rsid w:val="255927BC"/>
    <w:rsid w:val="25784AC7"/>
    <w:rsid w:val="2579D66E"/>
    <w:rsid w:val="258DB47E"/>
    <w:rsid w:val="25B3AB0D"/>
    <w:rsid w:val="25BC5680"/>
    <w:rsid w:val="25C8597B"/>
    <w:rsid w:val="25CA3242"/>
    <w:rsid w:val="25CF3CFA"/>
    <w:rsid w:val="25F2A7E7"/>
    <w:rsid w:val="2605B99C"/>
    <w:rsid w:val="260E5EA3"/>
    <w:rsid w:val="2611AFFC"/>
    <w:rsid w:val="2618E7CE"/>
    <w:rsid w:val="2627A0C2"/>
    <w:rsid w:val="263B627B"/>
    <w:rsid w:val="26540672"/>
    <w:rsid w:val="2662C69D"/>
    <w:rsid w:val="268BE2F6"/>
    <w:rsid w:val="268F4D1B"/>
    <w:rsid w:val="2693D2DA"/>
    <w:rsid w:val="26D17531"/>
    <w:rsid w:val="26EF1C05"/>
    <w:rsid w:val="26EF4770"/>
    <w:rsid w:val="26F83032"/>
    <w:rsid w:val="26FBD491"/>
    <w:rsid w:val="26FE15C5"/>
    <w:rsid w:val="272122EE"/>
    <w:rsid w:val="272BB022"/>
    <w:rsid w:val="273C7CE6"/>
    <w:rsid w:val="2765D02E"/>
    <w:rsid w:val="27714773"/>
    <w:rsid w:val="2773FAB8"/>
    <w:rsid w:val="27798D90"/>
    <w:rsid w:val="277C8023"/>
    <w:rsid w:val="2783FAD9"/>
    <w:rsid w:val="279233F3"/>
    <w:rsid w:val="279D3300"/>
    <w:rsid w:val="27A0BF74"/>
    <w:rsid w:val="27A62E97"/>
    <w:rsid w:val="27B0FBE7"/>
    <w:rsid w:val="27CE1D5F"/>
    <w:rsid w:val="27F6B27F"/>
    <w:rsid w:val="2826D262"/>
    <w:rsid w:val="282B01BE"/>
    <w:rsid w:val="2836D7A5"/>
    <w:rsid w:val="283E26FC"/>
    <w:rsid w:val="283F52B2"/>
    <w:rsid w:val="2846D785"/>
    <w:rsid w:val="2860E7A9"/>
    <w:rsid w:val="286B80C7"/>
    <w:rsid w:val="28720471"/>
    <w:rsid w:val="288506A6"/>
    <w:rsid w:val="2885BFC9"/>
    <w:rsid w:val="288CC3C4"/>
    <w:rsid w:val="289F63AB"/>
    <w:rsid w:val="28A4E2A8"/>
    <w:rsid w:val="28A5697B"/>
    <w:rsid w:val="28B7B116"/>
    <w:rsid w:val="28C15A23"/>
    <w:rsid w:val="28CCFDE9"/>
    <w:rsid w:val="28D9CADD"/>
    <w:rsid w:val="28E3C3B9"/>
    <w:rsid w:val="28F21731"/>
    <w:rsid w:val="28F41F0B"/>
    <w:rsid w:val="28F74601"/>
    <w:rsid w:val="28FDB3F1"/>
    <w:rsid w:val="290C85D2"/>
    <w:rsid w:val="292CEC29"/>
    <w:rsid w:val="29322EE8"/>
    <w:rsid w:val="293E525A"/>
    <w:rsid w:val="2951145E"/>
    <w:rsid w:val="2956FE40"/>
    <w:rsid w:val="2957DC51"/>
    <w:rsid w:val="29619C0F"/>
    <w:rsid w:val="298F83E5"/>
    <w:rsid w:val="29966A03"/>
    <w:rsid w:val="29C66445"/>
    <w:rsid w:val="29CE6399"/>
    <w:rsid w:val="29F2B7DC"/>
    <w:rsid w:val="29F409AB"/>
    <w:rsid w:val="29F4AC83"/>
    <w:rsid w:val="29FB9D72"/>
    <w:rsid w:val="29FE6A0E"/>
    <w:rsid w:val="2A19A0DB"/>
    <w:rsid w:val="2A1D577E"/>
    <w:rsid w:val="2A26E832"/>
    <w:rsid w:val="2A37CD8F"/>
    <w:rsid w:val="2A4B9F44"/>
    <w:rsid w:val="2A5750C6"/>
    <w:rsid w:val="2A5F79AA"/>
    <w:rsid w:val="2A61C27D"/>
    <w:rsid w:val="2A735FA8"/>
    <w:rsid w:val="2A8BDC82"/>
    <w:rsid w:val="2A8F045B"/>
    <w:rsid w:val="2A953CA5"/>
    <w:rsid w:val="2A95403C"/>
    <w:rsid w:val="2ABD03BF"/>
    <w:rsid w:val="2AF0C43C"/>
    <w:rsid w:val="2AF98339"/>
    <w:rsid w:val="2B1131B0"/>
    <w:rsid w:val="2B23956F"/>
    <w:rsid w:val="2B324BFF"/>
    <w:rsid w:val="2B3293FD"/>
    <w:rsid w:val="2B42BA98"/>
    <w:rsid w:val="2B5641E4"/>
    <w:rsid w:val="2B608386"/>
    <w:rsid w:val="2B7F6E4A"/>
    <w:rsid w:val="2B805648"/>
    <w:rsid w:val="2B879B7B"/>
    <w:rsid w:val="2BAA7C4A"/>
    <w:rsid w:val="2BB28598"/>
    <w:rsid w:val="2BC1D8E8"/>
    <w:rsid w:val="2BD94739"/>
    <w:rsid w:val="2BE76FA5"/>
    <w:rsid w:val="2BE93E60"/>
    <w:rsid w:val="2C0A0CB8"/>
    <w:rsid w:val="2C126FA7"/>
    <w:rsid w:val="2C268E72"/>
    <w:rsid w:val="2C5B873F"/>
    <w:rsid w:val="2C62442A"/>
    <w:rsid w:val="2C7A5DAA"/>
    <w:rsid w:val="2C8E2367"/>
    <w:rsid w:val="2C8EB3C5"/>
    <w:rsid w:val="2CA51E75"/>
    <w:rsid w:val="2CB672D7"/>
    <w:rsid w:val="2CD18047"/>
    <w:rsid w:val="2CDD0153"/>
    <w:rsid w:val="2CFC7361"/>
    <w:rsid w:val="2CFCA9B9"/>
    <w:rsid w:val="2D0779D3"/>
    <w:rsid w:val="2D10C886"/>
    <w:rsid w:val="2D2D0589"/>
    <w:rsid w:val="2D376CBB"/>
    <w:rsid w:val="2D39C9F9"/>
    <w:rsid w:val="2D434ABD"/>
    <w:rsid w:val="2D45C06E"/>
    <w:rsid w:val="2D59768F"/>
    <w:rsid w:val="2D5B8E96"/>
    <w:rsid w:val="2D65C485"/>
    <w:rsid w:val="2D6ED8E4"/>
    <w:rsid w:val="2D72E95C"/>
    <w:rsid w:val="2D741075"/>
    <w:rsid w:val="2D8EE585"/>
    <w:rsid w:val="2D9588AE"/>
    <w:rsid w:val="2DB66AEA"/>
    <w:rsid w:val="2DBD14A2"/>
    <w:rsid w:val="2DCCDD67"/>
    <w:rsid w:val="2DD8CBF4"/>
    <w:rsid w:val="2E031D94"/>
    <w:rsid w:val="2E092BE0"/>
    <w:rsid w:val="2E16D2D8"/>
    <w:rsid w:val="2E306248"/>
    <w:rsid w:val="2E3809CF"/>
    <w:rsid w:val="2E4155BD"/>
    <w:rsid w:val="2E42A8A0"/>
    <w:rsid w:val="2E4EB4A9"/>
    <w:rsid w:val="2E5A61CB"/>
    <w:rsid w:val="2E5FC842"/>
    <w:rsid w:val="2E652D8C"/>
    <w:rsid w:val="2E70E42E"/>
    <w:rsid w:val="2E8A108F"/>
    <w:rsid w:val="2E8CE6AB"/>
    <w:rsid w:val="2EA2A88B"/>
    <w:rsid w:val="2EA88C53"/>
    <w:rsid w:val="2EBE762D"/>
    <w:rsid w:val="2ECAD8A3"/>
    <w:rsid w:val="2ECE4AAC"/>
    <w:rsid w:val="2ED421DA"/>
    <w:rsid w:val="2ED7FE81"/>
    <w:rsid w:val="2EDE6C27"/>
    <w:rsid w:val="2F0BE5A5"/>
    <w:rsid w:val="2F10E7FB"/>
    <w:rsid w:val="2F179AD6"/>
    <w:rsid w:val="2F1ECB34"/>
    <w:rsid w:val="2F43EA46"/>
    <w:rsid w:val="2F47A45A"/>
    <w:rsid w:val="2F59B6F6"/>
    <w:rsid w:val="2F68ADC8"/>
    <w:rsid w:val="2F7156CB"/>
    <w:rsid w:val="2F742330"/>
    <w:rsid w:val="2F85B06C"/>
    <w:rsid w:val="2F8E13BA"/>
    <w:rsid w:val="2F91233D"/>
    <w:rsid w:val="2F950EAD"/>
    <w:rsid w:val="2FABE877"/>
    <w:rsid w:val="2FBE1C39"/>
    <w:rsid w:val="2FC2D49C"/>
    <w:rsid w:val="2FD7AADF"/>
    <w:rsid w:val="2FE88908"/>
    <w:rsid w:val="2FF9817A"/>
    <w:rsid w:val="3005BD22"/>
    <w:rsid w:val="30087B04"/>
    <w:rsid w:val="300A6890"/>
    <w:rsid w:val="30147539"/>
    <w:rsid w:val="30355880"/>
    <w:rsid w:val="3037B7D1"/>
    <w:rsid w:val="3041A63C"/>
    <w:rsid w:val="305BF6B6"/>
    <w:rsid w:val="30610D82"/>
    <w:rsid w:val="3071DEAA"/>
    <w:rsid w:val="307D2C17"/>
    <w:rsid w:val="308F83DA"/>
    <w:rsid w:val="309AF078"/>
    <w:rsid w:val="30CE9500"/>
    <w:rsid w:val="30DFBAA7"/>
    <w:rsid w:val="31176DBA"/>
    <w:rsid w:val="313AB546"/>
    <w:rsid w:val="314D1D69"/>
    <w:rsid w:val="314DCECD"/>
    <w:rsid w:val="3153A1E2"/>
    <w:rsid w:val="3155982E"/>
    <w:rsid w:val="3164FED5"/>
    <w:rsid w:val="31823C06"/>
    <w:rsid w:val="31891AAC"/>
    <w:rsid w:val="318E0572"/>
    <w:rsid w:val="3191AB5D"/>
    <w:rsid w:val="319AB244"/>
    <w:rsid w:val="31A884F0"/>
    <w:rsid w:val="31B30630"/>
    <w:rsid w:val="31BE09B4"/>
    <w:rsid w:val="31C9188B"/>
    <w:rsid w:val="31E8C23F"/>
    <w:rsid w:val="321C87E3"/>
    <w:rsid w:val="322B1509"/>
    <w:rsid w:val="3237D839"/>
    <w:rsid w:val="3237F1D8"/>
    <w:rsid w:val="32510096"/>
    <w:rsid w:val="325932F3"/>
    <w:rsid w:val="32629913"/>
    <w:rsid w:val="3267BB50"/>
    <w:rsid w:val="32701C45"/>
    <w:rsid w:val="3278A91B"/>
    <w:rsid w:val="3282916A"/>
    <w:rsid w:val="328BC227"/>
    <w:rsid w:val="32A7A4C2"/>
    <w:rsid w:val="32ABD235"/>
    <w:rsid w:val="32AD34C1"/>
    <w:rsid w:val="32B976E7"/>
    <w:rsid w:val="32C92C85"/>
    <w:rsid w:val="32D3A47A"/>
    <w:rsid w:val="32D3D393"/>
    <w:rsid w:val="32D807CC"/>
    <w:rsid w:val="32E1CCF0"/>
    <w:rsid w:val="32ECCDE0"/>
    <w:rsid w:val="32FA4EAD"/>
    <w:rsid w:val="3305F1F2"/>
    <w:rsid w:val="33104376"/>
    <w:rsid w:val="333D0005"/>
    <w:rsid w:val="333F702F"/>
    <w:rsid w:val="33452336"/>
    <w:rsid w:val="33753064"/>
    <w:rsid w:val="337E4097"/>
    <w:rsid w:val="3385C698"/>
    <w:rsid w:val="33885F4B"/>
    <w:rsid w:val="33A4692B"/>
    <w:rsid w:val="33A8F071"/>
    <w:rsid w:val="33B76F3A"/>
    <w:rsid w:val="33C27E8D"/>
    <w:rsid w:val="33C4EE29"/>
    <w:rsid w:val="33C55477"/>
    <w:rsid w:val="33C5ECC3"/>
    <w:rsid w:val="33D19DC8"/>
    <w:rsid w:val="33ECB737"/>
    <w:rsid w:val="33F45045"/>
    <w:rsid w:val="341755B4"/>
    <w:rsid w:val="342810A1"/>
    <w:rsid w:val="343A6D72"/>
    <w:rsid w:val="343C457A"/>
    <w:rsid w:val="343E743B"/>
    <w:rsid w:val="344E727A"/>
    <w:rsid w:val="34781F9B"/>
    <w:rsid w:val="34B3F7BE"/>
    <w:rsid w:val="34C005E8"/>
    <w:rsid w:val="34C7484B"/>
    <w:rsid w:val="34CD7C80"/>
    <w:rsid w:val="35043A8A"/>
    <w:rsid w:val="35134EDD"/>
    <w:rsid w:val="35432AA1"/>
    <w:rsid w:val="35540229"/>
    <w:rsid w:val="35587ED4"/>
    <w:rsid w:val="35679CB2"/>
    <w:rsid w:val="3580297F"/>
    <w:rsid w:val="35AD7D7E"/>
    <w:rsid w:val="35B82BEF"/>
    <w:rsid w:val="35C6AB6E"/>
    <w:rsid w:val="35C8789D"/>
    <w:rsid w:val="35CE77EA"/>
    <w:rsid w:val="360042AE"/>
    <w:rsid w:val="3606781D"/>
    <w:rsid w:val="36076119"/>
    <w:rsid w:val="36084039"/>
    <w:rsid w:val="36111DEA"/>
    <w:rsid w:val="363AFFBB"/>
    <w:rsid w:val="3641E92E"/>
    <w:rsid w:val="365A9D48"/>
    <w:rsid w:val="3661311C"/>
    <w:rsid w:val="367093C5"/>
    <w:rsid w:val="36733F10"/>
    <w:rsid w:val="36756DC8"/>
    <w:rsid w:val="36788992"/>
    <w:rsid w:val="3685CF59"/>
    <w:rsid w:val="368AAA3F"/>
    <w:rsid w:val="369DAD1F"/>
    <w:rsid w:val="369FCF50"/>
    <w:rsid w:val="36A506C2"/>
    <w:rsid w:val="36B6EF13"/>
    <w:rsid w:val="36B924B2"/>
    <w:rsid w:val="36BC89F8"/>
    <w:rsid w:val="36C84DEA"/>
    <w:rsid w:val="36D13AE4"/>
    <w:rsid w:val="370FD3C1"/>
    <w:rsid w:val="3713F70E"/>
    <w:rsid w:val="3735D3CE"/>
    <w:rsid w:val="373AF6D9"/>
    <w:rsid w:val="37492FF3"/>
    <w:rsid w:val="374A1498"/>
    <w:rsid w:val="374C84A2"/>
    <w:rsid w:val="37500DE7"/>
    <w:rsid w:val="3797F7D0"/>
    <w:rsid w:val="379B01E5"/>
    <w:rsid w:val="37AB2837"/>
    <w:rsid w:val="37AFC05D"/>
    <w:rsid w:val="37B87490"/>
    <w:rsid w:val="37C8F500"/>
    <w:rsid w:val="37CAADC9"/>
    <w:rsid w:val="37D721F3"/>
    <w:rsid w:val="37E43EB4"/>
    <w:rsid w:val="37EDFB8E"/>
    <w:rsid w:val="37F3D625"/>
    <w:rsid w:val="37F7A6FD"/>
    <w:rsid w:val="37FA7FAC"/>
    <w:rsid w:val="380B6882"/>
    <w:rsid w:val="380B6AA7"/>
    <w:rsid w:val="3812C68F"/>
    <w:rsid w:val="38273266"/>
    <w:rsid w:val="382957AA"/>
    <w:rsid w:val="382A8644"/>
    <w:rsid w:val="382BAB29"/>
    <w:rsid w:val="382FC176"/>
    <w:rsid w:val="3853793E"/>
    <w:rsid w:val="38568E8E"/>
    <w:rsid w:val="386D4F96"/>
    <w:rsid w:val="3890DF58"/>
    <w:rsid w:val="38A591E3"/>
    <w:rsid w:val="38B659B5"/>
    <w:rsid w:val="38B8BECE"/>
    <w:rsid w:val="38C5036D"/>
    <w:rsid w:val="38C74F2C"/>
    <w:rsid w:val="38D5ED55"/>
    <w:rsid w:val="38E326A0"/>
    <w:rsid w:val="38E38FA8"/>
    <w:rsid w:val="38E3CD6C"/>
    <w:rsid w:val="38E4FE74"/>
    <w:rsid w:val="391238BA"/>
    <w:rsid w:val="391D6EE4"/>
    <w:rsid w:val="392D1A56"/>
    <w:rsid w:val="3933C831"/>
    <w:rsid w:val="393C2096"/>
    <w:rsid w:val="393F83D3"/>
    <w:rsid w:val="39592344"/>
    <w:rsid w:val="398A784F"/>
    <w:rsid w:val="3990383D"/>
    <w:rsid w:val="3997C1AC"/>
    <w:rsid w:val="39A02366"/>
    <w:rsid w:val="39A94A68"/>
    <w:rsid w:val="39B9839C"/>
    <w:rsid w:val="39D3BC67"/>
    <w:rsid w:val="39EB8525"/>
    <w:rsid w:val="3A0F59D6"/>
    <w:rsid w:val="3A1B73AC"/>
    <w:rsid w:val="3A422666"/>
    <w:rsid w:val="3A4AD7A4"/>
    <w:rsid w:val="3A67AB9E"/>
    <w:rsid w:val="3A6EE963"/>
    <w:rsid w:val="3A842564"/>
    <w:rsid w:val="3A955A19"/>
    <w:rsid w:val="3A97E744"/>
    <w:rsid w:val="3A9AA428"/>
    <w:rsid w:val="3AA28528"/>
    <w:rsid w:val="3AA58B0D"/>
    <w:rsid w:val="3AB52A99"/>
    <w:rsid w:val="3AC8B658"/>
    <w:rsid w:val="3AD7F0F7"/>
    <w:rsid w:val="3B0CBA41"/>
    <w:rsid w:val="3B1D84B4"/>
    <w:rsid w:val="3B1DADE5"/>
    <w:rsid w:val="3B246684"/>
    <w:rsid w:val="3B3D5370"/>
    <w:rsid w:val="3B517A86"/>
    <w:rsid w:val="3B52AD4F"/>
    <w:rsid w:val="3B680336"/>
    <w:rsid w:val="3B71E4B4"/>
    <w:rsid w:val="3B85271F"/>
    <w:rsid w:val="3B912A84"/>
    <w:rsid w:val="3BA5AFE6"/>
    <w:rsid w:val="3BAC4EE0"/>
    <w:rsid w:val="3BBB5F99"/>
    <w:rsid w:val="3BC75794"/>
    <w:rsid w:val="3BD915A0"/>
    <w:rsid w:val="3BDE906B"/>
    <w:rsid w:val="3BEDA0E2"/>
    <w:rsid w:val="3BFAED2C"/>
    <w:rsid w:val="3C1EC0FD"/>
    <w:rsid w:val="3C1FF5C5"/>
    <w:rsid w:val="3C28AB9E"/>
    <w:rsid w:val="3C29317D"/>
    <w:rsid w:val="3C3E2A44"/>
    <w:rsid w:val="3C576993"/>
    <w:rsid w:val="3C5DE819"/>
    <w:rsid w:val="3C60209A"/>
    <w:rsid w:val="3C73F01A"/>
    <w:rsid w:val="3C758413"/>
    <w:rsid w:val="3C7F469D"/>
    <w:rsid w:val="3C924F07"/>
    <w:rsid w:val="3CAD8E63"/>
    <w:rsid w:val="3CF2862E"/>
    <w:rsid w:val="3D0A4ACB"/>
    <w:rsid w:val="3D1144AD"/>
    <w:rsid w:val="3D161934"/>
    <w:rsid w:val="3D164571"/>
    <w:rsid w:val="3D1F111D"/>
    <w:rsid w:val="3D3AF75A"/>
    <w:rsid w:val="3D56CADF"/>
    <w:rsid w:val="3D66D67E"/>
    <w:rsid w:val="3D6D10B1"/>
    <w:rsid w:val="3D70DEE9"/>
    <w:rsid w:val="3D75C288"/>
    <w:rsid w:val="3D768DDB"/>
    <w:rsid w:val="3D8ED96F"/>
    <w:rsid w:val="3D92E3F5"/>
    <w:rsid w:val="3DA59874"/>
    <w:rsid w:val="3DAEB5E9"/>
    <w:rsid w:val="3DC5AC9C"/>
    <w:rsid w:val="3DC8ABAB"/>
    <w:rsid w:val="3DD03C7E"/>
    <w:rsid w:val="3DDC0A20"/>
    <w:rsid w:val="3DE8BB55"/>
    <w:rsid w:val="3DF9F4AA"/>
    <w:rsid w:val="3E038581"/>
    <w:rsid w:val="3E03A614"/>
    <w:rsid w:val="3E0F9ABB"/>
    <w:rsid w:val="3E12FAE5"/>
    <w:rsid w:val="3E1DC2A4"/>
    <w:rsid w:val="3E27B5B3"/>
    <w:rsid w:val="3E3412CC"/>
    <w:rsid w:val="3E579FFC"/>
    <w:rsid w:val="3E5D12FC"/>
    <w:rsid w:val="3E62464B"/>
    <w:rsid w:val="3E6AB7AF"/>
    <w:rsid w:val="3E71E767"/>
    <w:rsid w:val="3E748B86"/>
    <w:rsid w:val="3E82EEAD"/>
    <w:rsid w:val="3E8F354F"/>
    <w:rsid w:val="3E9AA8FA"/>
    <w:rsid w:val="3EA2B0C3"/>
    <w:rsid w:val="3EAEB204"/>
    <w:rsid w:val="3EBEC8B5"/>
    <w:rsid w:val="3EDC4CC9"/>
    <w:rsid w:val="3EFC3CE4"/>
    <w:rsid w:val="3EFCDF2F"/>
    <w:rsid w:val="3EFE4B0F"/>
    <w:rsid w:val="3F04F5C9"/>
    <w:rsid w:val="3F19FED3"/>
    <w:rsid w:val="3F21BF21"/>
    <w:rsid w:val="3F67EC63"/>
    <w:rsid w:val="3F7AEBF5"/>
    <w:rsid w:val="3F828B95"/>
    <w:rsid w:val="3F89893A"/>
    <w:rsid w:val="3F986EC7"/>
    <w:rsid w:val="3F9A52CA"/>
    <w:rsid w:val="3F9EDFC3"/>
    <w:rsid w:val="3FA01EBF"/>
    <w:rsid w:val="3FA9025C"/>
    <w:rsid w:val="3FBB2600"/>
    <w:rsid w:val="3FBCE330"/>
    <w:rsid w:val="4003C7C5"/>
    <w:rsid w:val="40387D5B"/>
    <w:rsid w:val="405A65DA"/>
    <w:rsid w:val="406ABF1E"/>
    <w:rsid w:val="406DD8DE"/>
    <w:rsid w:val="40902149"/>
    <w:rsid w:val="40A91BFB"/>
    <w:rsid w:val="40AB32BF"/>
    <w:rsid w:val="40B13261"/>
    <w:rsid w:val="40C84186"/>
    <w:rsid w:val="40D64022"/>
    <w:rsid w:val="40D7751C"/>
    <w:rsid w:val="40DE2CD1"/>
    <w:rsid w:val="40E08610"/>
    <w:rsid w:val="40E1919C"/>
    <w:rsid w:val="40EBF2F8"/>
    <w:rsid w:val="40F8E063"/>
    <w:rsid w:val="41142E3C"/>
    <w:rsid w:val="4120FF8C"/>
    <w:rsid w:val="41228F79"/>
    <w:rsid w:val="41261A4A"/>
    <w:rsid w:val="4143CD34"/>
    <w:rsid w:val="41483265"/>
    <w:rsid w:val="4167D729"/>
    <w:rsid w:val="416E88C4"/>
    <w:rsid w:val="4176D47A"/>
    <w:rsid w:val="4178F8D0"/>
    <w:rsid w:val="417B1CAD"/>
    <w:rsid w:val="417F633E"/>
    <w:rsid w:val="418A9792"/>
    <w:rsid w:val="418C27A8"/>
    <w:rsid w:val="41908625"/>
    <w:rsid w:val="41A3663C"/>
    <w:rsid w:val="41B27F07"/>
    <w:rsid w:val="41B43396"/>
    <w:rsid w:val="41D2D4BD"/>
    <w:rsid w:val="41EDD445"/>
    <w:rsid w:val="4206D03F"/>
    <w:rsid w:val="421A38EA"/>
    <w:rsid w:val="4225ECE0"/>
    <w:rsid w:val="4237B1D4"/>
    <w:rsid w:val="425AE3E3"/>
    <w:rsid w:val="425AE43C"/>
    <w:rsid w:val="425F2A84"/>
    <w:rsid w:val="426E9AFC"/>
    <w:rsid w:val="4270FFA4"/>
    <w:rsid w:val="4276B605"/>
    <w:rsid w:val="428074C8"/>
    <w:rsid w:val="428C22C3"/>
    <w:rsid w:val="4294B0C4"/>
    <w:rsid w:val="4295D666"/>
    <w:rsid w:val="4297A6B6"/>
    <w:rsid w:val="42A29562"/>
    <w:rsid w:val="42A715DB"/>
    <w:rsid w:val="42BA4B9E"/>
    <w:rsid w:val="42BE7308"/>
    <w:rsid w:val="42C2B0BF"/>
    <w:rsid w:val="42D3ACD2"/>
    <w:rsid w:val="42F174F4"/>
    <w:rsid w:val="4303A78A"/>
    <w:rsid w:val="431D344E"/>
    <w:rsid w:val="43264828"/>
    <w:rsid w:val="432B3E1B"/>
    <w:rsid w:val="43611073"/>
    <w:rsid w:val="4364B835"/>
    <w:rsid w:val="436C4968"/>
    <w:rsid w:val="437B864C"/>
    <w:rsid w:val="4388065E"/>
    <w:rsid w:val="438BC4A8"/>
    <w:rsid w:val="4399611F"/>
    <w:rsid w:val="439A3F9C"/>
    <w:rsid w:val="439D1CDB"/>
    <w:rsid w:val="43B01167"/>
    <w:rsid w:val="43BB17C7"/>
    <w:rsid w:val="43C487AA"/>
    <w:rsid w:val="43D2B36B"/>
    <w:rsid w:val="43D36845"/>
    <w:rsid w:val="43DF86BE"/>
    <w:rsid w:val="43E5E9C3"/>
    <w:rsid w:val="443D0137"/>
    <w:rsid w:val="443ED47C"/>
    <w:rsid w:val="4442310C"/>
    <w:rsid w:val="4443A595"/>
    <w:rsid w:val="444E6F37"/>
    <w:rsid w:val="4465B8C8"/>
    <w:rsid w:val="44773F16"/>
    <w:rsid w:val="447B6E4E"/>
    <w:rsid w:val="447E3E1C"/>
    <w:rsid w:val="4489A865"/>
    <w:rsid w:val="448A2D25"/>
    <w:rsid w:val="449D00C3"/>
    <w:rsid w:val="449E30B6"/>
    <w:rsid w:val="44AD4E01"/>
    <w:rsid w:val="44B7210F"/>
    <w:rsid w:val="44C669D5"/>
    <w:rsid w:val="44CD6316"/>
    <w:rsid w:val="44D696CA"/>
    <w:rsid w:val="44E6002D"/>
    <w:rsid w:val="44EDE5CE"/>
    <w:rsid w:val="44F85207"/>
    <w:rsid w:val="4502F426"/>
    <w:rsid w:val="45202C85"/>
    <w:rsid w:val="4534443B"/>
    <w:rsid w:val="4537C4B4"/>
    <w:rsid w:val="45477F97"/>
    <w:rsid w:val="454F6439"/>
    <w:rsid w:val="4558C006"/>
    <w:rsid w:val="456D922B"/>
    <w:rsid w:val="45B43A1F"/>
    <w:rsid w:val="45CF0BB5"/>
    <w:rsid w:val="45EEDF64"/>
    <w:rsid w:val="45F60433"/>
    <w:rsid w:val="460C2FAA"/>
    <w:rsid w:val="4610EB69"/>
    <w:rsid w:val="461C6F5C"/>
    <w:rsid w:val="463727B9"/>
    <w:rsid w:val="46379539"/>
    <w:rsid w:val="463C6161"/>
    <w:rsid w:val="46415DD0"/>
    <w:rsid w:val="46423F59"/>
    <w:rsid w:val="4650B139"/>
    <w:rsid w:val="465D2658"/>
    <w:rsid w:val="468E6723"/>
    <w:rsid w:val="4692C483"/>
    <w:rsid w:val="46BB636A"/>
    <w:rsid w:val="46C69EF8"/>
    <w:rsid w:val="46DDCF62"/>
    <w:rsid w:val="46F12BD0"/>
    <w:rsid w:val="46F49067"/>
    <w:rsid w:val="47084DB0"/>
    <w:rsid w:val="4713187D"/>
    <w:rsid w:val="471F0BAF"/>
    <w:rsid w:val="47263FA8"/>
    <w:rsid w:val="47A7E7B0"/>
    <w:rsid w:val="47B924A0"/>
    <w:rsid w:val="47EA67CD"/>
    <w:rsid w:val="47EF448C"/>
    <w:rsid w:val="48072139"/>
    <w:rsid w:val="4809FCA0"/>
    <w:rsid w:val="480AD4DA"/>
    <w:rsid w:val="4841E3EC"/>
    <w:rsid w:val="484FBA2C"/>
    <w:rsid w:val="4860ADCE"/>
    <w:rsid w:val="4871BB1D"/>
    <w:rsid w:val="489AD029"/>
    <w:rsid w:val="48A17955"/>
    <w:rsid w:val="48B213A3"/>
    <w:rsid w:val="48B932C6"/>
    <w:rsid w:val="48CDAC6F"/>
    <w:rsid w:val="48DE8FD8"/>
    <w:rsid w:val="48EBDBC5"/>
    <w:rsid w:val="48FBA610"/>
    <w:rsid w:val="49009849"/>
    <w:rsid w:val="49148C2F"/>
    <w:rsid w:val="49175531"/>
    <w:rsid w:val="491EC14E"/>
    <w:rsid w:val="49284E64"/>
    <w:rsid w:val="49340D7A"/>
    <w:rsid w:val="495A4D69"/>
    <w:rsid w:val="497C0773"/>
    <w:rsid w:val="4992D768"/>
    <w:rsid w:val="49AF5D4C"/>
    <w:rsid w:val="49D94B87"/>
    <w:rsid w:val="49FCCF6B"/>
    <w:rsid w:val="4A004E6E"/>
    <w:rsid w:val="4A170752"/>
    <w:rsid w:val="4A1D30CE"/>
    <w:rsid w:val="4A292C69"/>
    <w:rsid w:val="4A3C4F1E"/>
    <w:rsid w:val="4A912220"/>
    <w:rsid w:val="4A9CB6F9"/>
    <w:rsid w:val="4AC971BF"/>
    <w:rsid w:val="4AD568B7"/>
    <w:rsid w:val="4AE15B2F"/>
    <w:rsid w:val="4AE24F6F"/>
    <w:rsid w:val="4AE8ED66"/>
    <w:rsid w:val="4AEA8109"/>
    <w:rsid w:val="4AF76E78"/>
    <w:rsid w:val="4B28248B"/>
    <w:rsid w:val="4B3C1DC1"/>
    <w:rsid w:val="4B41BB0C"/>
    <w:rsid w:val="4B45EDEB"/>
    <w:rsid w:val="4B56196A"/>
    <w:rsid w:val="4B6246BC"/>
    <w:rsid w:val="4B6DF861"/>
    <w:rsid w:val="4C0864F2"/>
    <w:rsid w:val="4C096236"/>
    <w:rsid w:val="4C218D4F"/>
    <w:rsid w:val="4C365366"/>
    <w:rsid w:val="4CB30508"/>
    <w:rsid w:val="4CBE82FC"/>
    <w:rsid w:val="4CC2580F"/>
    <w:rsid w:val="4CD28C8D"/>
    <w:rsid w:val="4CD67418"/>
    <w:rsid w:val="4CD6D5A9"/>
    <w:rsid w:val="4CEE83F0"/>
    <w:rsid w:val="4CF0DD2F"/>
    <w:rsid w:val="4CF8D8F3"/>
    <w:rsid w:val="4D0C8F00"/>
    <w:rsid w:val="4D1EF13F"/>
    <w:rsid w:val="4D2440B2"/>
    <w:rsid w:val="4D3F0C11"/>
    <w:rsid w:val="4D43E628"/>
    <w:rsid w:val="4D441002"/>
    <w:rsid w:val="4D5599E8"/>
    <w:rsid w:val="4D78A783"/>
    <w:rsid w:val="4D7995B1"/>
    <w:rsid w:val="4DBF4CE8"/>
    <w:rsid w:val="4DC6FF7E"/>
    <w:rsid w:val="4DC7E5EE"/>
    <w:rsid w:val="4DCFEEB5"/>
    <w:rsid w:val="4DE720E9"/>
    <w:rsid w:val="4DFA33F2"/>
    <w:rsid w:val="4E1FFFF1"/>
    <w:rsid w:val="4E38DE9C"/>
    <w:rsid w:val="4E83DD97"/>
    <w:rsid w:val="4E88EE46"/>
    <w:rsid w:val="4E8A5451"/>
    <w:rsid w:val="4E8C8F44"/>
    <w:rsid w:val="4EA85F61"/>
    <w:rsid w:val="4EAA133A"/>
    <w:rsid w:val="4EAEA3E0"/>
    <w:rsid w:val="4EB307F8"/>
    <w:rsid w:val="4EBF846F"/>
    <w:rsid w:val="4EC8A1C3"/>
    <w:rsid w:val="4ECA0004"/>
    <w:rsid w:val="4ECA7909"/>
    <w:rsid w:val="4ED07220"/>
    <w:rsid w:val="4EE135BC"/>
    <w:rsid w:val="4EFC9D8C"/>
    <w:rsid w:val="4F0BD55E"/>
    <w:rsid w:val="4F0CF848"/>
    <w:rsid w:val="4F0FC041"/>
    <w:rsid w:val="4F1E0752"/>
    <w:rsid w:val="4F357621"/>
    <w:rsid w:val="4F3FC81F"/>
    <w:rsid w:val="4F5637F1"/>
    <w:rsid w:val="4F7A4323"/>
    <w:rsid w:val="4F961CAC"/>
    <w:rsid w:val="4F9CEE21"/>
    <w:rsid w:val="4FA354CC"/>
    <w:rsid w:val="4FBBB8A2"/>
    <w:rsid w:val="4FD7337F"/>
    <w:rsid w:val="4FE5D6D4"/>
    <w:rsid w:val="4FEE9207"/>
    <w:rsid w:val="4FF3653F"/>
    <w:rsid w:val="5002A7D8"/>
    <w:rsid w:val="5006FFF8"/>
    <w:rsid w:val="501FDF59"/>
    <w:rsid w:val="503601A9"/>
    <w:rsid w:val="504CB456"/>
    <w:rsid w:val="504E6C3A"/>
    <w:rsid w:val="50730B96"/>
    <w:rsid w:val="5088B84F"/>
    <w:rsid w:val="50A78310"/>
    <w:rsid w:val="50A7A5BF"/>
    <w:rsid w:val="50B3F991"/>
    <w:rsid w:val="50D7BC40"/>
    <w:rsid w:val="50E30F6A"/>
    <w:rsid w:val="510880FE"/>
    <w:rsid w:val="510AAEA0"/>
    <w:rsid w:val="51274379"/>
    <w:rsid w:val="512B5EEA"/>
    <w:rsid w:val="512DB854"/>
    <w:rsid w:val="5130A32D"/>
    <w:rsid w:val="513EE394"/>
    <w:rsid w:val="5143BF56"/>
    <w:rsid w:val="5159C28D"/>
    <w:rsid w:val="518D542F"/>
    <w:rsid w:val="51C474EB"/>
    <w:rsid w:val="51CC1554"/>
    <w:rsid w:val="51CC996B"/>
    <w:rsid w:val="51CFF5FB"/>
    <w:rsid w:val="51E4AB94"/>
    <w:rsid w:val="51E739E2"/>
    <w:rsid w:val="520A55F3"/>
    <w:rsid w:val="523EE998"/>
    <w:rsid w:val="5241AA1F"/>
    <w:rsid w:val="5241C32E"/>
    <w:rsid w:val="52437A3E"/>
    <w:rsid w:val="5246CDBE"/>
    <w:rsid w:val="5248A70D"/>
    <w:rsid w:val="5271BDE6"/>
    <w:rsid w:val="52742D7C"/>
    <w:rsid w:val="52852A4C"/>
    <w:rsid w:val="528B76CB"/>
    <w:rsid w:val="5291775E"/>
    <w:rsid w:val="529734D6"/>
    <w:rsid w:val="52A588C9"/>
    <w:rsid w:val="52ADD921"/>
    <w:rsid w:val="52E5BEA5"/>
    <w:rsid w:val="53017534"/>
    <w:rsid w:val="53051593"/>
    <w:rsid w:val="53083889"/>
    <w:rsid w:val="5308D364"/>
    <w:rsid w:val="530C170E"/>
    <w:rsid w:val="532D74F4"/>
    <w:rsid w:val="533241F1"/>
    <w:rsid w:val="5345322F"/>
    <w:rsid w:val="534A6891"/>
    <w:rsid w:val="535C4A0A"/>
    <w:rsid w:val="5382F054"/>
    <w:rsid w:val="538F6AFB"/>
    <w:rsid w:val="53BDC108"/>
    <w:rsid w:val="53D0B4B2"/>
    <w:rsid w:val="53E29E1F"/>
    <w:rsid w:val="53F313D9"/>
    <w:rsid w:val="53FDCDC5"/>
    <w:rsid w:val="54016AEC"/>
    <w:rsid w:val="54147E93"/>
    <w:rsid w:val="541BCF7F"/>
    <w:rsid w:val="54432DDA"/>
    <w:rsid w:val="5449F96E"/>
    <w:rsid w:val="544B88E2"/>
    <w:rsid w:val="54572BA8"/>
    <w:rsid w:val="54610FB2"/>
    <w:rsid w:val="5466F930"/>
    <w:rsid w:val="546FEAF5"/>
    <w:rsid w:val="54705405"/>
    <w:rsid w:val="548E2572"/>
    <w:rsid w:val="54953AEB"/>
    <w:rsid w:val="549D94AF"/>
    <w:rsid w:val="54A07C4C"/>
    <w:rsid w:val="54A6CDB6"/>
    <w:rsid w:val="54D0E11C"/>
    <w:rsid w:val="54F3366B"/>
    <w:rsid w:val="55148327"/>
    <w:rsid w:val="551FFF69"/>
    <w:rsid w:val="5540372A"/>
    <w:rsid w:val="554DA72E"/>
    <w:rsid w:val="55789ACF"/>
    <w:rsid w:val="5590686C"/>
    <w:rsid w:val="55963D89"/>
    <w:rsid w:val="55A41D06"/>
    <w:rsid w:val="55A611FB"/>
    <w:rsid w:val="55B5C599"/>
    <w:rsid w:val="55B79FE0"/>
    <w:rsid w:val="55B9FC80"/>
    <w:rsid w:val="55C0DC44"/>
    <w:rsid w:val="55D2E2A3"/>
    <w:rsid w:val="5617A78D"/>
    <w:rsid w:val="562238C8"/>
    <w:rsid w:val="5628DADD"/>
    <w:rsid w:val="565F422C"/>
    <w:rsid w:val="566D0DD4"/>
    <w:rsid w:val="5673A7A1"/>
    <w:rsid w:val="568076E1"/>
    <w:rsid w:val="5682C232"/>
    <w:rsid w:val="568AFB8E"/>
    <w:rsid w:val="569FBB39"/>
    <w:rsid w:val="56A30A2B"/>
    <w:rsid w:val="56A4AB3E"/>
    <w:rsid w:val="56D8EAEE"/>
    <w:rsid w:val="56D91FF9"/>
    <w:rsid w:val="56E27FF7"/>
    <w:rsid w:val="56FB1A6D"/>
    <w:rsid w:val="57092610"/>
    <w:rsid w:val="5712C9DF"/>
    <w:rsid w:val="578AB7F9"/>
    <w:rsid w:val="5793861A"/>
    <w:rsid w:val="57CFCAE1"/>
    <w:rsid w:val="57DB930A"/>
    <w:rsid w:val="57E3C754"/>
    <w:rsid w:val="57F16AA0"/>
    <w:rsid w:val="57F3256B"/>
    <w:rsid w:val="57FBAA2F"/>
    <w:rsid w:val="581EF7A8"/>
    <w:rsid w:val="584AC855"/>
    <w:rsid w:val="584B9A7E"/>
    <w:rsid w:val="5854227B"/>
    <w:rsid w:val="587C7F23"/>
    <w:rsid w:val="587F20C8"/>
    <w:rsid w:val="588DC5C9"/>
    <w:rsid w:val="588FC791"/>
    <w:rsid w:val="58AC65B1"/>
    <w:rsid w:val="58AC8263"/>
    <w:rsid w:val="58DD350E"/>
    <w:rsid w:val="58ECB0EC"/>
    <w:rsid w:val="58EEF452"/>
    <w:rsid w:val="590C0C80"/>
    <w:rsid w:val="59168788"/>
    <w:rsid w:val="59263E5A"/>
    <w:rsid w:val="593C4C71"/>
    <w:rsid w:val="594D81D1"/>
    <w:rsid w:val="595B5E5C"/>
    <w:rsid w:val="59670750"/>
    <w:rsid w:val="596BF162"/>
    <w:rsid w:val="596E9D3A"/>
    <w:rsid w:val="59711CBA"/>
    <w:rsid w:val="5973ED6F"/>
    <w:rsid w:val="59AAE614"/>
    <w:rsid w:val="59C9271E"/>
    <w:rsid w:val="59D186FC"/>
    <w:rsid w:val="59E034C8"/>
    <w:rsid w:val="59E1761C"/>
    <w:rsid w:val="59E62209"/>
    <w:rsid w:val="59EE1E7E"/>
    <w:rsid w:val="59F4C8FA"/>
    <w:rsid w:val="59FE01E0"/>
    <w:rsid w:val="5A01C10A"/>
    <w:rsid w:val="5A1402BF"/>
    <w:rsid w:val="5A1A95CD"/>
    <w:rsid w:val="5A242CB4"/>
    <w:rsid w:val="5A5AAE37"/>
    <w:rsid w:val="5A607644"/>
    <w:rsid w:val="5A62E471"/>
    <w:rsid w:val="5A65334A"/>
    <w:rsid w:val="5A717D84"/>
    <w:rsid w:val="5A729422"/>
    <w:rsid w:val="5A919138"/>
    <w:rsid w:val="5AA246BB"/>
    <w:rsid w:val="5ACBA6BE"/>
    <w:rsid w:val="5AD392B3"/>
    <w:rsid w:val="5AE140EC"/>
    <w:rsid w:val="5AFE5551"/>
    <w:rsid w:val="5B126C69"/>
    <w:rsid w:val="5B2C74B5"/>
    <w:rsid w:val="5B34578B"/>
    <w:rsid w:val="5B5E42B0"/>
    <w:rsid w:val="5B703BB6"/>
    <w:rsid w:val="5B826105"/>
    <w:rsid w:val="5BA55145"/>
    <w:rsid w:val="5BA6AEBF"/>
    <w:rsid w:val="5BAF9FE1"/>
    <w:rsid w:val="5BC18657"/>
    <w:rsid w:val="5BF378E0"/>
    <w:rsid w:val="5BFCAA0E"/>
    <w:rsid w:val="5C034A85"/>
    <w:rsid w:val="5C0380C3"/>
    <w:rsid w:val="5C09EB83"/>
    <w:rsid w:val="5C0C7A71"/>
    <w:rsid w:val="5C2EBBB1"/>
    <w:rsid w:val="5C5585F7"/>
    <w:rsid w:val="5C559111"/>
    <w:rsid w:val="5C56B4F7"/>
    <w:rsid w:val="5C5CBD7B"/>
    <w:rsid w:val="5C6A9B64"/>
    <w:rsid w:val="5C7516AC"/>
    <w:rsid w:val="5C7C21A3"/>
    <w:rsid w:val="5C94124F"/>
    <w:rsid w:val="5C9C0F41"/>
    <w:rsid w:val="5CA6B2DE"/>
    <w:rsid w:val="5CC73076"/>
    <w:rsid w:val="5CCF84DF"/>
    <w:rsid w:val="5CEF5630"/>
    <w:rsid w:val="5CFDCFE8"/>
    <w:rsid w:val="5D01D42A"/>
    <w:rsid w:val="5D027013"/>
    <w:rsid w:val="5D067725"/>
    <w:rsid w:val="5D2112F1"/>
    <w:rsid w:val="5D2F854D"/>
    <w:rsid w:val="5D35FC4A"/>
    <w:rsid w:val="5D3D2D8F"/>
    <w:rsid w:val="5D3E2D11"/>
    <w:rsid w:val="5D42F56A"/>
    <w:rsid w:val="5D48DEF8"/>
    <w:rsid w:val="5D4D181C"/>
    <w:rsid w:val="5D61DA8F"/>
    <w:rsid w:val="5D627E33"/>
    <w:rsid w:val="5D773E3B"/>
    <w:rsid w:val="5D78D9B2"/>
    <w:rsid w:val="5D84A5EC"/>
    <w:rsid w:val="5D8571B9"/>
    <w:rsid w:val="5DCFFA07"/>
    <w:rsid w:val="5DE00E9B"/>
    <w:rsid w:val="5DF8B119"/>
    <w:rsid w:val="5E0D8BC7"/>
    <w:rsid w:val="5E0EB14D"/>
    <w:rsid w:val="5E12D73C"/>
    <w:rsid w:val="5E2DD81F"/>
    <w:rsid w:val="5E3A19EF"/>
    <w:rsid w:val="5E440AB7"/>
    <w:rsid w:val="5E55CA48"/>
    <w:rsid w:val="5E5AB807"/>
    <w:rsid w:val="5E6B10FC"/>
    <w:rsid w:val="5E6C394B"/>
    <w:rsid w:val="5E73F251"/>
    <w:rsid w:val="5E85E9B3"/>
    <w:rsid w:val="5E880F6A"/>
    <w:rsid w:val="5E8C0C78"/>
    <w:rsid w:val="5E95CD69"/>
    <w:rsid w:val="5EA317F0"/>
    <w:rsid w:val="5EB180A7"/>
    <w:rsid w:val="5EBBBD37"/>
    <w:rsid w:val="5ECB349D"/>
    <w:rsid w:val="5EE4B537"/>
    <w:rsid w:val="5EE5944E"/>
    <w:rsid w:val="5EE5AF99"/>
    <w:rsid w:val="5EE6B450"/>
    <w:rsid w:val="5EED7CA9"/>
    <w:rsid w:val="5EF78CC4"/>
    <w:rsid w:val="5EFBEEC9"/>
    <w:rsid w:val="5F114DAF"/>
    <w:rsid w:val="5F12F70C"/>
    <w:rsid w:val="5F1C8B0A"/>
    <w:rsid w:val="5F21F928"/>
    <w:rsid w:val="5F2D9063"/>
    <w:rsid w:val="5F35E4A7"/>
    <w:rsid w:val="5F40420A"/>
    <w:rsid w:val="5F444401"/>
    <w:rsid w:val="5F44EEA7"/>
    <w:rsid w:val="5F7624FD"/>
    <w:rsid w:val="5F7AF083"/>
    <w:rsid w:val="5F96AB23"/>
    <w:rsid w:val="5F9F310F"/>
    <w:rsid w:val="5FD16487"/>
    <w:rsid w:val="5FDF66C1"/>
    <w:rsid w:val="5FE3826E"/>
    <w:rsid w:val="5FF9BC07"/>
    <w:rsid w:val="600121F2"/>
    <w:rsid w:val="60022B47"/>
    <w:rsid w:val="600809AC"/>
    <w:rsid w:val="602C7D63"/>
    <w:rsid w:val="6033C862"/>
    <w:rsid w:val="60412B2F"/>
    <w:rsid w:val="60445931"/>
    <w:rsid w:val="6044C8D6"/>
    <w:rsid w:val="6055C71C"/>
    <w:rsid w:val="60674CBD"/>
    <w:rsid w:val="607E564A"/>
    <w:rsid w:val="60807FBA"/>
    <w:rsid w:val="608726E7"/>
    <w:rsid w:val="608DA142"/>
    <w:rsid w:val="60A55F7A"/>
    <w:rsid w:val="60A8CC05"/>
    <w:rsid w:val="60CA1465"/>
    <w:rsid w:val="60E31663"/>
    <w:rsid w:val="6111883F"/>
    <w:rsid w:val="61438D86"/>
    <w:rsid w:val="61534083"/>
    <w:rsid w:val="6154497E"/>
    <w:rsid w:val="61707023"/>
    <w:rsid w:val="6179EFA9"/>
    <w:rsid w:val="617A8E1D"/>
    <w:rsid w:val="6181BE7B"/>
    <w:rsid w:val="6186354C"/>
    <w:rsid w:val="618D6B0A"/>
    <w:rsid w:val="61958C68"/>
    <w:rsid w:val="6198641F"/>
    <w:rsid w:val="61B79B6D"/>
    <w:rsid w:val="61CC4677"/>
    <w:rsid w:val="61D763AD"/>
    <w:rsid w:val="61F78FE1"/>
    <w:rsid w:val="62256AFC"/>
    <w:rsid w:val="6229753A"/>
    <w:rsid w:val="622F4DC3"/>
    <w:rsid w:val="6230C7DB"/>
    <w:rsid w:val="623685C4"/>
    <w:rsid w:val="6248B68A"/>
    <w:rsid w:val="625472F2"/>
    <w:rsid w:val="6259F707"/>
    <w:rsid w:val="6277053E"/>
    <w:rsid w:val="627D364E"/>
    <w:rsid w:val="629013EC"/>
    <w:rsid w:val="6291A1F5"/>
    <w:rsid w:val="6291E380"/>
    <w:rsid w:val="62AAC83F"/>
    <w:rsid w:val="62CF6ADD"/>
    <w:rsid w:val="62DA44ED"/>
    <w:rsid w:val="62F20015"/>
    <w:rsid w:val="62F84E74"/>
    <w:rsid w:val="631ADF34"/>
    <w:rsid w:val="631E8D0B"/>
    <w:rsid w:val="6336DBA7"/>
    <w:rsid w:val="633E841A"/>
    <w:rsid w:val="634869AE"/>
    <w:rsid w:val="6372AA6D"/>
    <w:rsid w:val="63837C6B"/>
    <w:rsid w:val="63876B55"/>
    <w:rsid w:val="6388788C"/>
    <w:rsid w:val="639C73DF"/>
    <w:rsid w:val="63A11B93"/>
    <w:rsid w:val="63B47D22"/>
    <w:rsid w:val="63C2787C"/>
    <w:rsid w:val="63FF79AB"/>
    <w:rsid w:val="6421C0CE"/>
    <w:rsid w:val="64299AA1"/>
    <w:rsid w:val="642FACFB"/>
    <w:rsid w:val="64328360"/>
    <w:rsid w:val="64471946"/>
    <w:rsid w:val="646338F2"/>
    <w:rsid w:val="6487A7F5"/>
    <w:rsid w:val="64C7B018"/>
    <w:rsid w:val="64D1A760"/>
    <w:rsid w:val="64D5AF2B"/>
    <w:rsid w:val="64DDEBDD"/>
    <w:rsid w:val="64E5B16A"/>
    <w:rsid w:val="64F55B4E"/>
    <w:rsid w:val="64FAC6E6"/>
    <w:rsid w:val="650AB360"/>
    <w:rsid w:val="6510F529"/>
    <w:rsid w:val="6512092F"/>
    <w:rsid w:val="652FEA8F"/>
    <w:rsid w:val="6539575D"/>
    <w:rsid w:val="653C1AFF"/>
    <w:rsid w:val="6544E498"/>
    <w:rsid w:val="654895A9"/>
    <w:rsid w:val="65535F70"/>
    <w:rsid w:val="65693996"/>
    <w:rsid w:val="65701E3A"/>
    <w:rsid w:val="6581DFE6"/>
    <w:rsid w:val="658B2F87"/>
    <w:rsid w:val="658D63D9"/>
    <w:rsid w:val="658D7EBD"/>
    <w:rsid w:val="65AA2B54"/>
    <w:rsid w:val="65C5A7E5"/>
    <w:rsid w:val="65C7B4B9"/>
    <w:rsid w:val="65D336AA"/>
    <w:rsid w:val="65E47181"/>
    <w:rsid w:val="65F3B179"/>
    <w:rsid w:val="661520EB"/>
    <w:rsid w:val="662CABDB"/>
    <w:rsid w:val="6660D377"/>
    <w:rsid w:val="66656C63"/>
    <w:rsid w:val="6676E8A4"/>
    <w:rsid w:val="6692C947"/>
    <w:rsid w:val="66B955E5"/>
    <w:rsid w:val="66C8A389"/>
    <w:rsid w:val="66CAE778"/>
    <w:rsid w:val="66F57691"/>
    <w:rsid w:val="6704F824"/>
    <w:rsid w:val="6741A6F5"/>
    <w:rsid w:val="67474406"/>
    <w:rsid w:val="674C7A08"/>
    <w:rsid w:val="6765C28E"/>
    <w:rsid w:val="6769BD60"/>
    <w:rsid w:val="677716CF"/>
    <w:rsid w:val="678F6213"/>
    <w:rsid w:val="678FAEB6"/>
    <w:rsid w:val="6797CFA7"/>
    <w:rsid w:val="67989AF7"/>
    <w:rsid w:val="67B8B1BE"/>
    <w:rsid w:val="67DFB1A7"/>
    <w:rsid w:val="67F0331A"/>
    <w:rsid w:val="67FDDDED"/>
    <w:rsid w:val="6802604F"/>
    <w:rsid w:val="68113657"/>
    <w:rsid w:val="6820CE00"/>
    <w:rsid w:val="682189F3"/>
    <w:rsid w:val="682CAA15"/>
    <w:rsid w:val="6841D553"/>
    <w:rsid w:val="684E9C6D"/>
    <w:rsid w:val="6852E0AF"/>
    <w:rsid w:val="68548BD4"/>
    <w:rsid w:val="68618B77"/>
    <w:rsid w:val="687FAB92"/>
    <w:rsid w:val="688225FA"/>
    <w:rsid w:val="688B919F"/>
    <w:rsid w:val="68A1C53A"/>
    <w:rsid w:val="68A6677C"/>
    <w:rsid w:val="68AC7FE5"/>
    <w:rsid w:val="68B86BEA"/>
    <w:rsid w:val="68C7A37D"/>
    <w:rsid w:val="68D83C24"/>
    <w:rsid w:val="68D87B24"/>
    <w:rsid w:val="68E5E85D"/>
    <w:rsid w:val="68EA5668"/>
    <w:rsid w:val="68FF3182"/>
    <w:rsid w:val="6904F09B"/>
    <w:rsid w:val="6918C99F"/>
    <w:rsid w:val="692112B8"/>
    <w:rsid w:val="6926BA47"/>
    <w:rsid w:val="694E16A2"/>
    <w:rsid w:val="6960C26F"/>
    <w:rsid w:val="6972AF41"/>
    <w:rsid w:val="6975441C"/>
    <w:rsid w:val="6978743B"/>
    <w:rsid w:val="697BB47D"/>
    <w:rsid w:val="6980B558"/>
    <w:rsid w:val="69943E32"/>
    <w:rsid w:val="699A1A2B"/>
    <w:rsid w:val="69A45F52"/>
    <w:rsid w:val="69A61631"/>
    <w:rsid w:val="69ADCF58"/>
    <w:rsid w:val="69B63DF0"/>
    <w:rsid w:val="69C0DD02"/>
    <w:rsid w:val="69C6ADC1"/>
    <w:rsid w:val="69C92272"/>
    <w:rsid w:val="69CA855D"/>
    <w:rsid w:val="69CBA03D"/>
    <w:rsid w:val="69EC97BD"/>
    <w:rsid w:val="69F09D4B"/>
    <w:rsid w:val="69F413BB"/>
    <w:rsid w:val="69FD5BD8"/>
    <w:rsid w:val="6A0ACDB5"/>
    <w:rsid w:val="6A0C6459"/>
    <w:rsid w:val="6A21A68F"/>
    <w:rsid w:val="6A24739D"/>
    <w:rsid w:val="6A263D91"/>
    <w:rsid w:val="6A35E573"/>
    <w:rsid w:val="6A521DDF"/>
    <w:rsid w:val="6A596A6E"/>
    <w:rsid w:val="6A5A4C34"/>
    <w:rsid w:val="6A5FCECB"/>
    <w:rsid w:val="6A6157F4"/>
    <w:rsid w:val="6A8F24B6"/>
    <w:rsid w:val="6A99610C"/>
    <w:rsid w:val="6AABF129"/>
    <w:rsid w:val="6ABF6E5B"/>
    <w:rsid w:val="6AE055E6"/>
    <w:rsid w:val="6AE42EEC"/>
    <w:rsid w:val="6AE65952"/>
    <w:rsid w:val="6AE96150"/>
    <w:rsid w:val="6AFD1917"/>
    <w:rsid w:val="6B1D4B70"/>
    <w:rsid w:val="6B214825"/>
    <w:rsid w:val="6B215B62"/>
    <w:rsid w:val="6B2E229B"/>
    <w:rsid w:val="6B462B50"/>
    <w:rsid w:val="6B67CE6E"/>
    <w:rsid w:val="6B70310A"/>
    <w:rsid w:val="6B8A7C8C"/>
    <w:rsid w:val="6B927D3A"/>
    <w:rsid w:val="6B949B66"/>
    <w:rsid w:val="6B987AB9"/>
    <w:rsid w:val="6B9E2247"/>
    <w:rsid w:val="6BAC2D78"/>
    <w:rsid w:val="6BB38651"/>
    <w:rsid w:val="6BB94376"/>
    <w:rsid w:val="6BBD07AC"/>
    <w:rsid w:val="6BCDE470"/>
    <w:rsid w:val="6BDED1F6"/>
    <w:rsid w:val="6BE72C98"/>
    <w:rsid w:val="6C03888F"/>
    <w:rsid w:val="6C1E33DC"/>
    <w:rsid w:val="6C49272D"/>
    <w:rsid w:val="6C5995B9"/>
    <w:rsid w:val="6C5B501B"/>
    <w:rsid w:val="6C7ACECB"/>
    <w:rsid w:val="6C7ED10D"/>
    <w:rsid w:val="6C802BDF"/>
    <w:rsid w:val="6C9EC1E8"/>
    <w:rsid w:val="6CD1CB31"/>
    <w:rsid w:val="6CFDD313"/>
    <w:rsid w:val="6D0504E6"/>
    <w:rsid w:val="6D154676"/>
    <w:rsid w:val="6D72F894"/>
    <w:rsid w:val="6D7D5F4B"/>
    <w:rsid w:val="6DB5F4EE"/>
    <w:rsid w:val="6DBCAAE6"/>
    <w:rsid w:val="6DE3CF9F"/>
    <w:rsid w:val="6E0368DA"/>
    <w:rsid w:val="6E08D301"/>
    <w:rsid w:val="6E1D4771"/>
    <w:rsid w:val="6E3A6E1B"/>
    <w:rsid w:val="6E3C965A"/>
    <w:rsid w:val="6E448B7E"/>
    <w:rsid w:val="6E5AFD61"/>
    <w:rsid w:val="6E5C9B9C"/>
    <w:rsid w:val="6E99FCCC"/>
    <w:rsid w:val="6E9BC1B6"/>
    <w:rsid w:val="6E9F1BB5"/>
    <w:rsid w:val="6EA82090"/>
    <w:rsid w:val="6EAB0574"/>
    <w:rsid w:val="6EB413F9"/>
    <w:rsid w:val="6EBDFD5F"/>
    <w:rsid w:val="6ED567AD"/>
    <w:rsid w:val="6EECD200"/>
    <w:rsid w:val="6F1D0DAF"/>
    <w:rsid w:val="6F251E6A"/>
    <w:rsid w:val="6F38DFB1"/>
    <w:rsid w:val="6F424F8B"/>
    <w:rsid w:val="6F4CDC69"/>
    <w:rsid w:val="6F74BB5D"/>
    <w:rsid w:val="6F7F843C"/>
    <w:rsid w:val="6F8078BE"/>
    <w:rsid w:val="6F9D2789"/>
    <w:rsid w:val="6FA3A25A"/>
    <w:rsid w:val="6FC0FEF6"/>
    <w:rsid w:val="6FD64E73"/>
    <w:rsid w:val="6FD9BDE9"/>
    <w:rsid w:val="6FEE9616"/>
    <w:rsid w:val="70031FDF"/>
    <w:rsid w:val="700C7BCD"/>
    <w:rsid w:val="701825B5"/>
    <w:rsid w:val="7018C66D"/>
    <w:rsid w:val="701AA50E"/>
    <w:rsid w:val="702DD48C"/>
    <w:rsid w:val="7040F2F9"/>
    <w:rsid w:val="705E0A12"/>
    <w:rsid w:val="705F19E4"/>
    <w:rsid w:val="70689386"/>
    <w:rsid w:val="706FFFF1"/>
    <w:rsid w:val="707A2721"/>
    <w:rsid w:val="707B5E31"/>
    <w:rsid w:val="708CD8A2"/>
    <w:rsid w:val="70BCA0DE"/>
    <w:rsid w:val="70CC4330"/>
    <w:rsid w:val="70D3E913"/>
    <w:rsid w:val="70D88DF1"/>
    <w:rsid w:val="70DA5BA6"/>
    <w:rsid w:val="70EFED6E"/>
    <w:rsid w:val="70F256C1"/>
    <w:rsid w:val="7101A263"/>
    <w:rsid w:val="710922F6"/>
    <w:rsid w:val="7115E951"/>
    <w:rsid w:val="713E51A6"/>
    <w:rsid w:val="71454B58"/>
    <w:rsid w:val="7147C321"/>
    <w:rsid w:val="715D70D5"/>
    <w:rsid w:val="715E562D"/>
    <w:rsid w:val="7185186F"/>
    <w:rsid w:val="718AACFC"/>
    <w:rsid w:val="71959363"/>
    <w:rsid w:val="71B1338F"/>
    <w:rsid w:val="71C8F94B"/>
    <w:rsid w:val="71C99C3D"/>
    <w:rsid w:val="71CA45B2"/>
    <w:rsid w:val="71CBCAEC"/>
    <w:rsid w:val="71D59717"/>
    <w:rsid w:val="71DBF19E"/>
    <w:rsid w:val="71E72729"/>
    <w:rsid w:val="72116F49"/>
    <w:rsid w:val="721DBD4E"/>
    <w:rsid w:val="72283C38"/>
    <w:rsid w:val="7248E4C3"/>
    <w:rsid w:val="72494563"/>
    <w:rsid w:val="7254C956"/>
    <w:rsid w:val="7257723D"/>
    <w:rsid w:val="72606499"/>
    <w:rsid w:val="7290308C"/>
    <w:rsid w:val="7292B333"/>
    <w:rsid w:val="729A82F7"/>
    <w:rsid w:val="72AB36D3"/>
    <w:rsid w:val="72BAA8ED"/>
    <w:rsid w:val="72BB7339"/>
    <w:rsid w:val="72DA60A3"/>
    <w:rsid w:val="72DE7D62"/>
    <w:rsid w:val="72E3D348"/>
    <w:rsid w:val="72FDA1D7"/>
    <w:rsid w:val="73054081"/>
    <w:rsid w:val="730ECE7D"/>
    <w:rsid w:val="731608C3"/>
    <w:rsid w:val="7339A6C8"/>
    <w:rsid w:val="735079CF"/>
    <w:rsid w:val="735630B3"/>
    <w:rsid w:val="7359C720"/>
    <w:rsid w:val="738BDD3D"/>
    <w:rsid w:val="73D7632B"/>
    <w:rsid w:val="73E359F9"/>
    <w:rsid w:val="73E5F58D"/>
    <w:rsid w:val="740BC153"/>
    <w:rsid w:val="744FF00C"/>
    <w:rsid w:val="7455FF78"/>
    <w:rsid w:val="74593841"/>
    <w:rsid w:val="746257BA"/>
    <w:rsid w:val="748C2B46"/>
    <w:rsid w:val="749305E6"/>
    <w:rsid w:val="74B5EB0C"/>
    <w:rsid w:val="74C20739"/>
    <w:rsid w:val="74CE903D"/>
    <w:rsid w:val="74FB8D08"/>
    <w:rsid w:val="75004BD5"/>
    <w:rsid w:val="75126C86"/>
    <w:rsid w:val="752D4848"/>
    <w:rsid w:val="7533EA14"/>
    <w:rsid w:val="75A0413D"/>
    <w:rsid w:val="75A0E709"/>
    <w:rsid w:val="75A604A1"/>
    <w:rsid w:val="75B39A6F"/>
    <w:rsid w:val="75B6C541"/>
    <w:rsid w:val="75BFE4FB"/>
    <w:rsid w:val="75D2431C"/>
    <w:rsid w:val="75E74FA2"/>
    <w:rsid w:val="75E7E383"/>
    <w:rsid w:val="76172223"/>
    <w:rsid w:val="76180933"/>
    <w:rsid w:val="761A7C0C"/>
    <w:rsid w:val="762036AF"/>
    <w:rsid w:val="762D5BB3"/>
    <w:rsid w:val="76500D68"/>
    <w:rsid w:val="765BF603"/>
    <w:rsid w:val="765C4A44"/>
    <w:rsid w:val="7664AE64"/>
    <w:rsid w:val="7664F2D1"/>
    <w:rsid w:val="7665660A"/>
    <w:rsid w:val="76688001"/>
    <w:rsid w:val="767BA719"/>
    <w:rsid w:val="768FC4B4"/>
    <w:rsid w:val="769BCB19"/>
    <w:rsid w:val="76A0A7DA"/>
    <w:rsid w:val="76A81DEF"/>
    <w:rsid w:val="76BB75C4"/>
    <w:rsid w:val="76BE8ADD"/>
    <w:rsid w:val="76C3F50A"/>
    <w:rsid w:val="76CE7E03"/>
    <w:rsid w:val="76D03163"/>
    <w:rsid w:val="76D9F0AF"/>
    <w:rsid w:val="770AAFC0"/>
    <w:rsid w:val="770F03ED"/>
    <w:rsid w:val="771C5A36"/>
    <w:rsid w:val="773DA632"/>
    <w:rsid w:val="7763500B"/>
    <w:rsid w:val="776B63E8"/>
    <w:rsid w:val="778AB27A"/>
    <w:rsid w:val="778BD9D4"/>
    <w:rsid w:val="77A57AB6"/>
    <w:rsid w:val="77AFAE56"/>
    <w:rsid w:val="77B02806"/>
    <w:rsid w:val="77B0A2C4"/>
    <w:rsid w:val="77B903AE"/>
    <w:rsid w:val="77BD0C55"/>
    <w:rsid w:val="77C004F1"/>
    <w:rsid w:val="77C3FE26"/>
    <w:rsid w:val="77E1C594"/>
    <w:rsid w:val="77F1D0DB"/>
    <w:rsid w:val="78004932"/>
    <w:rsid w:val="7802EE1E"/>
    <w:rsid w:val="781FBE14"/>
    <w:rsid w:val="782748FD"/>
    <w:rsid w:val="78383984"/>
    <w:rsid w:val="783F4B57"/>
    <w:rsid w:val="7840F7B0"/>
    <w:rsid w:val="7862D4F5"/>
    <w:rsid w:val="7871321D"/>
    <w:rsid w:val="7875EC23"/>
    <w:rsid w:val="787A3002"/>
    <w:rsid w:val="7888CC91"/>
    <w:rsid w:val="789455D9"/>
    <w:rsid w:val="78970FAF"/>
    <w:rsid w:val="78A2DBD8"/>
    <w:rsid w:val="78B2D853"/>
    <w:rsid w:val="78B90781"/>
    <w:rsid w:val="78C70CE5"/>
    <w:rsid w:val="78C99E75"/>
    <w:rsid w:val="78CFB706"/>
    <w:rsid w:val="78D26D47"/>
    <w:rsid w:val="78D7E137"/>
    <w:rsid w:val="78E6ECBE"/>
    <w:rsid w:val="79042579"/>
    <w:rsid w:val="7905FD2D"/>
    <w:rsid w:val="79069A6A"/>
    <w:rsid w:val="79155314"/>
    <w:rsid w:val="792258CC"/>
    <w:rsid w:val="792B1595"/>
    <w:rsid w:val="792E447E"/>
    <w:rsid w:val="7932FBC4"/>
    <w:rsid w:val="7933A266"/>
    <w:rsid w:val="795A0FCA"/>
    <w:rsid w:val="79710330"/>
    <w:rsid w:val="7985A148"/>
    <w:rsid w:val="79A3DE87"/>
    <w:rsid w:val="79A90BCE"/>
    <w:rsid w:val="79AA3F08"/>
    <w:rsid w:val="79AAAF42"/>
    <w:rsid w:val="79B2874D"/>
    <w:rsid w:val="79BAF7B5"/>
    <w:rsid w:val="79C0107A"/>
    <w:rsid w:val="79D28578"/>
    <w:rsid w:val="79D2C22B"/>
    <w:rsid w:val="79D544B2"/>
    <w:rsid w:val="79F70FDA"/>
    <w:rsid w:val="7A0154AC"/>
    <w:rsid w:val="7A1A4539"/>
    <w:rsid w:val="7A21710C"/>
    <w:rsid w:val="7A2EE341"/>
    <w:rsid w:val="7A381A5F"/>
    <w:rsid w:val="7A397012"/>
    <w:rsid w:val="7A425082"/>
    <w:rsid w:val="7A429ACD"/>
    <w:rsid w:val="7A7B0118"/>
    <w:rsid w:val="7A880D3A"/>
    <w:rsid w:val="7A89C46B"/>
    <w:rsid w:val="7A8C566F"/>
    <w:rsid w:val="7AE2768B"/>
    <w:rsid w:val="7AE54340"/>
    <w:rsid w:val="7AEBD53A"/>
    <w:rsid w:val="7AF03BB8"/>
    <w:rsid w:val="7AFB5DFF"/>
    <w:rsid w:val="7B0AAEDD"/>
    <w:rsid w:val="7B18D54B"/>
    <w:rsid w:val="7B2797CC"/>
    <w:rsid w:val="7B53A1FE"/>
    <w:rsid w:val="7B6B551F"/>
    <w:rsid w:val="7B843968"/>
    <w:rsid w:val="7B8695B2"/>
    <w:rsid w:val="7B97662D"/>
    <w:rsid w:val="7BA40CBB"/>
    <w:rsid w:val="7BA64A0D"/>
    <w:rsid w:val="7BABD6C7"/>
    <w:rsid w:val="7BB94FB8"/>
    <w:rsid w:val="7BC26AA8"/>
    <w:rsid w:val="7BD7D80C"/>
    <w:rsid w:val="7BFCEA77"/>
    <w:rsid w:val="7C061941"/>
    <w:rsid w:val="7C1DD5F2"/>
    <w:rsid w:val="7C365A3B"/>
    <w:rsid w:val="7C476121"/>
    <w:rsid w:val="7C5580F4"/>
    <w:rsid w:val="7C5D18A1"/>
    <w:rsid w:val="7C6B3E26"/>
    <w:rsid w:val="7C6F68F4"/>
    <w:rsid w:val="7C9A7409"/>
    <w:rsid w:val="7C9FE1F5"/>
    <w:rsid w:val="7CB7F732"/>
    <w:rsid w:val="7CC115E0"/>
    <w:rsid w:val="7CC75927"/>
    <w:rsid w:val="7CCDF880"/>
    <w:rsid w:val="7CDC101C"/>
    <w:rsid w:val="7CEF4EEB"/>
    <w:rsid w:val="7D1B5282"/>
    <w:rsid w:val="7D203833"/>
    <w:rsid w:val="7D31F807"/>
    <w:rsid w:val="7D542B71"/>
    <w:rsid w:val="7D685F29"/>
    <w:rsid w:val="7D95F423"/>
    <w:rsid w:val="7DA2F8D8"/>
    <w:rsid w:val="7DB5F760"/>
    <w:rsid w:val="7DED57EA"/>
    <w:rsid w:val="7DEF6C91"/>
    <w:rsid w:val="7DF15155"/>
    <w:rsid w:val="7E011187"/>
    <w:rsid w:val="7E0E82CA"/>
    <w:rsid w:val="7E151404"/>
    <w:rsid w:val="7E1720FF"/>
    <w:rsid w:val="7E3C653A"/>
    <w:rsid w:val="7E66937F"/>
    <w:rsid w:val="7E823C35"/>
    <w:rsid w:val="7E855D82"/>
    <w:rsid w:val="7E86AE66"/>
    <w:rsid w:val="7E8FA92D"/>
    <w:rsid w:val="7E9AAC43"/>
    <w:rsid w:val="7EAA238C"/>
    <w:rsid w:val="7EAFD769"/>
    <w:rsid w:val="7EC05325"/>
    <w:rsid w:val="7ECC62AB"/>
    <w:rsid w:val="7ED5A840"/>
    <w:rsid w:val="7EF11E87"/>
    <w:rsid w:val="7EF515B8"/>
    <w:rsid w:val="7F2BC583"/>
    <w:rsid w:val="7F2BEA7F"/>
    <w:rsid w:val="7F4427CB"/>
    <w:rsid w:val="7F55BFB0"/>
    <w:rsid w:val="7F57FBD5"/>
    <w:rsid w:val="7F5DD11B"/>
    <w:rsid w:val="7F7E4EEC"/>
    <w:rsid w:val="7F80CDE4"/>
    <w:rsid w:val="7F903CBA"/>
    <w:rsid w:val="7F9F37CB"/>
    <w:rsid w:val="7F9FB5A3"/>
    <w:rsid w:val="7FCF792E"/>
    <w:rsid w:val="7FE8FCEC"/>
    <w:rsid w:val="7FEB19B0"/>
    <w:rsid w:val="7FEE5AFD"/>
    <w:rsid w:val="7FFBB219"/>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52B3829"/>
  <w14:defaultImageDpi w14:val="32767"/>
  <w15:docId w15:val="{36519C71-C7FC-4388-81B0-D71460A8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5B"/>
  </w:style>
  <w:style w:type="paragraph" w:styleId="Overskrift1">
    <w:name w:val="heading 1"/>
    <w:basedOn w:val="Normal"/>
    <w:next w:val="Normal"/>
    <w:link w:val="Overskrift1Tegn"/>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Overskrift2">
    <w:name w:val="heading 2"/>
    <w:basedOn w:val="Normal"/>
    <w:next w:val="Normal"/>
    <w:link w:val="Overskrift2Tegn"/>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17323"/>
    <w:rPr>
      <w:rFonts w:ascii="Avenir Book" w:eastAsiaTheme="majorEastAsia" w:hAnsi="Avenir Book" w:cstheme="majorBidi"/>
      <w:b/>
      <w:color w:val="0E4749"/>
      <w:sz w:val="40"/>
      <w:szCs w:val="44"/>
      <w:lang w:val="en-US"/>
    </w:rPr>
  </w:style>
  <w:style w:type="character" w:customStyle="1" w:styleId="Overskrift2Tegn">
    <w:name w:val="Overskrift 2 Tegn"/>
    <w:basedOn w:val="Standardskriftforavsnitt"/>
    <w:link w:val="Overskrift2"/>
    <w:uiPriority w:val="9"/>
    <w:rsid w:val="00E445E7"/>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nhideWhenUsed/>
    <w:rsid w:val="0004143A"/>
    <w:pPr>
      <w:tabs>
        <w:tab w:val="center" w:pos="4252"/>
        <w:tab w:val="right" w:pos="8504"/>
      </w:tabs>
    </w:pPr>
  </w:style>
  <w:style w:type="character" w:customStyle="1" w:styleId="TopptekstTegn">
    <w:name w:val="Topptekst Tegn"/>
    <w:basedOn w:val="Standardskriftforavsnitt"/>
    <w:link w:val="Topptekst"/>
    <w:rsid w:val="0004143A"/>
  </w:style>
  <w:style w:type="paragraph" w:styleId="Bunntekst">
    <w:name w:val="footer"/>
    <w:basedOn w:val="Normal"/>
    <w:link w:val="BunntekstTegn"/>
    <w:uiPriority w:val="99"/>
    <w:unhideWhenUsed/>
    <w:rsid w:val="0004143A"/>
    <w:pPr>
      <w:tabs>
        <w:tab w:val="center" w:pos="4252"/>
        <w:tab w:val="right" w:pos="8504"/>
      </w:tabs>
    </w:pPr>
  </w:style>
  <w:style w:type="character" w:customStyle="1" w:styleId="BunntekstTegn">
    <w:name w:val="Bunntekst Tegn"/>
    <w:basedOn w:val="Standardskriftforavsnitt"/>
    <w:link w:val="Bunntekst"/>
    <w:uiPriority w:val="99"/>
    <w:rsid w:val="0004143A"/>
  </w:style>
  <w:style w:type="character" w:styleId="Merknadsreferanse">
    <w:name w:val="annotation reference"/>
    <w:basedOn w:val="Standardskriftforavsnitt"/>
    <w:uiPriority w:val="99"/>
    <w:semiHidden/>
    <w:unhideWhenUsed/>
    <w:rsid w:val="00F034CB"/>
    <w:rPr>
      <w:sz w:val="18"/>
      <w:szCs w:val="18"/>
    </w:rPr>
  </w:style>
  <w:style w:type="paragraph" w:styleId="Merknadstekst">
    <w:name w:val="annotation text"/>
    <w:basedOn w:val="Normal"/>
    <w:link w:val="MerknadstekstTegn"/>
    <w:uiPriority w:val="99"/>
    <w:semiHidden/>
    <w:unhideWhenUsed/>
    <w:rsid w:val="00F034CB"/>
  </w:style>
  <w:style w:type="character" w:customStyle="1" w:styleId="MerknadstekstTegn">
    <w:name w:val="Merknadstekst Tegn"/>
    <w:basedOn w:val="Standardskriftforavsnitt"/>
    <w:link w:val="Merknadstekst"/>
    <w:uiPriority w:val="99"/>
    <w:semiHidden/>
    <w:rsid w:val="00F034CB"/>
  </w:style>
  <w:style w:type="paragraph" w:styleId="Kommentaremne">
    <w:name w:val="annotation subject"/>
    <w:basedOn w:val="Merknadstekst"/>
    <w:next w:val="Merknadstekst"/>
    <w:link w:val="KommentaremneTegn"/>
    <w:uiPriority w:val="99"/>
    <w:semiHidden/>
    <w:unhideWhenUsed/>
    <w:rsid w:val="00F034CB"/>
    <w:rPr>
      <w:b/>
      <w:bCs/>
      <w:sz w:val="20"/>
      <w:szCs w:val="20"/>
    </w:rPr>
  </w:style>
  <w:style w:type="character" w:customStyle="1" w:styleId="KommentaremneTegn">
    <w:name w:val="Kommentaremne Tegn"/>
    <w:basedOn w:val="MerknadstekstTegn"/>
    <w:link w:val="Kommentaremne"/>
    <w:uiPriority w:val="99"/>
    <w:semiHidden/>
    <w:rsid w:val="00F034CB"/>
    <w:rPr>
      <w:b/>
      <w:bCs/>
      <w:sz w:val="20"/>
      <w:szCs w:val="20"/>
    </w:rPr>
  </w:style>
  <w:style w:type="paragraph" w:styleId="Bobletekst">
    <w:name w:val="Balloon Text"/>
    <w:basedOn w:val="Normal"/>
    <w:link w:val="BobletekstTegn"/>
    <w:uiPriority w:val="99"/>
    <w:semiHidden/>
    <w:unhideWhenUsed/>
    <w:rsid w:val="00F034CB"/>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Listeavsnitt">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lrutenett">
    <w:name w:val="Table Grid"/>
    <w:basedOn w:val="Vanligtabel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Vanligtabel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Vanligtabel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Vanligtabel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Sidetall">
    <w:name w:val="page number"/>
    <w:basedOn w:val="Standardskriftforavsnitt"/>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Standardskriftforavsnitt"/>
    <w:link w:val="Standarddunkelblau"/>
    <w:rsid w:val="006573C1"/>
    <w:rPr>
      <w:color w:val="25487B"/>
      <w:sz w:val="22"/>
      <w:szCs w:val="22"/>
      <w:lang w:val="en-GB"/>
    </w:rPr>
  </w:style>
  <w:style w:type="paragraph" w:styleId="Revisjon">
    <w:name w:val="Revision"/>
    <w:hidden/>
    <w:uiPriority w:val="99"/>
    <w:semiHidden/>
    <w:rsid w:val="007E3F9F"/>
  </w:style>
  <w:style w:type="paragraph" w:styleId="Rentekst">
    <w:name w:val="Plain Text"/>
    <w:basedOn w:val="Normal"/>
    <w:link w:val="RentekstTegn"/>
    <w:uiPriority w:val="99"/>
    <w:semiHidden/>
    <w:unhideWhenUsed/>
    <w:rsid w:val="008E7957"/>
    <w:rPr>
      <w:rFonts w:ascii="Calibri" w:hAnsi="Calibri" w:cs="Times New Roman"/>
      <w:sz w:val="22"/>
      <w:szCs w:val="22"/>
      <w:lang w:val="de-DE"/>
    </w:rPr>
  </w:style>
  <w:style w:type="character" w:customStyle="1" w:styleId="RentekstTegn">
    <w:name w:val="Ren tekst Tegn"/>
    <w:basedOn w:val="Standardskriftforavsnitt"/>
    <w:link w:val="Rentekst"/>
    <w:uiPriority w:val="99"/>
    <w:semiHidden/>
    <w:rsid w:val="008E7957"/>
    <w:rPr>
      <w:rFonts w:ascii="Calibri" w:hAnsi="Calibri" w:cs="Times New Roman"/>
      <w:sz w:val="22"/>
      <w:szCs w:val="22"/>
      <w:lang w:val="de-DE"/>
    </w:rPr>
  </w:style>
  <w:style w:type="paragraph" w:customStyle="1" w:styleId="StandardTextdunkelblau">
    <w:name w:val="Standard Text dunkelblau"/>
    <w:basedOn w:val="Normal"/>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Standardskriftforavsnit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kobling">
    <w:name w:val="Hyperlink"/>
    <w:basedOn w:val="Standardskriftforavsnitt"/>
    <w:uiPriority w:val="99"/>
    <w:unhideWhenUsed/>
    <w:rsid w:val="00625649"/>
    <w:rPr>
      <w:color w:val="0563C1" w:themeColor="hyperlink"/>
      <w:u w:val="single"/>
    </w:rPr>
  </w:style>
  <w:style w:type="character" w:styleId="Ulstomtale">
    <w:name w:val="Unresolved Mention"/>
    <w:basedOn w:val="Standardskriftforavsnitt"/>
    <w:uiPriority w:val="99"/>
    <w:semiHidden/>
    <w:unhideWhenUsed/>
    <w:rsid w:val="00625649"/>
    <w:rPr>
      <w:color w:val="605E5C"/>
      <w:shd w:val="clear" w:color="auto" w:fill="E1DFDD"/>
    </w:rPr>
  </w:style>
  <w:style w:type="paragraph" w:customStyle="1" w:styleId="paragraph">
    <w:name w:val="paragraph"/>
    <w:basedOn w:val="Normal"/>
    <w:rsid w:val="0016026C"/>
    <w:pPr>
      <w:spacing w:before="100" w:beforeAutospacing="1" w:after="100" w:afterAutospacing="1"/>
    </w:pPr>
    <w:rPr>
      <w:rFonts w:ascii="Times New Roman" w:eastAsia="Times New Roman" w:hAnsi="Times New Roman" w:cs="Times New Roman"/>
      <w:lang w:val="nb-NO" w:eastAsia="nb-NO"/>
    </w:rPr>
  </w:style>
  <w:style w:type="character" w:customStyle="1" w:styleId="normaltextrun">
    <w:name w:val="normaltextrun"/>
    <w:basedOn w:val="Standardskriftforavsnitt"/>
    <w:rsid w:val="0016026C"/>
  </w:style>
  <w:style w:type="character" w:customStyle="1" w:styleId="eop">
    <w:name w:val="eop"/>
    <w:basedOn w:val="Standardskriftforavsnitt"/>
    <w:rsid w:val="0016026C"/>
  </w:style>
  <w:style w:type="character" w:customStyle="1" w:styleId="spellingerror">
    <w:name w:val="spellingerror"/>
    <w:basedOn w:val="Standardskriftforavsnitt"/>
    <w:rsid w:val="0016026C"/>
  </w:style>
  <w:style w:type="character" w:styleId="Omtale">
    <w:name w:val="Mention"/>
    <w:basedOn w:val="Standardskriftforavsnit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327901992">
          <w:marLeft w:val="547"/>
          <w:marRight w:val="0"/>
          <w:marTop w:val="134"/>
          <w:marBottom w:val="0"/>
          <w:divBdr>
            <w:top w:val="none" w:sz="0" w:space="0" w:color="auto"/>
            <w:left w:val="none" w:sz="0" w:space="0" w:color="auto"/>
            <w:bottom w:val="none" w:sz="0" w:space="0" w:color="auto"/>
            <w:right w:val="none" w:sz="0" w:space="0" w:color="auto"/>
          </w:divBdr>
        </w:div>
        <w:div w:id="117534164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sChild>
    </w:div>
    <w:div w:id="346175705">
      <w:bodyDiv w:val="1"/>
      <w:marLeft w:val="0"/>
      <w:marRight w:val="0"/>
      <w:marTop w:val="0"/>
      <w:marBottom w:val="0"/>
      <w:divBdr>
        <w:top w:val="none" w:sz="0" w:space="0" w:color="auto"/>
        <w:left w:val="none" w:sz="0" w:space="0" w:color="auto"/>
        <w:bottom w:val="none" w:sz="0" w:space="0" w:color="auto"/>
        <w:right w:val="none" w:sz="0" w:space="0" w:color="auto"/>
      </w:divBdr>
      <w:divsChild>
        <w:div w:id="32467289">
          <w:marLeft w:val="547"/>
          <w:marRight w:val="0"/>
          <w:marTop w:val="96"/>
          <w:marBottom w:val="0"/>
          <w:divBdr>
            <w:top w:val="none" w:sz="0" w:space="0" w:color="auto"/>
            <w:left w:val="none" w:sz="0" w:space="0" w:color="auto"/>
            <w:bottom w:val="none" w:sz="0" w:space="0" w:color="auto"/>
            <w:right w:val="none" w:sz="0" w:space="0" w:color="auto"/>
          </w:divBdr>
        </w:div>
        <w:div w:id="1579051672">
          <w:marLeft w:val="547"/>
          <w:marRight w:val="0"/>
          <w:marTop w:val="96"/>
          <w:marBottom w:val="0"/>
          <w:divBdr>
            <w:top w:val="none" w:sz="0" w:space="0" w:color="auto"/>
            <w:left w:val="none" w:sz="0" w:space="0" w:color="auto"/>
            <w:bottom w:val="none" w:sz="0" w:space="0" w:color="auto"/>
            <w:right w:val="none" w:sz="0" w:space="0" w:color="auto"/>
          </w:divBdr>
        </w:div>
        <w:div w:id="1852791064">
          <w:marLeft w:val="547"/>
          <w:marRight w:val="0"/>
          <w:marTop w:val="96"/>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378863886">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2041322382">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1003438885">
      <w:bodyDiv w:val="1"/>
      <w:marLeft w:val="0"/>
      <w:marRight w:val="0"/>
      <w:marTop w:val="0"/>
      <w:marBottom w:val="0"/>
      <w:divBdr>
        <w:top w:val="none" w:sz="0" w:space="0" w:color="auto"/>
        <w:left w:val="none" w:sz="0" w:space="0" w:color="auto"/>
        <w:bottom w:val="none" w:sz="0" w:space="0" w:color="auto"/>
        <w:right w:val="none" w:sz="0" w:space="0" w:color="auto"/>
      </w:divBdr>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881404210">
          <w:marLeft w:val="547"/>
          <w:marRight w:val="0"/>
          <w:marTop w:val="134"/>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4939">
      <w:bodyDiv w:val="1"/>
      <w:marLeft w:val="0"/>
      <w:marRight w:val="0"/>
      <w:marTop w:val="0"/>
      <w:marBottom w:val="0"/>
      <w:divBdr>
        <w:top w:val="none" w:sz="0" w:space="0" w:color="auto"/>
        <w:left w:val="none" w:sz="0" w:space="0" w:color="auto"/>
        <w:bottom w:val="none" w:sz="0" w:space="0" w:color="auto"/>
        <w:right w:val="none" w:sz="0" w:space="0" w:color="auto"/>
      </w:divBdr>
      <w:divsChild>
        <w:div w:id="796145303">
          <w:marLeft w:val="0"/>
          <w:marRight w:val="0"/>
          <w:marTop w:val="0"/>
          <w:marBottom w:val="0"/>
          <w:divBdr>
            <w:top w:val="none" w:sz="0" w:space="0" w:color="auto"/>
            <w:left w:val="none" w:sz="0" w:space="0" w:color="auto"/>
            <w:bottom w:val="none" w:sz="0" w:space="0" w:color="auto"/>
            <w:right w:val="none" w:sz="0" w:space="0" w:color="auto"/>
          </w:divBdr>
        </w:div>
        <w:div w:id="1070612722">
          <w:marLeft w:val="0"/>
          <w:marRight w:val="0"/>
          <w:marTop w:val="0"/>
          <w:marBottom w:val="0"/>
          <w:divBdr>
            <w:top w:val="none" w:sz="0" w:space="0" w:color="auto"/>
            <w:left w:val="none" w:sz="0" w:space="0" w:color="auto"/>
            <w:bottom w:val="none" w:sz="0" w:space="0" w:color="auto"/>
            <w:right w:val="none" w:sz="0" w:space="0" w:color="auto"/>
          </w:divBdr>
        </w:div>
        <w:div w:id="1080060997">
          <w:marLeft w:val="0"/>
          <w:marRight w:val="0"/>
          <w:marTop w:val="0"/>
          <w:marBottom w:val="0"/>
          <w:divBdr>
            <w:top w:val="none" w:sz="0" w:space="0" w:color="auto"/>
            <w:left w:val="none" w:sz="0" w:space="0" w:color="auto"/>
            <w:bottom w:val="none" w:sz="0" w:space="0" w:color="auto"/>
            <w:right w:val="none" w:sz="0" w:space="0" w:color="auto"/>
          </w:divBdr>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36262838">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14745563">
          <w:marLeft w:val="547"/>
          <w:marRight w:val="0"/>
          <w:marTop w:val="134"/>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20739858">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 w:id="1183938578">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sChild>
    </w:div>
    <w:div w:id="1944652127">
      <w:bodyDiv w:val="1"/>
      <w:marLeft w:val="0"/>
      <w:marRight w:val="0"/>
      <w:marTop w:val="0"/>
      <w:marBottom w:val="0"/>
      <w:divBdr>
        <w:top w:val="none" w:sz="0" w:space="0" w:color="auto"/>
        <w:left w:val="none" w:sz="0" w:space="0" w:color="auto"/>
        <w:bottom w:val="none" w:sz="0" w:space="0" w:color="auto"/>
        <w:right w:val="none" w:sz="0" w:space="0" w:color="auto"/>
      </w:divBdr>
      <w:divsChild>
        <w:div w:id="712653167">
          <w:marLeft w:val="0"/>
          <w:marRight w:val="0"/>
          <w:marTop w:val="0"/>
          <w:marBottom w:val="0"/>
          <w:divBdr>
            <w:top w:val="none" w:sz="0" w:space="0" w:color="auto"/>
            <w:left w:val="none" w:sz="0" w:space="0" w:color="auto"/>
            <w:bottom w:val="none" w:sz="0" w:space="0" w:color="auto"/>
            <w:right w:val="none" w:sz="0" w:space="0" w:color="auto"/>
          </w:divBdr>
        </w:div>
        <w:div w:id="718092597">
          <w:marLeft w:val="0"/>
          <w:marRight w:val="0"/>
          <w:marTop w:val="0"/>
          <w:marBottom w:val="0"/>
          <w:divBdr>
            <w:top w:val="none" w:sz="0" w:space="0" w:color="auto"/>
            <w:left w:val="none" w:sz="0" w:space="0" w:color="auto"/>
            <w:bottom w:val="none" w:sz="0" w:space="0" w:color="auto"/>
            <w:right w:val="none" w:sz="0" w:space="0" w:color="auto"/>
          </w:divBdr>
        </w:div>
        <w:div w:id="780689928">
          <w:marLeft w:val="0"/>
          <w:marRight w:val="0"/>
          <w:marTop w:val="0"/>
          <w:marBottom w:val="0"/>
          <w:divBdr>
            <w:top w:val="none" w:sz="0" w:space="0" w:color="auto"/>
            <w:left w:val="none" w:sz="0" w:space="0" w:color="auto"/>
            <w:bottom w:val="none" w:sz="0" w:space="0" w:color="auto"/>
            <w:right w:val="none" w:sz="0" w:space="0" w:color="auto"/>
          </w:divBdr>
        </w:div>
        <w:div w:id="957184054">
          <w:marLeft w:val="0"/>
          <w:marRight w:val="0"/>
          <w:marTop w:val="0"/>
          <w:marBottom w:val="0"/>
          <w:divBdr>
            <w:top w:val="none" w:sz="0" w:space="0" w:color="auto"/>
            <w:left w:val="none" w:sz="0" w:space="0" w:color="auto"/>
            <w:bottom w:val="none" w:sz="0" w:space="0" w:color="auto"/>
            <w:right w:val="none" w:sz="0" w:space="0" w:color="auto"/>
          </w:divBdr>
        </w:div>
        <w:div w:id="1271089772">
          <w:marLeft w:val="0"/>
          <w:marRight w:val="0"/>
          <w:marTop w:val="0"/>
          <w:marBottom w:val="0"/>
          <w:divBdr>
            <w:top w:val="none" w:sz="0" w:space="0" w:color="auto"/>
            <w:left w:val="none" w:sz="0" w:space="0" w:color="auto"/>
            <w:bottom w:val="none" w:sz="0" w:space="0" w:color="auto"/>
            <w:right w:val="none" w:sz="0" w:space="0" w:color="auto"/>
          </w:divBdr>
        </w:div>
        <w:div w:id="1467623925">
          <w:marLeft w:val="0"/>
          <w:marRight w:val="0"/>
          <w:marTop w:val="0"/>
          <w:marBottom w:val="0"/>
          <w:divBdr>
            <w:top w:val="none" w:sz="0" w:space="0" w:color="auto"/>
            <w:left w:val="none" w:sz="0" w:space="0" w:color="auto"/>
            <w:bottom w:val="none" w:sz="0" w:space="0" w:color="auto"/>
            <w:right w:val="none" w:sz="0" w:space="0" w:color="auto"/>
          </w:divBdr>
        </w:div>
        <w:div w:id="1731805354">
          <w:marLeft w:val="0"/>
          <w:marRight w:val="0"/>
          <w:marTop w:val="0"/>
          <w:marBottom w:val="0"/>
          <w:divBdr>
            <w:top w:val="none" w:sz="0" w:space="0" w:color="auto"/>
            <w:left w:val="none" w:sz="0" w:space="0" w:color="auto"/>
            <w:bottom w:val="none" w:sz="0" w:space="0" w:color="auto"/>
            <w:right w:val="none" w:sz="0" w:space="0" w:color="auto"/>
          </w:divBdr>
        </w:div>
        <w:div w:id="19041762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53.png"/><Relationship Id="rId21" Type="http://schemas.openxmlformats.org/officeDocument/2006/relationships/image" Target="media/image11.jpg"/><Relationship Id="rId42" Type="http://schemas.openxmlformats.org/officeDocument/2006/relationships/image" Target="media/image20.png"/><Relationship Id="rId47" Type="http://schemas.openxmlformats.org/officeDocument/2006/relationships/hyperlink" Target="http://mufredat.meb.gov.tr/ProgramDetay.aspx?PID=347" TargetMode="External"/><Relationship Id="rId63" Type="http://schemas.openxmlformats.org/officeDocument/2006/relationships/image" Target="media/image28.jpg"/><Relationship Id="rId68" Type="http://schemas.openxmlformats.org/officeDocument/2006/relationships/image" Target="media/image33.jpg"/><Relationship Id="rId84" Type="http://schemas.openxmlformats.org/officeDocument/2006/relationships/hyperlink" Target="https://www.mural.co/" TargetMode="External"/><Relationship Id="rId89" Type="http://schemas.openxmlformats.org/officeDocument/2006/relationships/image" Target="media/image48.jpg"/><Relationship Id="rId112" Type="http://schemas.openxmlformats.org/officeDocument/2006/relationships/image" Target="media/image51.png"/><Relationship Id="rId133" Type="http://schemas.openxmlformats.org/officeDocument/2006/relationships/hyperlink" Target="https://theconversation.com/ranked-the-environmental-impact-of-five-different-soft-drink-containers-149642" TargetMode="External"/><Relationship Id="rId138" Type="http://schemas.openxmlformats.org/officeDocument/2006/relationships/image" Target="media/image60.jpg"/><Relationship Id="rId154" Type="http://schemas.openxmlformats.org/officeDocument/2006/relationships/hyperlink" Target="https://www.reuters.com/article/us-environment-plastic-aluminium-insight-idUSKBN1WW0J5" TargetMode="External"/><Relationship Id="rId159" Type="http://schemas.openxmlformats.org/officeDocument/2006/relationships/hyperlink" Target="https://www.statista.com/statistics/1166550/plastic-bottle-recycling-rates-in-select-countries/" TargetMode="External"/><Relationship Id="rId170" Type="http://schemas.openxmlformats.org/officeDocument/2006/relationships/footer" Target="footer5.xml"/><Relationship Id="rId16" Type="http://schemas.openxmlformats.org/officeDocument/2006/relationships/footer" Target="footer1.xml"/><Relationship Id="rId107" Type="http://schemas.openxmlformats.org/officeDocument/2006/relationships/hyperlink" Target="https://greece.greekreporter.com/2014/07/21/58-of-greeks-recycle-on-a-daily-basis/"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hyperlink" Target="https://www.sciencehistory.org/distillations/celluloid-the-eternal-substitute" TargetMode="External"/><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image" Target="media/image39.png"/><Relationship Id="rId79" Type="http://schemas.openxmlformats.org/officeDocument/2006/relationships/image" Target="media/image43.jpg"/><Relationship Id="rId102" Type="http://schemas.openxmlformats.org/officeDocument/2006/relationships/hyperlink" Target="https://www.katalogodpadu.cz/" TargetMode="External"/><Relationship Id="rId123" Type="http://schemas.openxmlformats.org/officeDocument/2006/relationships/hyperlink" Target="https://www.plasticseurope.org/en/focus-areas/circular-economy/zero-plastics-landfill" TargetMode="External"/><Relationship Id="rId128" Type="http://schemas.openxmlformats.org/officeDocument/2006/relationships/hyperlink" Target="https://www.efe.com/efe/english/world/un-warns-globally-only-9-percent-of-plastic-waste-is-recycled/50000262-3638548" TargetMode="External"/><Relationship Id="rId144" Type="http://schemas.openxmlformats.org/officeDocument/2006/relationships/hyperlink" Target="https://doi.org/10.1007/978-981-10-3344-5_8" TargetMode="External"/><Relationship Id="rId149" Type="http://schemas.openxmlformats.org/officeDocument/2006/relationships/hyperlink" Target="https://doi.org/10.1016/j.scitotenv.2018.10.015" TargetMode="External"/><Relationship Id="rId5" Type="http://schemas.openxmlformats.org/officeDocument/2006/relationships/numbering" Target="numbering.xml"/><Relationship Id="rId90" Type="http://schemas.openxmlformats.org/officeDocument/2006/relationships/hyperlink" Target="https://www.umweltbundesamt.at/en/news_events_reports/news_eaa/en_news_2020/news_en_200415_1" TargetMode="External"/><Relationship Id="rId95" Type="http://schemas.openxmlformats.org/officeDocument/2006/relationships/hyperlink" Target="http://www.enviweb.cz/114889" TargetMode="External"/><Relationship Id="rId160" Type="http://schemas.openxmlformats.org/officeDocument/2006/relationships/hyperlink" Target="https://doi.org/10.1080/13504622.2013.838749" TargetMode="External"/><Relationship Id="rId165" Type="http://schemas.openxmlformats.org/officeDocument/2006/relationships/image" Target="media/image65.png"/><Relationship Id="rId22" Type="http://schemas.openxmlformats.org/officeDocument/2006/relationships/image" Target="media/image12.jpg"/><Relationship Id="rId27" Type="http://schemas.openxmlformats.org/officeDocument/2006/relationships/diagramColors" Target="diagrams/colors1.xml"/><Relationship Id="rId43" Type="http://schemas.openxmlformats.org/officeDocument/2006/relationships/hyperlink" Target="https://www.sciencehistory.org/the-history-and-future-of-plastics" TargetMode="External"/><Relationship Id="rId48" Type="http://schemas.openxmlformats.org/officeDocument/2006/relationships/hyperlink" Target="https://www.examenblad.nl/examenstof/syllabus-2020-scheikunde-vwo/2020/f=/scheikunde_2_versie_vwo_2020.pdf" TargetMode="External"/><Relationship Id="rId64" Type="http://schemas.openxmlformats.org/officeDocument/2006/relationships/image" Target="media/image29.jpg"/><Relationship Id="rId69" Type="http://schemas.openxmlformats.org/officeDocument/2006/relationships/image" Target="media/image34.png"/><Relationship Id="rId113" Type="http://schemas.openxmlformats.org/officeDocument/2006/relationships/hyperlink" Target="http://chem-www4.ad.umu.se:8081/Skolkemi/Experiment/experiment.jsp?id=169" TargetMode="External"/><Relationship Id="rId118" Type="http://schemas.openxmlformats.org/officeDocument/2006/relationships/image" Target="media/image54.jpg"/><Relationship Id="rId134" Type="http://schemas.openxmlformats.org/officeDocument/2006/relationships/hyperlink" Target="https://slate.com/technology/2011/03/should-i-buy-milk-in-glass-plastic-or-cardboard-containers.html" TargetMode="External"/><Relationship Id="rId139" Type="http://schemas.openxmlformats.org/officeDocument/2006/relationships/image" Target="media/image61.jpg"/><Relationship Id="rId80" Type="http://schemas.openxmlformats.org/officeDocument/2006/relationships/image" Target="media/image44.png"/><Relationship Id="rId85" Type="http://schemas.openxmlformats.org/officeDocument/2006/relationships/hyperlink" Target="https://www.mindmup.com/" TargetMode="External"/><Relationship Id="rId150" Type="http://schemas.openxmlformats.org/officeDocument/2006/relationships/hyperlink" Target="https://royalsocietypublishing.org/doi/pdf/10.1098/rsta.2012.0003" TargetMode="External"/><Relationship Id="rId155" Type="http://schemas.openxmlformats.org/officeDocument/2006/relationships/hyperlink" Target="https://slate.com/technology/2011/03/should-i-buy-milk-in-glass-plastic-or-cardboard-containers.html" TargetMode="External"/><Relationship Id="rId171"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hyperlink" Target="https://commons.wikimedia.org/wiki/File:Structure_of_Bakelite.png" TargetMode="External"/><Relationship Id="rId59" Type="http://schemas.openxmlformats.org/officeDocument/2006/relationships/hyperlink" Target="https://pacinst.org/wp-content/uploads/2007/02/bottled_water_factsheet.pdf" TargetMode="External"/><Relationship Id="rId103" Type="http://schemas.openxmlformats.org/officeDocument/2006/relationships/hyperlink" Target="https://www.czso.cz/csu/czso/generation-recovery-and-disposal-of-waste-2018" TargetMode="External"/><Relationship Id="rId108" Type="http://schemas.openxmlformats.org/officeDocument/2006/relationships/hyperlink" Target="https://recyclingnetwerk.org/2020/04/24/dutch-government-decides-deposit-on-plastic-bottles-excellent-news-for-the-environment/" TargetMode="External"/><Relationship Id="rId124" Type="http://schemas.openxmlformats.org/officeDocument/2006/relationships/hyperlink" Target="https://www.procarton.com/wp-content/uploads/2018/06/PC-Carton-Plastic-Sustainability.pdf" TargetMode="External"/><Relationship Id="rId129" Type="http://schemas.openxmlformats.org/officeDocument/2006/relationships/hyperlink" Target="https://news.un.org/en/story/2019/12/1052551" TargetMode="External"/><Relationship Id="rId54" Type="http://schemas.openxmlformats.org/officeDocument/2006/relationships/image" Target="media/image24.png"/><Relationship Id="rId70" Type="http://schemas.openxmlformats.org/officeDocument/2006/relationships/image" Target="media/image35.png"/><Relationship Id="rId75" Type="http://schemas.openxmlformats.org/officeDocument/2006/relationships/image" Target="media/image40.jpg"/><Relationship Id="rId91" Type="http://schemas.openxmlformats.org/officeDocument/2006/relationships/hyperlink" Target="https://www.oecd.org/environment/waste/Policy-Paper-Making-the-Slovak-Republic-a-more-resource-efficient-economy.pdf" TargetMode="External"/><Relationship Id="rId96" Type="http://schemas.openxmlformats.org/officeDocument/2006/relationships/hyperlink" Target="https://www.mzp.cz/cz/odpady_podrubrika" TargetMode="External"/><Relationship Id="rId140" Type="http://schemas.openxmlformats.org/officeDocument/2006/relationships/image" Target="media/image62.jpg"/><Relationship Id="rId145" Type="http://schemas.openxmlformats.org/officeDocument/2006/relationships/hyperlink" Target="https://journals.openedition.org/factsreports/pdf/5102" TargetMode="External"/><Relationship Id="rId161" Type="http://schemas.openxmlformats.org/officeDocument/2006/relationships/hyperlink" Target="https://doi.org/10.1016/j.envpol.2020.114299" TargetMode="External"/><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jpg"/><Relationship Id="rId28" Type="http://schemas.microsoft.com/office/2007/relationships/diagramDrawing" Target="diagrams/drawing1.xml"/><Relationship Id="rId36" Type="http://schemas.openxmlformats.org/officeDocument/2006/relationships/hyperlink" Target="https://americanhistory.si.edu/collections/search/object/nmah_2947" TargetMode="External"/><Relationship Id="rId49" Type="http://schemas.openxmlformats.org/officeDocument/2006/relationships/hyperlink" Target="https://www.examenblad.nl/examenstof/syllabus-2020-biologie-vwo/2020/vwo/f=/biologie_2_versie_vwo_2020.pdf" TargetMode="External"/><Relationship Id="rId57" Type="http://schemas.openxmlformats.org/officeDocument/2006/relationships/image" Target="media/image25.png"/><Relationship Id="rId106" Type="http://schemas.openxmlformats.org/officeDocument/2006/relationships/hyperlink" Target="https://www.plasticfreegreece.com/greek-govt-action-plan.html" TargetMode="External"/><Relationship Id="rId114" Type="http://schemas.openxmlformats.org/officeDocument/2006/relationships/hyperlink" Target="https://sdgs.un.org/goals" TargetMode="External"/><Relationship Id="rId119" Type="http://schemas.openxmlformats.org/officeDocument/2006/relationships/image" Target="media/image55.jpg"/><Relationship Id="rId127" Type="http://schemas.openxmlformats.org/officeDocument/2006/relationships/hyperlink" Target="https://www.epa.gov/facts-and-figures-about-materials-waste-and-recycling/plastics-material-specific-data" TargetMode="External"/><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1.jpg"/><Relationship Id="rId52" Type="http://schemas.openxmlformats.org/officeDocument/2006/relationships/image" Target="media/image22.png"/><Relationship Id="rId60" Type="http://schemas.openxmlformats.org/officeDocument/2006/relationships/hyperlink" Target="https://www.watercalculator.org/footprint/the-hidden-water-in-everyday-products/" TargetMode="External"/><Relationship Id="rId65" Type="http://schemas.openxmlformats.org/officeDocument/2006/relationships/image" Target="media/image30.jp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hyperlink" Target="https://www.mindmeister.com" TargetMode="External"/><Relationship Id="rId86" Type="http://schemas.openxmlformats.org/officeDocument/2006/relationships/image" Target="media/image45.jpg"/><Relationship Id="rId94" Type="http://schemas.openxmlformats.org/officeDocument/2006/relationships/hyperlink" Target="http://www.enviweb.cz/114889" TargetMode="External"/><Relationship Id="rId99" Type="http://schemas.openxmlformats.org/officeDocument/2006/relationships/hyperlink" Target="http://www.kompostuj.cz/" TargetMode="External"/><Relationship Id="rId101" Type="http://schemas.openxmlformats.org/officeDocument/2006/relationships/hyperlink" Target="http://4liberty.eu/efficiency-of-the-waste-sorting-system-in-the-czech-republic-and-chosen-eu-countries/" TargetMode="External"/><Relationship Id="rId122" Type="http://schemas.openxmlformats.org/officeDocument/2006/relationships/hyperlink" Target="https://denuo.be/sites/default/files/AF_Plastics_the_facts-WEB-2020-ING_FINAL.pdf" TargetMode="External"/><Relationship Id="rId130" Type="http://schemas.openxmlformats.org/officeDocument/2006/relationships/hyperlink" Target="https://www.globalpolicyjournal.com/blog/23/06/2020/plastic-dilemma-brief-essay-big-problem" TargetMode="External"/><Relationship Id="rId135" Type="http://schemas.openxmlformats.org/officeDocument/2006/relationships/image" Target="media/image57.jpg"/><Relationship Id="rId143" Type="http://schemas.openxmlformats.org/officeDocument/2006/relationships/hyperlink" Target="https://www.procarton.com/wp-content/uploads/2018/06/PC-Carton-Plastic-Sustainability.pdf" TargetMode="External"/><Relationship Id="rId148" Type="http://schemas.openxmlformats.org/officeDocument/2006/relationships/hyperlink" Target="https://doi.org/10.1126/sciadv.1700782" TargetMode="External"/><Relationship Id="rId151" Type="http://schemas.openxmlformats.org/officeDocument/2006/relationships/hyperlink" Target="https://www.theguardian.com/environment/2017/jun/28/a-million-a-minute-worlds-plastic-bottle-binge-as-dangerous-as-climate-change?CMP=Share_AndroidApp_Outlook" TargetMode="External"/><Relationship Id="rId156" Type="http://schemas.openxmlformats.org/officeDocument/2006/relationships/hyperlink" Target="https://www.nationalgeographic.com/environment/2019/08/plastic-bottles/" TargetMode="External"/><Relationship Id="rId164" Type="http://schemas.openxmlformats.org/officeDocument/2006/relationships/hyperlink" Target="https://icse.eu/materials/quarterly-problem-green-edition/" TargetMode="External"/><Relationship Id="rId16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commons.wikimedia.org/wiki/File:Knobs_bakelite.jpg" TargetMode="External"/><Relationship Id="rId109" Type="http://schemas.openxmlformats.org/officeDocument/2006/relationships/hyperlink" Target="https://eur-lex.europa.eu/legal-content/EL/TXT/?uri=CELEX%3A32015L0720" TargetMode="External"/><Relationship Id="rId34" Type="http://schemas.openxmlformats.org/officeDocument/2006/relationships/hyperlink" Target="https://www.sciencehistory.org/learn/science-matters/case-of-plastics/home" TargetMode="External"/><Relationship Id="rId50" Type="http://schemas.openxmlformats.org/officeDocument/2006/relationships/hyperlink" Target="https://u-talent.nl/activiteit/plastic-soep-2/" TargetMode="External"/><Relationship Id="rId55" Type="http://schemas.openxmlformats.org/officeDocument/2006/relationships/hyperlink" Target="https://thekidshouldseethis.com/post/plastic-bottle-life-cycle-ted-ed" TargetMode="External"/><Relationship Id="rId76" Type="http://schemas.openxmlformats.org/officeDocument/2006/relationships/image" Target="media/image41.png"/><Relationship Id="rId97" Type="http://schemas.openxmlformats.org/officeDocument/2006/relationships/hyperlink" Target="https://www.mzp.cz/cz/premena_odpadu_na_zdroje" TargetMode="External"/><Relationship Id="rId104" Type="http://schemas.openxmlformats.org/officeDocument/2006/relationships/hyperlink" Target="http://greendot.com.cy/en/public/recycling-results" TargetMode="External"/><Relationship Id="rId120" Type="http://schemas.openxmlformats.org/officeDocument/2006/relationships/image" Target="media/image56.png"/><Relationship Id="rId125" Type="http://schemas.openxmlformats.org/officeDocument/2006/relationships/hyperlink" Target="https://www.procarton.com/wp-content/uploads/2018/06/PC-Carton-Plastic-Sustainability.pdf" TargetMode="External"/><Relationship Id="rId141" Type="http://schemas.openxmlformats.org/officeDocument/2006/relationships/image" Target="media/image63.jpg"/><Relationship Id="rId146" Type="http://schemas.openxmlformats.org/officeDocument/2006/relationships/hyperlink" Target="https://ecochain.com/story/case-study-packaging-plastic-vs-glass/" TargetMode="External"/><Relationship Id="rId167"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https://www.epi.sk/zz/2019-302" TargetMode="External"/><Relationship Id="rId162" Type="http://schemas.openxmlformats.org/officeDocument/2006/relationships/image" Target="media/image64.jp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diagramData" Target="diagrams/data1.xml"/><Relationship Id="rId40" Type="http://schemas.openxmlformats.org/officeDocument/2006/relationships/hyperlink" Target="https://commons.wikimedia.org/wiki/File:Bakelite_letter_opener.jpg" TargetMode="External"/><Relationship Id="rId45" Type="http://schemas.openxmlformats.org/officeDocument/2006/relationships/hyperlink" Target="https://education.gov.mt/en/Documents/A%20National%20Curriculum%20Framework%20for%20All%20-%202012.pdf" TargetMode="External"/><Relationship Id="rId66" Type="http://schemas.openxmlformats.org/officeDocument/2006/relationships/image" Target="media/image31.png"/><Relationship Id="rId87" Type="http://schemas.openxmlformats.org/officeDocument/2006/relationships/image" Target="media/image46.png"/><Relationship Id="rId110" Type="http://schemas.openxmlformats.org/officeDocument/2006/relationships/image" Target="media/image49.png"/><Relationship Id="rId115" Type="http://schemas.openxmlformats.org/officeDocument/2006/relationships/hyperlink" Target="https://www.miljodirektoratet.no/globalassets/publikasjoner/M918/M918.pdf" TargetMode="External"/><Relationship Id="rId131" Type="http://schemas.openxmlformats.org/officeDocument/2006/relationships/hyperlink" Target="https://www.theguardian.com/environment/2017/jun/28/a-million-a-minute-worlds-plastic-bottle-binge-as-dangerous-as-climate-change?CMP=Share_AndroidApp_Outlook" TargetMode="External"/><Relationship Id="rId136" Type="http://schemas.openxmlformats.org/officeDocument/2006/relationships/image" Target="media/image58.jpg"/><Relationship Id="rId157" Type="http://schemas.openxmlformats.org/officeDocument/2006/relationships/hyperlink" Target="https://www.plasticseurope.org/en/focus-areas/circular-economy/zero-plastics-landfill" TargetMode="External"/><Relationship Id="rId61" Type="http://schemas.openxmlformats.org/officeDocument/2006/relationships/hyperlink" Target="https://www.coolaustralia.org/bottled-water-secondary/" TargetMode="External"/><Relationship Id="rId82" Type="http://schemas.openxmlformats.org/officeDocument/2006/relationships/hyperlink" Target="https://flinga.fi/" TargetMode="External"/><Relationship Id="rId152" Type="http://schemas.openxmlformats.org/officeDocument/2006/relationships/hyperlink" Target="https://www.globalpolicyjournal.com/blog/23/06/2020/plastic-dilemma-brief-essay-big-problem"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5.jpg"/><Relationship Id="rId35" Type="http://schemas.openxmlformats.org/officeDocument/2006/relationships/hyperlink" Target="https://hoxsie.org/2018/09/17/albany-home-of-the-first-plastic-celluloid/" TargetMode="External"/><Relationship Id="rId56" Type="http://schemas.openxmlformats.org/officeDocument/2006/relationships/hyperlink" Target="https://www.nationalgeographic.com/environment/2019/08/plastic-bottles/" TargetMode="External"/><Relationship Id="rId77" Type="http://schemas.openxmlformats.org/officeDocument/2006/relationships/hyperlink" Target="https://www.oberk.com/how-are-plastic-bottles-recycled" TargetMode="External"/><Relationship Id="rId100" Type="http://schemas.openxmlformats.org/officeDocument/2006/relationships/hyperlink" Target="https://www.zalohujme.cz/" TargetMode="External"/><Relationship Id="rId105" Type="http://schemas.openxmlformats.org/officeDocument/2006/relationships/hyperlink" Target="http://www.moa.gov.cy/moa/environment/environmentnew.nsf/page20_en/page20_en?OpenDocument" TargetMode="External"/><Relationship Id="rId126" Type="http://schemas.openxmlformats.org/officeDocument/2006/relationships/hyperlink" Target="https://www.procarton.com/wp-content/uploads/2018/06/PC-Carton-Plastic-Sustainability.pdf" TargetMode="External"/><Relationship Id="rId147" Type="http://schemas.openxmlformats.org/officeDocument/2006/relationships/hyperlink" Target="https://www.epa.gov/facts-and-figures-about-materials-waste-and-recycling/plastics-material-specific-data" TargetMode="External"/><Relationship Id="rId16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u-talent.nl/450-leerlingen-doen-mee-met-plastic-soep-campusdag/" TargetMode="External"/><Relationship Id="rId72" Type="http://schemas.openxmlformats.org/officeDocument/2006/relationships/image" Target="media/image37.png"/><Relationship Id="rId93" Type="http://schemas.openxmlformats.org/officeDocument/2006/relationships/hyperlink" Target="https://www.czso.cz/csu/czso/graf-vyvoj-produkce-odpadu" TargetMode="External"/><Relationship Id="rId98" Type="http://schemas.openxmlformats.org/officeDocument/2006/relationships/hyperlink" Target="https://www.trideniodpadu.cz/bioodpad" TargetMode="External"/><Relationship Id="rId121" Type="http://schemas.openxmlformats.org/officeDocument/2006/relationships/hyperlink" Target="https://journals.openedition.org/factsreports/pdf/5102" TargetMode="External"/><Relationship Id="rId142" Type="http://schemas.openxmlformats.org/officeDocument/2006/relationships/hyperlink" Target="https://www.efe.com/efe/english/world/un-warns-globally-only-9-percent-of-plastic-waste-is-recycled/50000262-3638548" TargetMode="External"/><Relationship Id="rId163" Type="http://schemas.openxmlformats.org/officeDocument/2006/relationships/hyperlink" Target="https://pubs.acs.org/doi/10.1021/acs.jchemed.0c00507" TargetMode="External"/><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hyperlink" Target="https://www.um.edu.mt/__data/assets/pdf_file/0003/435288/SEC06.pdf" TargetMode="External"/><Relationship Id="rId67" Type="http://schemas.openxmlformats.org/officeDocument/2006/relationships/image" Target="media/image32.png"/><Relationship Id="rId116" Type="http://schemas.openxmlformats.org/officeDocument/2006/relationships/image" Target="media/image52.png"/><Relationship Id="rId137" Type="http://schemas.openxmlformats.org/officeDocument/2006/relationships/image" Target="media/image59.jpg"/><Relationship Id="rId158" Type="http://schemas.openxmlformats.org/officeDocument/2006/relationships/hyperlink" Target="https://denuo.be/sites/default/files/AF_Plastics_the_facts-WEB-2020-ING_FINAL.pdf" TargetMode="External"/><Relationship Id="rId20" Type="http://schemas.openxmlformats.org/officeDocument/2006/relationships/image" Target="media/image10.jpg"/><Relationship Id="rId41" Type="http://schemas.openxmlformats.org/officeDocument/2006/relationships/image" Target="media/image19.png"/><Relationship Id="rId62" Type="http://schemas.openxmlformats.org/officeDocument/2006/relationships/image" Target="media/image27.png"/><Relationship Id="rId83" Type="http://schemas.openxmlformats.org/officeDocument/2006/relationships/hyperlink" Target="https://miro.com/" TargetMode="External"/><Relationship Id="rId88" Type="http://schemas.openxmlformats.org/officeDocument/2006/relationships/image" Target="media/image47.jpg"/><Relationship Id="rId111" Type="http://schemas.openxmlformats.org/officeDocument/2006/relationships/image" Target="media/image50.png"/><Relationship Id="rId132" Type="http://schemas.openxmlformats.org/officeDocument/2006/relationships/hyperlink" Target="https://www.youtube.com/watch?v=lxg9F2CC89k" TargetMode="External"/><Relationship Id="rId153" Type="http://schemas.openxmlformats.org/officeDocument/2006/relationships/hyperlink" Target="https://www.reuters.com/article/us-environment-plastic-"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68.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es-ES_tradnl" sz="800" b="1">
              <a:solidFill>
                <a:sysClr val="windowText" lastClr="000000"/>
              </a:solidFill>
            </a:rPr>
            <a:t>Part 1: Plastics - history and background</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s-ES_tradnl" sz="800" b="1">
              <a:solidFill>
                <a:sysClr val="windowText" lastClr="000000"/>
              </a:solidFill>
            </a:rPr>
            <a:t>Part 2: Exploring plastics</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custT="1"/>
      <dgm:spPr/>
      <dgm:t>
        <a:bodyPr/>
        <a:lstStyle/>
        <a:p>
          <a:r>
            <a:rPr lang="de-DE" sz="800" b="1" dirty="0" err="1">
              <a:solidFill>
                <a:sysClr val="windowText" lastClr="000000"/>
              </a:solidFill>
            </a:rPr>
            <a:t>Part 3: Case story: The plastic bottle and recycling</a:t>
          </a:r>
          <a:endParaRPr lang="es-ES_tradnl" sz="800" b="1">
            <a:solidFill>
              <a:sysClr val="windowText" lastClr="000000"/>
            </a:solidFill>
          </a:endParaRP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custT="1"/>
      <dgm:spPr/>
      <dgm:t>
        <a:bodyPr/>
        <a:lstStyle/>
        <a:p>
          <a:r>
            <a:rPr lang="es-ES_tradnl" sz="600" b="0"/>
            <a:t>Activity</a:t>
          </a:r>
          <a:r>
            <a:rPr lang="es-ES_tradnl" sz="600" b="0" baseline="0"/>
            <a:t> 1.1: Plastics is everywhere aound us</a:t>
          </a:r>
          <a:endParaRPr lang="es-ES_tradnl" sz="600" b="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nb-NO" sz="700" b="0"/>
            <a:t>Activity 2.1</a:t>
          </a:r>
          <a:r>
            <a:rPr lang="nb-NO" sz="700" b="1"/>
            <a:t> </a:t>
          </a:r>
          <a:r>
            <a:rPr lang="nb-NO" sz="700" b="0"/>
            <a:t>What is plastic? </a:t>
          </a:r>
          <a:endParaRPr lang="es-ES_tradnl" sz="700" b="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custT="1"/>
      <dgm:spPr/>
      <dgm:t>
        <a:bodyPr/>
        <a:lstStyle/>
        <a:p>
          <a:r>
            <a:rPr lang="es-ES_tradnl" sz="600"/>
            <a:t>Activity 3.3: Teaser: The case of Norway</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FAF8574B-9FBE-4057-B014-DD702F28D446}">
      <dgm:prSet phldrT="[Texto]" custT="1"/>
      <dgm:spPr/>
      <dgm:t>
        <a:bodyPr/>
        <a:lstStyle/>
        <a:p>
          <a:r>
            <a:rPr lang="es-ES_tradnl" sz="600"/>
            <a:t>Activity 3.4: Recycling in your country</a:t>
          </a:r>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24058D2C-D6C7-4168-9FD3-2BA5C1B521DD}">
      <dgm:prSet phldrT="[Texto]" custT="1"/>
      <dgm:spPr/>
      <dgm:t>
        <a:bodyPr/>
        <a:lstStyle/>
        <a:p>
          <a:r>
            <a:rPr lang="es-ES_tradnl" sz="600" b="0"/>
            <a:t>Activitiy 1.2: Introduction to the history of plastics</a:t>
          </a:r>
        </a:p>
      </dgm:t>
    </dgm:pt>
    <dgm:pt modelId="{37C23D6A-715A-4449-AE26-7DA3DF703FEA}" type="parTrans" cxnId="{947DF681-54EC-4275-907B-AE03D4091E87}">
      <dgm:prSet/>
      <dgm:spPr/>
      <dgm:t>
        <a:bodyPr/>
        <a:lstStyle/>
        <a:p>
          <a:endParaRPr lang="de-DE"/>
        </a:p>
      </dgm:t>
    </dgm:pt>
    <dgm:pt modelId="{2874800D-3607-415C-A601-E7B3BEDD99FF}" type="sibTrans" cxnId="{947DF681-54EC-4275-907B-AE03D4091E87}">
      <dgm:prSet/>
      <dgm:spPr/>
      <dgm:t>
        <a:bodyPr/>
        <a:lstStyle/>
        <a:p>
          <a:endParaRPr lang="de-DE"/>
        </a:p>
      </dgm:t>
    </dgm:pt>
    <dgm:pt modelId="{C0B6A20E-044C-49E7-B2DF-F64721ABB276}">
      <dgm:prSet phldrT="[Texto]" custT="1"/>
      <dgm:spPr/>
      <dgm:t>
        <a:bodyPr/>
        <a:lstStyle/>
        <a:p>
          <a:r>
            <a:rPr lang="es-ES_tradnl" sz="600" b="0"/>
            <a:t>Activity 1.3: Wicked dilemma about plastics</a:t>
          </a:r>
        </a:p>
      </dgm:t>
    </dgm:pt>
    <dgm:pt modelId="{F2E89C32-9706-4F87-85E3-499BB9A915EF}" type="parTrans" cxnId="{5C1BDFE2-7331-45EC-BB2D-B279549DB953}">
      <dgm:prSet/>
      <dgm:spPr/>
      <dgm:t>
        <a:bodyPr/>
        <a:lstStyle/>
        <a:p>
          <a:endParaRPr lang="de-DE"/>
        </a:p>
      </dgm:t>
    </dgm:pt>
    <dgm:pt modelId="{3CAF7A84-974C-418A-817A-118235971E84}" type="sibTrans" cxnId="{5C1BDFE2-7331-45EC-BB2D-B279549DB953}">
      <dgm:prSet/>
      <dgm:spPr/>
      <dgm:t>
        <a:bodyPr/>
        <a:lstStyle/>
        <a:p>
          <a:endParaRPr lang="de-DE"/>
        </a:p>
      </dgm:t>
    </dgm:pt>
    <dgm:pt modelId="{62976BB3-50AC-400A-A5B7-498D91886BDC}">
      <dgm:prSet phldrT="[Texto]" custT="1"/>
      <dgm:spPr/>
      <dgm:t>
        <a:bodyPr/>
        <a:lstStyle/>
        <a:p>
          <a:r>
            <a:rPr lang="es-ES_tradnl" sz="600" b="0"/>
            <a:t>Activity 1.4: Plastics and your school context</a:t>
          </a:r>
        </a:p>
      </dgm:t>
    </dgm:pt>
    <dgm:pt modelId="{307AEC44-9C69-4121-804C-A5C2F5F2C732}" type="parTrans" cxnId="{46420933-F921-4D7E-BF18-7411D6A028E7}">
      <dgm:prSet/>
      <dgm:spPr/>
      <dgm:t>
        <a:bodyPr/>
        <a:lstStyle/>
        <a:p>
          <a:endParaRPr lang="de-DE"/>
        </a:p>
      </dgm:t>
    </dgm:pt>
    <dgm:pt modelId="{DF0C6761-7BF0-4D77-BF59-0616B71EC77F}" type="sibTrans" cxnId="{46420933-F921-4D7E-BF18-7411D6A028E7}">
      <dgm:prSet/>
      <dgm:spPr/>
      <dgm:t>
        <a:bodyPr/>
        <a:lstStyle/>
        <a:p>
          <a:endParaRPr lang="de-DE"/>
        </a:p>
      </dgm:t>
    </dgm:pt>
    <dgm:pt modelId="{91F1A6E9-FF7F-4DD6-896F-F35C0EE0B12A}">
      <dgm:prSet phldrT="[Texto]" custT="1"/>
      <dgm:spPr/>
      <dgm:t>
        <a:bodyPr/>
        <a:lstStyle/>
        <a:p>
          <a:r>
            <a:rPr lang="es-ES_tradnl" sz="800" b="1">
              <a:solidFill>
                <a:sysClr val="windowText" lastClr="000000"/>
              </a:solidFill>
            </a:rPr>
            <a:t>Part 4: Case story - The plastic bottle and marine waste</a:t>
          </a:r>
        </a:p>
      </dgm:t>
    </dgm:pt>
    <dgm:pt modelId="{1156D36B-B039-4D51-BC2B-32F9E01D717D}" type="parTrans" cxnId="{BDE30744-2B1F-40E7-8F56-70FED73DC151}">
      <dgm:prSet/>
      <dgm:spPr/>
      <dgm:t>
        <a:bodyPr/>
        <a:lstStyle/>
        <a:p>
          <a:endParaRPr lang="nb-NO"/>
        </a:p>
      </dgm:t>
    </dgm:pt>
    <dgm:pt modelId="{27BC4DF0-6E4C-4413-85E6-FA8C6DBA15E9}" type="sibTrans" cxnId="{BDE30744-2B1F-40E7-8F56-70FED73DC151}">
      <dgm:prSet/>
      <dgm:spPr/>
      <dgm:t>
        <a:bodyPr/>
        <a:lstStyle/>
        <a:p>
          <a:endParaRPr lang="nb-NO"/>
        </a:p>
      </dgm:t>
    </dgm:pt>
    <dgm:pt modelId="{25B0EA87-4A91-4E1A-AA56-F89BAD8C4A6B}">
      <dgm:prSet phldrT="[Texto]" custT="1"/>
      <dgm:spPr/>
      <dgm:t>
        <a:bodyPr/>
        <a:lstStyle/>
        <a:p>
          <a:r>
            <a:rPr lang="es-ES_tradnl" sz="800" b="1">
              <a:solidFill>
                <a:sysClr val="windowText" lastClr="000000"/>
              </a:solidFill>
            </a:rPr>
            <a:t>Part 5: Case story - The plastic bottle and landfill</a:t>
          </a:r>
        </a:p>
      </dgm:t>
    </dgm:pt>
    <dgm:pt modelId="{CB06E48A-0076-4E53-AD37-ACD83146F19B}" type="parTrans" cxnId="{AED6974A-B2C9-44F4-8F21-93E081353CBF}">
      <dgm:prSet/>
      <dgm:spPr/>
      <dgm:t>
        <a:bodyPr/>
        <a:lstStyle/>
        <a:p>
          <a:endParaRPr lang="nb-NO"/>
        </a:p>
      </dgm:t>
    </dgm:pt>
    <dgm:pt modelId="{630824B9-3ECA-4AE2-919D-5ECE78918C2A}" type="sibTrans" cxnId="{AED6974A-B2C9-44F4-8F21-93E081353CBF}">
      <dgm:prSet/>
      <dgm:spPr/>
      <dgm:t>
        <a:bodyPr/>
        <a:lstStyle/>
        <a:p>
          <a:endParaRPr lang="nb-NO"/>
        </a:p>
      </dgm:t>
    </dgm:pt>
    <dgm:pt modelId="{98200C88-652C-42CD-92D5-59A21AEDA040}">
      <dgm:prSet phldrT="[Texto]" custT="1"/>
      <dgm:spPr/>
      <dgm:t>
        <a:bodyPr/>
        <a:lstStyle/>
        <a:p>
          <a:r>
            <a:rPr lang="es-ES_tradnl" sz="600" b="0"/>
            <a:t>Activity 1.5: Introducing the plastic bottle and its part in society</a:t>
          </a:r>
        </a:p>
      </dgm:t>
    </dgm:pt>
    <dgm:pt modelId="{772FCFAB-E746-4903-B2A9-3923E515A751}" type="parTrans" cxnId="{10B058B3-3059-4EA8-8148-715D850DEB93}">
      <dgm:prSet/>
      <dgm:spPr/>
      <dgm:t>
        <a:bodyPr/>
        <a:lstStyle/>
        <a:p>
          <a:endParaRPr lang="nb-NO"/>
        </a:p>
      </dgm:t>
    </dgm:pt>
    <dgm:pt modelId="{EA46C123-E871-4434-9DC2-C9AFAAFA94DE}" type="sibTrans" cxnId="{10B058B3-3059-4EA8-8148-715D850DEB93}">
      <dgm:prSet/>
      <dgm:spPr/>
      <dgm:t>
        <a:bodyPr/>
        <a:lstStyle/>
        <a:p>
          <a:endParaRPr lang="nb-NO"/>
        </a:p>
      </dgm:t>
    </dgm:pt>
    <dgm:pt modelId="{A51B54C4-B705-49EB-BB1D-87DA8ECDF75D}">
      <dgm:prSet phldrT="[Texto]" custT="1"/>
      <dgm:spPr/>
      <dgm:t>
        <a:bodyPr/>
        <a:lstStyle/>
        <a:p>
          <a:r>
            <a:rPr lang="es-ES_tradnl" sz="600" b="0"/>
            <a:t>Activity 1.6: </a:t>
          </a:r>
          <a:r>
            <a:rPr lang="en-US" sz="600" b="0"/>
            <a:t>How much water, oil, carbon dioxide and money can you save if you don’t use plastic water bottles?</a:t>
          </a:r>
          <a:endParaRPr lang="es-ES_tradnl" sz="600" b="0"/>
        </a:p>
      </dgm:t>
    </dgm:pt>
    <dgm:pt modelId="{EA2DBEDF-CE1B-4358-BE1E-B6420A62209C}" type="parTrans" cxnId="{189DB29B-2517-444B-B273-F0C52AA3F749}">
      <dgm:prSet/>
      <dgm:spPr/>
      <dgm:t>
        <a:bodyPr/>
        <a:lstStyle/>
        <a:p>
          <a:endParaRPr lang="nb-NO"/>
        </a:p>
      </dgm:t>
    </dgm:pt>
    <dgm:pt modelId="{B12EEF93-F7AF-4CF7-98E7-7C1E9F1FAB88}" type="sibTrans" cxnId="{189DB29B-2517-444B-B273-F0C52AA3F749}">
      <dgm:prSet/>
      <dgm:spPr/>
      <dgm:t>
        <a:bodyPr/>
        <a:lstStyle/>
        <a:p>
          <a:endParaRPr lang="nb-NO"/>
        </a:p>
      </dgm:t>
    </dgm:pt>
    <dgm:pt modelId="{84CAE95E-9C8B-4D5A-8655-7925F51A1287}">
      <dgm:prSet phldrT="[Texto]" custT="1"/>
      <dgm:spPr/>
      <dgm:t>
        <a:bodyPr/>
        <a:lstStyle/>
        <a:p>
          <a:r>
            <a:rPr lang="es-ES_tradnl" sz="600"/>
            <a:t>Activity 3.6: Recycling and energy saving: Energy calculator</a:t>
          </a:r>
        </a:p>
      </dgm:t>
    </dgm:pt>
    <dgm:pt modelId="{1F883C54-FF29-4C84-8F41-E6A4627E0CD2}" type="parTrans" cxnId="{2A3A5EF9-627E-4F23-AE5A-496A7CC89EA7}">
      <dgm:prSet/>
      <dgm:spPr/>
      <dgm:t>
        <a:bodyPr/>
        <a:lstStyle/>
        <a:p>
          <a:endParaRPr lang="nb-NO"/>
        </a:p>
      </dgm:t>
    </dgm:pt>
    <dgm:pt modelId="{EFD53FA0-7A79-42E6-92D4-83013029E0E7}" type="sibTrans" cxnId="{2A3A5EF9-627E-4F23-AE5A-496A7CC89EA7}">
      <dgm:prSet/>
      <dgm:spPr/>
      <dgm:t>
        <a:bodyPr/>
        <a:lstStyle/>
        <a:p>
          <a:endParaRPr lang="nb-NO"/>
        </a:p>
      </dgm:t>
    </dgm:pt>
    <dgm:pt modelId="{C48409AC-7C1D-419F-B69B-CC6596FD0164}">
      <dgm:prSet phldrT="[Texto]" custT="1"/>
      <dgm:spPr/>
      <dgm:t>
        <a:bodyPr/>
        <a:lstStyle/>
        <a:p>
          <a:r>
            <a:rPr lang="es-ES_tradnl" sz="600"/>
            <a:t>Activity 3.7: How to make clothes from plastics?</a:t>
          </a:r>
        </a:p>
      </dgm:t>
    </dgm:pt>
    <dgm:pt modelId="{AFEE1485-C71E-4684-A5A1-91D72DE83768}" type="parTrans" cxnId="{F03845F6-8F4E-4985-A776-7D051C255D92}">
      <dgm:prSet/>
      <dgm:spPr/>
      <dgm:t>
        <a:bodyPr/>
        <a:lstStyle/>
        <a:p>
          <a:endParaRPr lang="nb-NO"/>
        </a:p>
      </dgm:t>
    </dgm:pt>
    <dgm:pt modelId="{4788F784-98FC-45B2-B6B4-415AF15B6250}" type="sibTrans" cxnId="{F03845F6-8F4E-4985-A776-7D051C255D92}">
      <dgm:prSet/>
      <dgm:spPr/>
      <dgm:t>
        <a:bodyPr/>
        <a:lstStyle/>
        <a:p>
          <a:endParaRPr lang="nb-NO"/>
        </a:p>
      </dgm:t>
    </dgm:pt>
    <dgm:pt modelId="{C49F4B25-7803-4745-A885-5851EEFEE7FA}">
      <dgm:prSet phldrT="[Texto]" custT="1"/>
      <dgm:spPr/>
      <dgm:t>
        <a:bodyPr/>
        <a:lstStyle/>
        <a:p>
          <a:r>
            <a:rPr lang="es-ES_tradnl" sz="600"/>
            <a:t>Activity 3.1: Introduction to recycling</a:t>
          </a:r>
        </a:p>
      </dgm:t>
    </dgm:pt>
    <dgm:pt modelId="{80E3FEBA-55D4-4511-BC36-5E233D881342}" type="parTrans" cxnId="{54CDE1E4-7F49-41E3-B3F5-4A5E4F54366A}">
      <dgm:prSet/>
      <dgm:spPr/>
      <dgm:t>
        <a:bodyPr/>
        <a:lstStyle/>
        <a:p>
          <a:endParaRPr lang="nb-NO"/>
        </a:p>
      </dgm:t>
    </dgm:pt>
    <dgm:pt modelId="{87AB7A9E-E249-4AB3-B43C-970A9AC90B5D}" type="sibTrans" cxnId="{54CDE1E4-7F49-41E3-B3F5-4A5E4F54366A}">
      <dgm:prSet/>
      <dgm:spPr/>
      <dgm:t>
        <a:bodyPr/>
        <a:lstStyle/>
        <a:p>
          <a:endParaRPr lang="nb-NO"/>
        </a:p>
      </dgm:t>
    </dgm:pt>
    <dgm:pt modelId="{4F70D12A-2565-495C-BCA9-93B0BF08E9E0}">
      <dgm:prSet phldrT="[Texto]" custT="1"/>
      <dgm:spPr/>
      <dgm:t>
        <a:bodyPr/>
        <a:lstStyle/>
        <a:p>
          <a:r>
            <a:rPr lang="es-ES_tradnl" sz="600"/>
            <a:t>Activity 3.2: Recycling plastic bottles - an SSI?</a:t>
          </a:r>
        </a:p>
      </dgm:t>
    </dgm:pt>
    <dgm:pt modelId="{E3B88C02-F548-4082-A6C5-9F71371B26E4}" type="parTrans" cxnId="{9B75A655-7709-4F3D-9A60-A95A5F407F0A}">
      <dgm:prSet/>
      <dgm:spPr/>
      <dgm:t>
        <a:bodyPr/>
        <a:lstStyle/>
        <a:p>
          <a:endParaRPr lang="nb-NO"/>
        </a:p>
      </dgm:t>
    </dgm:pt>
    <dgm:pt modelId="{92355566-1B01-4AFD-9818-299809210CFF}" type="sibTrans" cxnId="{9B75A655-7709-4F3D-9A60-A95A5F407F0A}">
      <dgm:prSet/>
      <dgm:spPr/>
      <dgm:t>
        <a:bodyPr/>
        <a:lstStyle/>
        <a:p>
          <a:endParaRPr lang="nb-NO"/>
        </a:p>
      </dgm:t>
    </dgm:pt>
    <dgm:pt modelId="{935F3306-03BC-4E84-9AA1-AD0AA562F66A}">
      <dgm:prSet phldrT="[Texto]" custT="1"/>
      <dgm:spPr/>
      <dgm:t>
        <a:bodyPr/>
        <a:lstStyle/>
        <a:p>
          <a:r>
            <a:rPr lang="es-ES_tradnl" sz="600"/>
            <a:t>Activity 3.5: Recycling around the world</a:t>
          </a:r>
        </a:p>
      </dgm:t>
    </dgm:pt>
    <dgm:pt modelId="{FBC15858-9FF3-4720-9153-65D0733E27FB}" type="parTrans" cxnId="{4D00F95A-710E-4841-A23E-D125C08BD2CF}">
      <dgm:prSet/>
      <dgm:spPr/>
      <dgm:t>
        <a:bodyPr/>
        <a:lstStyle/>
        <a:p>
          <a:endParaRPr lang="nb-NO"/>
        </a:p>
      </dgm:t>
    </dgm:pt>
    <dgm:pt modelId="{24C536D5-571C-4D4B-8890-FB10E8B38CF2}" type="sibTrans" cxnId="{4D00F95A-710E-4841-A23E-D125C08BD2CF}">
      <dgm:prSet/>
      <dgm:spPr/>
      <dgm:t>
        <a:bodyPr/>
        <a:lstStyle/>
        <a:p>
          <a:endParaRPr lang="nb-NO"/>
        </a:p>
      </dgm:t>
    </dgm:pt>
    <dgm:pt modelId="{C5AA823C-F168-47B0-B87C-DC3CEBD43E0A}">
      <dgm:prSet phldrT="[Texto]" custT="1"/>
      <dgm:spPr/>
      <dgm:t>
        <a:bodyPr/>
        <a:lstStyle/>
        <a:p>
          <a:r>
            <a:rPr lang="es-ES_tradnl" sz="800" b="1">
              <a:solidFill>
                <a:sysClr val="windowText" lastClr="000000"/>
              </a:solidFill>
            </a:rPr>
            <a:t>Part 6: Designing a lesson - case approach</a:t>
          </a:r>
        </a:p>
      </dgm:t>
    </dgm:pt>
    <dgm:pt modelId="{F9082B48-AF65-49AA-9C0A-2ABEAEEE3AEF}" type="parTrans" cxnId="{B741874F-CB07-4452-BC27-913358B62BC1}">
      <dgm:prSet/>
      <dgm:spPr/>
      <dgm:t>
        <a:bodyPr/>
        <a:lstStyle/>
        <a:p>
          <a:endParaRPr lang="nb-NO"/>
        </a:p>
      </dgm:t>
    </dgm:pt>
    <dgm:pt modelId="{E7436312-4A3A-444E-8505-AC847D7E57F7}" type="sibTrans" cxnId="{B741874F-CB07-4452-BC27-913358B62BC1}">
      <dgm:prSet/>
      <dgm:spPr/>
      <dgm:t>
        <a:bodyPr/>
        <a:lstStyle/>
        <a:p>
          <a:endParaRPr lang="nb-NO"/>
        </a:p>
      </dgm:t>
    </dgm:pt>
    <dgm:pt modelId="{78E33AB9-BD9F-4E12-B6E8-DF8D7328FC65}">
      <dgm:prSet phldrT="[Texto]" custT="1"/>
      <dgm:spPr/>
      <dgm:t>
        <a:bodyPr/>
        <a:lstStyle/>
        <a:p>
          <a:r>
            <a:rPr lang="es-ES_tradnl" sz="600"/>
            <a:t>Activity 4.1: Introduction to plastic bottles as marine litter</a:t>
          </a:r>
        </a:p>
      </dgm:t>
    </dgm:pt>
    <dgm:pt modelId="{E2E33679-C04D-4DDD-ADA1-BFBDF8D697B7}" type="parTrans" cxnId="{B837D48A-947D-4179-81A5-2BE59ECB7E2C}">
      <dgm:prSet/>
      <dgm:spPr/>
      <dgm:t>
        <a:bodyPr/>
        <a:lstStyle/>
        <a:p>
          <a:endParaRPr lang="nb-NO"/>
        </a:p>
      </dgm:t>
    </dgm:pt>
    <dgm:pt modelId="{DDA35C65-2F7A-4D75-94B7-F175DCF49A31}" type="sibTrans" cxnId="{B837D48A-947D-4179-81A5-2BE59ECB7E2C}">
      <dgm:prSet/>
      <dgm:spPr/>
      <dgm:t>
        <a:bodyPr/>
        <a:lstStyle/>
        <a:p>
          <a:endParaRPr lang="nb-NO"/>
        </a:p>
      </dgm:t>
    </dgm:pt>
    <dgm:pt modelId="{9CEC19DA-A5E8-448F-AA4B-89909664D177}">
      <dgm:prSet phldrT="[Texto]" custT="1"/>
      <dgm:spPr/>
      <dgm:t>
        <a:bodyPr/>
        <a:lstStyle/>
        <a:p>
          <a:r>
            <a:rPr lang="es-ES_tradnl" sz="600"/>
            <a:t>Activity 4.2: Documentation of the collected plastic bottles</a:t>
          </a:r>
        </a:p>
      </dgm:t>
    </dgm:pt>
    <dgm:pt modelId="{088D4E61-8073-44FF-9479-367DE3467764}" type="parTrans" cxnId="{324854CD-E059-4E53-811C-9DC582FD8060}">
      <dgm:prSet/>
      <dgm:spPr/>
      <dgm:t>
        <a:bodyPr/>
        <a:lstStyle/>
        <a:p>
          <a:endParaRPr lang="nb-NO"/>
        </a:p>
      </dgm:t>
    </dgm:pt>
    <dgm:pt modelId="{5CEF2D2C-D441-45FB-9CEA-157C7BFBC56B}" type="sibTrans" cxnId="{324854CD-E059-4E53-811C-9DC582FD8060}">
      <dgm:prSet/>
      <dgm:spPr/>
      <dgm:t>
        <a:bodyPr/>
        <a:lstStyle/>
        <a:p>
          <a:endParaRPr lang="nb-NO"/>
        </a:p>
      </dgm:t>
    </dgm:pt>
    <dgm:pt modelId="{7000F5E1-48C3-4810-9C49-CB53B45BF0DA}">
      <dgm:prSet phldrT="[Texto]" custT="1"/>
      <dgm:spPr/>
      <dgm:t>
        <a:bodyPr/>
        <a:lstStyle/>
        <a:p>
          <a:r>
            <a:rPr lang="es-ES_tradnl" sz="600"/>
            <a:t>Activity 4.3: How plastic is fragmented and degrades</a:t>
          </a:r>
        </a:p>
      </dgm:t>
    </dgm:pt>
    <dgm:pt modelId="{9FD25282-487D-4DCD-83ED-5B600DF9A29E}" type="parTrans" cxnId="{1563BA9F-43E2-46B0-ABEB-A67E93CB5718}">
      <dgm:prSet/>
      <dgm:spPr/>
      <dgm:t>
        <a:bodyPr/>
        <a:lstStyle/>
        <a:p>
          <a:endParaRPr lang="nb-NO"/>
        </a:p>
      </dgm:t>
    </dgm:pt>
    <dgm:pt modelId="{CFACF78E-E6AB-4931-8044-7F851A23BB1F}" type="sibTrans" cxnId="{1563BA9F-43E2-46B0-ABEB-A67E93CB5718}">
      <dgm:prSet/>
      <dgm:spPr/>
      <dgm:t>
        <a:bodyPr/>
        <a:lstStyle/>
        <a:p>
          <a:endParaRPr lang="nb-NO"/>
        </a:p>
      </dgm:t>
    </dgm:pt>
    <dgm:pt modelId="{66618DBE-7F91-4F23-9311-1BA2246A2F0C}">
      <dgm:prSet phldrT="[Texto]" custT="1"/>
      <dgm:spPr/>
      <dgm:t>
        <a:bodyPr/>
        <a:lstStyle/>
        <a:p>
          <a:r>
            <a:rPr lang="es-ES_tradnl" sz="600"/>
            <a:t>Activity 4.5: How to calculate the amount of microplastics?</a:t>
          </a:r>
        </a:p>
      </dgm:t>
    </dgm:pt>
    <dgm:pt modelId="{3C129ADC-A390-4F7D-AD45-62CB64591CAA}" type="parTrans" cxnId="{4D6D68D3-D7B8-4184-B0A6-D33C7AE7EF09}">
      <dgm:prSet/>
      <dgm:spPr/>
      <dgm:t>
        <a:bodyPr/>
        <a:lstStyle/>
        <a:p>
          <a:endParaRPr lang="nb-NO"/>
        </a:p>
      </dgm:t>
    </dgm:pt>
    <dgm:pt modelId="{FC960EC6-3130-48C0-AD1F-42140F295265}" type="sibTrans" cxnId="{4D6D68D3-D7B8-4184-B0A6-D33C7AE7EF09}">
      <dgm:prSet/>
      <dgm:spPr/>
      <dgm:t>
        <a:bodyPr/>
        <a:lstStyle/>
        <a:p>
          <a:endParaRPr lang="nb-NO"/>
        </a:p>
      </dgm:t>
    </dgm:pt>
    <dgm:pt modelId="{470242C5-A03F-4177-ABE6-941CA7669BC0}">
      <dgm:prSet phldrT="[Texto]" custT="1"/>
      <dgm:spPr/>
      <dgm:t>
        <a:bodyPr/>
        <a:lstStyle/>
        <a:p>
          <a:r>
            <a:rPr lang="es-ES_tradnl" sz="600"/>
            <a:t>Activity 4.6: Art projects - Examples</a:t>
          </a:r>
        </a:p>
      </dgm:t>
    </dgm:pt>
    <dgm:pt modelId="{34A811AF-14E8-4AE6-AACC-008B2977546D}" type="parTrans" cxnId="{68D42A2E-0939-4BDF-B4FB-06FE9E595277}">
      <dgm:prSet/>
      <dgm:spPr/>
      <dgm:t>
        <a:bodyPr/>
        <a:lstStyle/>
        <a:p>
          <a:endParaRPr lang="nb-NO"/>
        </a:p>
      </dgm:t>
    </dgm:pt>
    <dgm:pt modelId="{7EC959CB-8085-4AD2-9311-6F4EA1E93382}" type="sibTrans" cxnId="{68D42A2E-0939-4BDF-B4FB-06FE9E595277}">
      <dgm:prSet/>
      <dgm:spPr/>
      <dgm:t>
        <a:bodyPr/>
        <a:lstStyle/>
        <a:p>
          <a:endParaRPr lang="nb-NO"/>
        </a:p>
      </dgm:t>
    </dgm:pt>
    <dgm:pt modelId="{7A3D48FE-4B81-4047-B447-3C6741391EA1}">
      <dgm:prSet phldrT="[Texto]" custT="1"/>
      <dgm:spPr/>
      <dgm:t>
        <a:bodyPr/>
        <a:lstStyle/>
        <a:p>
          <a:r>
            <a:rPr lang="es-ES_tradnl" sz="600"/>
            <a:t>Activity 5.1: Introduction to plastic and landfills</a:t>
          </a:r>
        </a:p>
      </dgm:t>
    </dgm:pt>
    <dgm:pt modelId="{0E469D18-610C-44A6-8D06-89C7D6D9B0AD}" type="parTrans" cxnId="{9976EFFF-5F6C-4A20-A58D-00EE3F7431BA}">
      <dgm:prSet/>
      <dgm:spPr/>
      <dgm:t>
        <a:bodyPr/>
        <a:lstStyle/>
        <a:p>
          <a:endParaRPr lang="nb-NO"/>
        </a:p>
      </dgm:t>
    </dgm:pt>
    <dgm:pt modelId="{EAECC7AB-BE10-4E93-B93E-107B82CA8076}" type="sibTrans" cxnId="{9976EFFF-5F6C-4A20-A58D-00EE3F7431BA}">
      <dgm:prSet/>
      <dgm:spPr/>
      <dgm:t>
        <a:bodyPr/>
        <a:lstStyle/>
        <a:p>
          <a:endParaRPr lang="nb-NO"/>
        </a:p>
      </dgm:t>
    </dgm:pt>
    <dgm:pt modelId="{22EC5A5E-A904-42A1-B467-C8884579C782}">
      <dgm:prSet phldrT="[Texto]" custT="1"/>
      <dgm:spPr/>
      <dgm:t>
        <a:bodyPr/>
        <a:lstStyle/>
        <a:p>
          <a:r>
            <a:rPr lang="es-ES_tradnl" sz="600"/>
            <a:t>Activity 5.2: Alternatives to plastic bottles</a:t>
          </a:r>
        </a:p>
      </dgm:t>
    </dgm:pt>
    <dgm:pt modelId="{9F51BC9A-9DE6-4353-893B-C7A9D1126195}" type="parTrans" cxnId="{7645AF8A-0B2E-447C-AB4C-E6A679EADBED}">
      <dgm:prSet/>
      <dgm:spPr/>
      <dgm:t>
        <a:bodyPr/>
        <a:lstStyle/>
        <a:p>
          <a:endParaRPr lang="nb-NO"/>
        </a:p>
      </dgm:t>
    </dgm:pt>
    <dgm:pt modelId="{04D3F1E9-BA61-485B-B2E3-7431618FADBD}" type="sibTrans" cxnId="{7645AF8A-0B2E-447C-AB4C-E6A679EADBED}">
      <dgm:prSet/>
      <dgm:spPr/>
      <dgm:t>
        <a:bodyPr/>
        <a:lstStyle/>
        <a:p>
          <a:endParaRPr lang="nb-NO"/>
        </a:p>
      </dgm:t>
    </dgm:pt>
    <dgm:pt modelId="{A2389044-CB64-40F8-9584-3CBED68E04B0}">
      <dgm:prSet phldrT="[Texto]" custT="1"/>
      <dgm:spPr/>
      <dgm:t>
        <a:bodyPr/>
        <a:lstStyle/>
        <a:p>
          <a:r>
            <a:rPr lang="es-ES_tradnl" sz="600"/>
            <a:t>Activity 5.3: Advantages and disadvantages of new materials - for consumer</a:t>
          </a:r>
        </a:p>
      </dgm:t>
    </dgm:pt>
    <dgm:pt modelId="{58AA2586-6C7B-4230-B1F0-3C03CB226B04}" type="parTrans" cxnId="{87AF23AC-A725-4425-992B-490F3468A3FE}">
      <dgm:prSet/>
      <dgm:spPr/>
      <dgm:t>
        <a:bodyPr/>
        <a:lstStyle/>
        <a:p>
          <a:endParaRPr lang="nb-NO"/>
        </a:p>
      </dgm:t>
    </dgm:pt>
    <dgm:pt modelId="{D2EF3441-83B2-4E59-BC40-6941931E4866}" type="sibTrans" cxnId="{87AF23AC-A725-4425-992B-490F3468A3FE}">
      <dgm:prSet/>
      <dgm:spPr/>
      <dgm:t>
        <a:bodyPr/>
        <a:lstStyle/>
        <a:p>
          <a:endParaRPr lang="nb-NO"/>
        </a:p>
      </dgm:t>
    </dgm:pt>
    <dgm:pt modelId="{212C07EE-F068-4678-9F22-2001BA376928}">
      <dgm:prSet phldrT="[Texto]" custT="1"/>
      <dgm:spPr/>
      <dgm:t>
        <a:bodyPr/>
        <a:lstStyle/>
        <a:p>
          <a:r>
            <a:rPr lang="es-ES_tradnl" sz="600"/>
            <a:t>Activity 6.1: Designing a lesson based on a local dilemma</a:t>
          </a:r>
        </a:p>
      </dgm:t>
    </dgm:pt>
    <dgm:pt modelId="{B5C2BA69-B098-4C3A-910A-F51463E3FE03}" type="parTrans" cxnId="{202987CB-37EA-4AD4-A1F9-08EC67F831DF}">
      <dgm:prSet/>
      <dgm:spPr/>
      <dgm:t>
        <a:bodyPr/>
        <a:lstStyle/>
        <a:p>
          <a:endParaRPr lang="nb-NO"/>
        </a:p>
      </dgm:t>
    </dgm:pt>
    <dgm:pt modelId="{985980F6-E05E-4CD7-BDD8-AEAC936976D1}" type="sibTrans" cxnId="{202987CB-37EA-4AD4-A1F9-08EC67F831DF}">
      <dgm:prSet/>
      <dgm:spPr/>
      <dgm:t>
        <a:bodyPr/>
        <a:lstStyle/>
        <a:p>
          <a:endParaRPr lang="nb-NO"/>
        </a:p>
      </dgm:t>
    </dgm:pt>
    <dgm:pt modelId="{5D274132-90A2-4F29-9F09-B0F9A6573167}">
      <dgm:prSet custT="1"/>
      <dgm:spPr/>
      <dgm:t>
        <a:bodyPr/>
        <a:lstStyle/>
        <a:p>
          <a:r>
            <a:rPr lang="en-US" sz="700" b="0"/>
            <a:t>Activity 2.2 Collect different plastic</a:t>
          </a:r>
          <a:endParaRPr lang="nb-NO" sz="700" b="0"/>
        </a:p>
      </dgm:t>
    </dgm:pt>
    <dgm:pt modelId="{1BAEB4C6-3D52-41FC-8CFB-74D79375391C}" type="parTrans" cxnId="{3385056C-8701-4A48-8571-EC71070C3B1B}">
      <dgm:prSet/>
      <dgm:spPr/>
      <dgm:t>
        <a:bodyPr/>
        <a:lstStyle/>
        <a:p>
          <a:endParaRPr lang="nb-NO"/>
        </a:p>
      </dgm:t>
    </dgm:pt>
    <dgm:pt modelId="{16F7C74D-5098-4C08-B367-BCB72E613B99}" type="sibTrans" cxnId="{3385056C-8701-4A48-8571-EC71070C3B1B}">
      <dgm:prSet/>
      <dgm:spPr/>
      <dgm:t>
        <a:bodyPr/>
        <a:lstStyle/>
        <a:p>
          <a:endParaRPr lang="nb-NO"/>
        </a:p>
      </dgm:t>
    </dgm:pt>
    <dgm:pt modelId="{981B1C4C-68DA-43C6-9036-8032BBBE1809}">
      <dgm:prSet custT="1"/>
      <dgm:spPr/>
      <dgm:t>
        <a:bodyPr/>
        <a:lstStyle/>
        <a:p>
          <a:r>
            <a:rPr lang="en-US" sz="700" b="0"/>
            <a:t>Activity 2.3 Identifying different plastic</a:t>
          </a:r>
          <a:endParaRPr lang="nb-NO" sz="700" b="0"/>
        </a:p>
      </dgm:t>
    </dgm:pt>
    <dgm:pt modelId="{6FEDDC64-052F-448D-9D43-B517F4060AA5}" type="parTrans" cxnId="{D0C74158-5AAC-4D40-82B4-F1C4FEE6884E}">
      <dgm:prSet/>
      <dgm:spPr/>
      <dgm:t>
        <a:bodyPr/>
        <a:lstStyle/>
        <a:p>
          <a:endParaRPr lang="nb-NO"/>
        </a:p>
      </dgm:t>
    </dgm:pt>
    <dgm:pt modelId="{0F64633D-75A8-4A09-B555-9EF081045FA2}" type="sibTrans" cxnId="{D0C74158-5AAC-4D40-82B4-F1C4FEE6884E}">
      <dgm:prSet/>
      <dgm:spPr/>
      <dgm:t>
        <a:bodyPr/>
        <a:lstStyle/>
        <a:p>
          <a:endParaRPr lang="nb-NO"/>
        </a:p>
      </dgm:t>
    </dgm:pt>
    <dgm:pt modelId="{81B2741E-C488-4B7A-B869-CE652DEF24DD}">
      <dgm:prSet custT="1"/>
      <dgm:spPr/>
      <dgm:t>
        <a:bodyPr/>
        <a:lstStyle/>
        <a:p>
          <a:r>
            <a:rPr lang="en-US" sz="700" b="0"/>
            <a:t>Activity 2.4 Plastic as an environmental hazard</a:t>
          </a:r>
          <a:endParaRPr lang="nb-NO" sz="700" b="0"/>
        </a:p>
      </dgm:t>
    </dgm:pt>
    <dgm:pt modelId="{30CD6D7B-58FB-4ABC-BC1A-D18697BAC6DF}" type="parTrans" cxnId="{69CB975B-1623-4769-A2BF-EA027CF844F1}">
      <dgm:prSet/>
      <dgm:spPr/>
      <dgm:t>
        <a:bodyPr/>
        <a:lstStyle/>
        <a:p>
          <a:endParaRPr lang="nb-NO"/>
        </a:p>
      </dgm:t>
    </dgm:pt>
    <dgm:pt modelId="{4A1640F9-09D3-4292-A44B-1B93504B5132}" type="sibTrans" cxnId="{69CB975B-1623-4769-A2BF-EA027CF844F1}">
      <dgm:prSet/>
      <dgm:spPr/>
      <dgm:t>
        <a:bodyPr/>
        <a:lstStyle/>
        <a:p>
          <a:endParaRPr lang="nb-NO"/>
        </a:p>
      </dgm:t>
    </dgm:pt>
    <dgm:pt modelId="{CBA039BB-1B9F-4F2B-BED9-387B6D3AE46E}">
      <dgm:prSet custT="1"/>
      <dgm:spPr/>
      <dgm:t>
        <a:bodyPr/>
        <a:lstStyle/>
        <a:p>
          <a:r>
            <a:rPr lang="en-US" sz="700" b="0"/>
            <a:t>Activity 2.5 Chemical additives in plastic</a:t>
          </a:r>
          <a:endParaRPr lang="nb-NO" sz="700" b="0"/>
        </a:p>
      </dgm:t>
    </dgm:pt>
    <dgm:pt modelId="{26386C72-69B1-44BE-9995-384E661E5D2A}" type="parTrans" cxnId="{0007764B-FB8F-4BE1-BE17-30AD975CEA71}">
      <dgm:prSet/>
      <dgm:spPr/>
      <dgm:t>
        <a:bodyPr/>
        <a:lstStyle/>
        <a:p>
          <a:endParaRPr lang="nb-NO"/>
        </a:p>
      </dgm:t>
    </dgm:pt>
    <dgm:pt modelId="{7AD58FCF-EC0C-4BAF-A701-310D4D5E3E76}" type="sibTrans" cxnId="{0007764B-FB8F-4BE1-BE17-30AD975CEA71}">
      <dgm:prSet/>
      <dgm:spPr/>
      <dgm:t>
        <a:bodyPr/>
        <a:lstStyle/>
        <a:p>
          <a:endParaRPr lang="nb-NO"/>
        </a:p>
      </dgm:t>
    </dgm:pt>
    <dgm:pt modelId="{E5FEFEF1-5616-4657-AD1E-F5EBF7F0BA8F}">
      <dgm:prSet phldrT="[Texto]" custT="1"/>
      <dgm:spPr/>
      <dgm:t>
        <a:bodyPr/>
        <a:lstStyle/>
        <a:p>
          <a:r>
            <a:rPr lang="en-US" sz="600" b="0"/>
            <a:t>Activity 1.7: Wicked dilemma - debate</a:t>
          </a:r>
          <a:endParaRPr lang="es-ES_tradnl" sz="600" b="0"/>
        </a:p>
      </dgm:t>
    </dgm:pt>
    <dgm:pt modelId="{4B9C420B-ECEE-47FA-9327-A4568DFB734B}" type="parTrans" cxnId="{66654121-0E4E-4304-81B6-63969C84E1F7}">
      <dgm:prSet/>
      <dgm:spPr/>
      <dgm:t>
        <a:bodyPr/>
        <a:lstStyle/>
        <a:p>
          <a:endParaRPr lang="nb-NO"/>
        </a:p>
      </dgm:t>
    </dgm:pt>
    <dgm:pt modelId="{9BEAB72F-EF84-4885-A650-0E0B8CDA326D}" type="sibTrans" cxnId="{66654121-0E4E-4304-81B6-63969C84E1F7}">
      <dgm:prSet/>
      <dgm:spPr/>
      <dgm:t>
        <a:bodyPr/>
        <a:lstStyle/>
        <a:p>
          <a:endParaRPr lang="nb-NO"/>
        </a:p>
      </dgm:t>
    </dgm:pt>
    <dgm:pt modelId="{57D355C0-ADB5-47F1-9771-A52F7020E68B}">
      <dgm:prSet phldrT="[Texto]" custT="1"/>
      <dgm:spPr/>
      <dgm:t>
        <a:bodyPr/>
        <a:lstStyle/>
        <a:p>
          <a:r>
            <a:rPr lang="es-ES_tradnl" sz="600"/>
            <a:t>Activity 4.4: Plastic is fragmented into pieces</a:t>
          </a:r>
        </a:p>
      </dgm:t>
    </dgm:pt>
    <dgm:pt modelId="{EC2A40FC-B6B4-419F-821F-6C4DCE7728CE}" type="parTrans" cxnId="{09DFF6D4-03F1-43CC-B900-D602ACBBF335}">
      <dgm:prSet/>
      <dgm:spPr/>
      <dgm:t>
        <a:bodyPr/>
        <a:lstStyle/>
        <a:p>
          <a:endParaRPr lang="nb-NO"/>
        </a:p>
      </dgm:t>
    </dgm:pt>
    <dgm:pt modelId="{DA48470D-1EBF-4442-9C85-8EA12CF16DAF}" type="sibTrans" cxnId="{09DFF6D4-03F1-43CC-B900-D602ACBBF335}">
      <dgm:prSet/>
      <dgm:spPr/>
      <dgm:t>
        <a:bodyPr/>
        <a:lstStyle/>
        <a:p>
          <a:endParaRPr lang="nb-NO"/>
        </a:p>
      </dgm:t>
    </dgm:pt>
    <dgm:pt modelId="{B15076D2-2E2A-4809-9458-E9CEB5938C11}">
      <dgm:prSet phldrT="[Texto]" custT="1"/>
      <dgm:spPr/>
      <dgm:t>
        <a:bodyPr/>
        <a:lstStyle/>
        <a:p>
          <a:r>
            <a:rPr lang="es-ES_tradnl" sz="600"/>
            <a:t>Activity 4.7: Art projects</a:t>
          </a:r>
        </a:p>
      </dgm:t>
    </dgm:pt>
    <dgm:pt modelId="{23D5AF94-52B1-40F0-88CA-CE533BF8FC46}" type="parTrans" cxnId="{6FAD6AC6-8A68-436D-A835-E99BFCBACEBF}">
      <dgm:prSet/>
      <dgm:spPr/>
      <dgm:t>
        <a:bodyPr/>
        <a:lstStyle/>
        <a:p>
          <a:endParaRPr lang="nb-NO"/>
        </a:p>
      </dgm:t>
    </dgm:pt>
    <dgm:pt modelId="{166825B7-B353-46EF-A7B6-CCE2E4669740}" type="sibTrans" cxnId="{6FAD6AC6-8A68-436D-A835-E99BFCBACEBF}">
      <dgm:prSet/>
      <dgm:spPr/>
      <dgm:t>
        <a:bodyPr/>
        <a:lstStyle/>
        <a:p>
          <a:endParaRPr lang="nb-NO"/>
        </a:p>
      </dgm:t>
    </dgm:pt>
    <dgm:pt modelId="{34891DFD-E8D8-413B-B1B6-AEA81EAFBD63}">
      <dgm:prSet phldrT="[Texto]" custT="1"/>
      <dgm:spPr/>
      <dgm:t>
        <a:bodyPr/>
        <a:lstStyle/>
        <a:p>
          <a:r>
            <a:rPr lang="es-ES_tradnl" sz="600"/>
            <a:t>Activity 5.4: Advantages and disadvantages of new materials - for nature</a:t>
          </a:r>
        </a:p>
      </dgm:t>
    </dgm:pt>
    <dgm:pt modelId="{69CACF38-8A2D-4272-8ED5-458FCE26DF9F}" type="parTrans" cxnId="{98FF1313-0A3D-4FF0-B462-612899EA9A42}">
      <dgm:prSet/>
      <dgm:spPr/>
      <dgm:t>
        <a:bodyPr/>
        <a:lstStyle/>
        <a:p>
          <a:endParaRPr lang="nb-NO"/>
        </a:p>
      </dgm:t>
    </dgm:pt>
    <dgm:pt modelId="{159290D7-F8FE-4B4F-9B2F-308FCC2DFF98}" type="sibTrans" cxnId="{98FF1313-0A3D-4FF0-B462-612899EA9A42}">
      <dgm:prSet/>
      <dgm:spPr/>
      <dgm:t>
        <a:bodyPr/>
        <a:lstStyle/>
        <a:p>
          <a:endParaRPr lang="nb-NO"/>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6">
        <dgm:presLayoutVars>
          <dgm:chMax val="0"/>
          <dgm:chPref val="0"/>
          <dgm:bulletEnabled val="1"/>
        </dgm:presLayoutVars>
      </dgm:prSet>
      <dgm:spPr/>
    </dgm:pt>
    <dgm:pt modelId="{96B2F31D-29AF-F548-A4B9-AEEBCBC304D9}" type="pres">
      <dgm:prSet presAssocID="{ED00429E-D573-3D4C-A393-F16BB6C06732}" presName="parSh" presStyleLbl="node1" presStyleIdx="0" presStyleCnt="6" custScaleX="182182" custScaleY="246356" custLinFactNeighborX="37298" custLinFactNeighborY="-7368"/>
      <dgm:spPr/>
    </dgm:pt>
    <dgm:pt modelId="{83ACBC8C-797A-894F-B9CB-5F30355571B6}" type="pres">
      <dgm:prSet presAssocID="{ED00429E-D573-3D4C-A393-F16BB6C06732}" presName="desTx" presStyleLbl="fgAcc1" presStyleIdx="0" presStyleCnt="6" custScaleX="176035" custScaleY="100000" custLinFactNeighborX="22292" custLinFactNeighborY="727">
        <dgm:presLayoutVars>
          <dgm:bulletEnabled val="1"/>
        </dgm:presLayoutVars>
      </dgm:prSet>
      <dgm:spPr/>
    </dgm:pt>
    <dgm:pt modelId="{F4FD505C-A103-1441-B6FE-55D5FC967648}" type="pres">
      <dgm:prSet presAssocID="{C33A864B-1910-8D40-B55D-08885EA2668B}" presName="sibTrans" presStyleLbl="sibTrans2D1" presStyleIdx="0" presStyleCnt="5"/>
      <dgm:spPr/>
    </dgm:pt>
    <dgm:pt modelId="{955A7FEE-D461-5E4E-B99E-4A7F31FDCECA}" type="pres">
      <dgm:prSet presAssocID="{C33A864B-1910-8D40-B55D-08885EA2668B}" presName="connTx" presStyleLbl="sibTrans2D1" presStyleIdx="0" presStyleCnt="5"/>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6">
        <dgm:presLayoutVars>
          <dgm:chMax val="0"/>
          <dgm:chPref val="0"/>
          <dgm:bulletEnabled val="1"/>
        </dgm:presLayoutVars>
      </dgm:prSet>
      <dgm:spPr/>
    </dgm:pt>
    <dgm:pt modelId="{E53753E0-2CC9-CB40-B3D3-26B2E7DAFFC6}" type="pres">
      <dgm:prSet presAssocID="{F83EE8CF-E3D2-6941-A0FB-6F9D01EB15A9}" presName="parSh" presStyleLbl="node1" presStyleIdx="1" presStyleCnt="6" custScaleX="174115" custScaleY="247863" custLinFactNeighborX="30630"/>
      <dgm:spPr/>
    </dgm:pt>
    <dgm:pt modelId="{21BD1623-0929-3246-8303-E86F8C31CC91}" type="pres">
      <dgm:prSet presAssocID="{F83EE8CF-E3D2-6941-A0FB-6F9D01EB15A9}" presName="desTx" presStyleLbl="fgAcc1" presStyleIdx="1" presStyleCnt="6" custScaleX="192599" custScaleY="100000" custLinFactNeighborX="3879">
        <dgm:presLayoutVars>
          <dgm:bulletEnabled val="1"/>
        </dgm:presLayoutVars>
      </dgm:prSet>
      <dgm:spPr/>
    </dgm:pt>
    <dgm:pt modelId="{397EA1DC-13C8-174D-BF42-B1D0E2768F18}" type="pres">
      <dgm:prSet presAssocID="{B4924780-2F61-EB4D-898C-48301BED4C14}" presName="sibTrans" presStyleLbl="sibTrans2D1" presStyleIdx="1" presStyleCnt="5"/>
      <dgm:spPr/>
    </dgm:pt>
    <dgm:pt modelId="{0B2EDA55-F8B0-D844-A9D3-3B6F1B918731}" type="pres">
      <dgm:prSet presAssocID="{B4924780-2F61-EB4D-898C-48301BED4C14}" presName="connTx" presStyleLbl="sibTrans2D1" presStyleIdx="1" presStyleCnt="5"/>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6">
        <dgm:presLayoutVars>
          <dgm:chMax val="0"/>
          <dgm:chPref val="0"/>
          <dgm:bulletEnabled val="1"/>
        </dgm:presLayoutVars>
      </dgm:prSet>
      <dgm:spPr/>
    </dgm:pt>
    <dgm:pt modelId="{5402A160-3B9B-DB4B-8B38-B729AA0D51F6}" type="pres">
      <dgm:prSet presAssocID="{C4867E9B-B49C-AF48-9B02-080A8AFC3D15}" presName="parSh" presStyleLbl="node1" presStyleIdx="2" presStyleCnt="6" custScaleX="158431" custScaleY="327354" custLinFactNeighborX="10006" custLinFactNeighborY="14736"/>
      <dgm:spPr/>
    </dgm:pt>
    <dgm:pt modelId="{CF3AEF30-7F6D-B74B-AC4A-D124DC710184}" type="pres">
      <dgm:prSet presAssocID="{C4867E9B-B49C-AF48-9B02-080A8AFC3D15}" presName="desTx" presStyleLbl="fgAcc1" presStyleIdx="2" presStyleCnt="6" custScaleX="173546" custScaleY="100000" custLinFactNeighborX="-11842" custLinFactNeighborY="2545">
        <dgm:presLayoutVars>
          <dgm:bulletEnabled val="1"/>
        </dgm:presLayoutVars>
      </dgm:prSet>
      <dgm:spPr/>
    </dgm:pt>
    <dgm:pt modelId="{1B869AFC-5FFC-4E63-B859-6BBA861C3082}" type="pres">
      <dgm:prSet presAssocID="{3EBB6F71-3BAA-6248-81AA-66D61DDAE1B3}" presName="sibTrans" presStyleLbl="sibTrans2D1" presStyleIdx="2" presStyleCnt="5"/>
      <dgm:spPr/>
    </dgm:pt>
    <dgm:pt modelId="{C4CE2800-2B48-4BF5-A80B-229636E28E37}" type="pres">
      <dgm:prSet presAssocID="{3EBB6F71-3BAA-6248-81AA-66D61DDAE1B3}" presName="connTx" presStyleLbl="sibTrans2D1" presStyleIdx="2" presStyleCnt="5"/>
      <dgm:spPr/>
    </dgm:pt>
    <dgm:pt modelId="{8FD5272D-DBA4-467D-B98C-10D48548AB35}" type="pres">
      <dgm:prSet presAssocID="{91F1A6E9-FF7F-4DD6-896F-F35C0EE0B12A}" presName="composite" presStyleCnt="0"/>
      <dgm:spPr/>
    </dgm:pt>
    <dgm:pt modelId="{DF7E3BD4-3A38-42B3-B1D8-12B15901B18E}" type="pres">
      <dgm:prSet presAssocID="{91F1A6E9-FF7F-4DD6-896F-F35C0EE0B12A}" presName="parTx" presStyleLbl="node1" presStyleIdx="2" presStyleCnt="6">
        <dgm:presLayoutVars>
          <dgm:chMax val="0"/>
          <dgm:chPref val="0"/>
          <dgm:bulletEnabled val="1"/>
        </dgm:presLayoutVars>
      </dgm:prSet>
      <dgm:spPr/>
    </dgm:pt>
    <dgm:pt modelId="{F6A14654-6ABD-4124-9B4E-2B1389CF6C14}" type="pres">
      <dgm:prSet presAssocID="{91F1A6E9-FF7F-4DD6-896F-F35C0EE0B12A}" presName="parSh" presStyleLbl="node1" presStyleIdx="3" presStyleCnt="6" custScaleX="172832" custScaleY="252912" custLinFactY="-5833" custLinFactNeighborY="-100000"/>
      <dgm:spPr/>
    </dgm:pt>
    <dgm:pt modelId="{B9799A28-E7FA-424E-BC64-C83226F50C86}" type="pres">
      <dgm:prSet presAssocID="{91F1A6E9-FF7F-4DD6-896F-F35C0EE0B12A}" presName="desTx" presStyleLbl="fgAcc1" presStyleIdx="3" presStyleCnt="6" custScaleX="191545" custLinFactY="58750" custLinFactNeighborX="-18344" custLinFactNeighborY="100000">
        <dgm:presLayoutVars>
          <dgm:bulletEnabled val="1"/>
        </dgm:presLayoutVars>
      </dgm:prSet>
      <dgm:spPr/>
    </dgm:pt>
    <dgm:pt modelId="{A7F020D4-7C36-4280-8D41-213496FCEF03}" type="pres">
      <dgm:prSet presAssocID="{27BC4DF0-6E4C-4413-85E6-FA8C6DBA15E9}" presName="sibTrans" presStyleLbl="sibTrans2D1" presStyleIdx="3" presStyleCnt="5"/>
      <dgm:spPr/>
    </dgm:pt>
    <dgm:pt modelId="{8A35B9B6-0650-48B6-9E41-BD548A37A8F4}" type="pres">
      <dgm:prSet presAssocID="{27BC4DF0-6E4C-4413-85E6-FA8C6DBA15E9}" presName="connTx" presStyleLbl="sibTrans2D1" presStyleIdx="3" presStyleCnt="5"/>
      <dgm:spPr/>
    </dgm:pt>
    <dgm:pt modelId="{CCD6EFE7-4766-4DF0-A79C-CC65222B321C}" type="pres">
      <dgm:prSet presAssocID="{25B0EA87-4A91-4E1A-AA56-F89BAD8C4A6B}" presName="composite" presStyleCnt="0"/>
      <dgm:spPr/>
    </dgm:pt>
    <dgm:pt modelId="{370697E0-C036-4E06-B008-A17A5EB2DE49}" type="pres">
      <dgm:prSet presAssocID="{25B0EA87-4A91-4E1A-AA56-F89BAD8C4A6B}" presName="parTx" presStyleLbl="node1" presStyleIdx="3" presStyleCnt="6">
        <dgm:presLayoutVars>
          <dgm:chMax val="0"/>
          <dgm:chPref val="0"/>
          <dgm:bulletEnabled val="1"/>
        </dgm:presLayoutVars>
      </dgm:prSet>
      <dgm:spPr/>
    </dgm:pt>
    <dgm:pt modelId="{C807D696-E970-44F9-B8AA-7E6D949B255F}" type="pres">
      <dgm:prSet presAssocID="{25B0EA87-4A91-4E1A-AA56-F89BAD8C4A6B}" presName="parSh" presStyleLbl="node1" presStyleIdx="4" presStyleCnt="6" custScaleX="174824" custScaleY="241724" custLinFactY="-19315" custLinFactNeighborX="-1630" custLinFactNeighborY="-100000"/>
      <dgm:spPr/>
    </dgm:pt>
    <dgm:pt modelId="{C442DAC9-89AF-4863-9169-3F137E7EE5D5}" type="pres">
      <dgm:prSet presAssocID="{25B0EA87-4A91-4E1A-AA56-F89BAD8C4A6B}" presName="desTx" presStyleLbl="fgAcc1" presStyleIdx="4" presStyleCnt="6" custScaleX="175020" custLinFactNeighborX="-22410">
        <dgm:presLayoutVars>
          <dgm:bulletEnabled val="1"/>
        </dgm:presLayoutVars>
      </dgm:prSet>
      <dgm:spPr/>
    </dgm:pt>
    <dgm:pt modelId="{74195B4A-F985-4DE4-9A5C-609770D9783D}" type="pres">
      <dgm:prSet presAssocID="{630824B9-3ECA-4AE2-919D-5ECE78918C2A}" presName="sibTrans" presStyleLbl="sibTrans2D1" presStyleIdx="4" presStyleCnt="5"/>
      <dgm:spPr/>
    </dgm:pt>
    <dgm:pt modelId="{28EC2B0B-38EE-4529-8332-D31FAEF16AA9}" type="pres">
      <dgm:prSet presAssocID="{630824B9-3ECA-4AE2-919D-5ECE78918C2A}" presName="connTx" presStyleLbl="sibTrans2D1" presStyleIdx="4" presStyleCnt="5"/>
      <dgm:spPr/>
    </dgm:pt>
    <dgm:pt modelId="{365EFD26-BD93-4B5F-9782-138A3CFB4A09}" type="pres">
      <dgm:prSet presAssocID="{C5AA823C-F168-47B0-B87C-DC3CEBD43E0A}" presName="composite" presStyleCnt="0"/>
      <dgm:spPr/>
    </dgm:pt>
    <dgm:pt modelId="{84AFF21D-2D57-4478-9701-C2C3A162C144}" type="pres">
      <dgm:prSet presAssocID="{C5AA823C-F168-47B0-B87C-DC3CEBD43E0A}" presName="parTx" presStyleLbl="node1" presStyleIdx="4" presStyleCnt="6">
        <dgm:presLayoutVars>
          <dgm:chMax val="0"/>
          <dgm:chPref val="0"/>
          <dgm:bulletEnabled val="1"/>
        </dgm:presLayoutVars>
      </dgm:prSet>
      <dgm:spPr/>
    </dgm:pt>
    <dgm:pt modelId="{CFE4E491-0385-4CAB-A5F8-374CCE9ECB38}" type="pres">
      <dgm:prSet presAssocID="{C5AA823C-F168-47B0-B87C-DC3CEBD43E0A}" presName="parSh" presStyleLbl="node1" presStyleIdx="5" presStyleCnt="6" custScaleX="168699" custScaleY="257377" custLinFactY="-16733" custLinFactNeighborX="-1057" custLinFactNeighborY="-100000"/>
      <dgm:spPr/>
    </dgm:pt>
    <dgm:pt modelId="{2F6E5646-5436-4C52-9C4C-550F33EFD09A}" type="pres">
      <dgm:prSet presAssocID="{C5AA823C-F168-47B0-B87C-DC3CEBD43E0A}" presName="desTx" presStyleLbl="fgAcc1" presStyleIdx="5" presStyleCnt="6" custScaleX="166582" custScaleY="100000" custLinFactNeighborX="-25484" custLinFactNeighborY="79375">
        <dgm:presLayoutVars>
          <dgm:bulletEnabled val="1"/>
        </dgm:presLayoutVars>
      </dgm:prSet>
      <dgm:spPr/>
    </dgm:pt>
  </dgm:ptLst>
  <dgm:cxnLst>
    <dgm:cxn modelId="{58032F05-9A5D-4FC7-BFAD-78E1336DA5ED}" type="presOf" srcId="{C33A864B-1910-8D40-B55D-08885EA2668B}" destId="{F4FD505C-A103-1441-B6FE-55D5FC967648}" srcOrd="0" destOrd="0" presId="urn:microsoft.com/office/officeart/2005/8/layout/process3"/>
    <dgm:cxn modelId="{BDCAD10E-DFF9-4AE8-8C99-0772CDC631B1}" type="presOf" srcId="{7A3D48FE-4B81-4047-B447-3C6741391EA1}" destId="{C442DAC9-89AF-4863-9169-3F137E7EE5D5}" srcOrd="0" destOrd="0" presId="urn:microsoft.com/office/officeart/2005/8/layout/process3"/>
    <dgm:cxn modelId="{98FF1313-0A3D-4FF0-B462-612899EA9A42}" srcId="{25B0EA87-4A91-4E1A-AA56-F89BAD8C4A6B}" destId="{34891DFD-E8D8-413B-B1B6-AEA81EAFBD63}" srcOrd="3" destOrd="0" parTransId="{69CACF38-8A2D-4272-8ED5-458FCE26DF9F}" sibTransId="{159290D7-F8FE-4B4F-9B2F-308FCC2DFF98}"/>
    <dgm:cxn modelId="{334BE913-AA7A-45C4-906D-DF514FC54108}" type="presOf" srcId="{84CAE95E-9C8B-4D5A-8655-7925F51A1287}" destId="{CF3AEF30-7F6D-B74B-AC4A-D124DC710184}" srcOrd="0" destOrd="5" presId="urn:microsoft.com/office/officeart/2005/8/layout/process3"/>
    <dgm:cxn modelId="{66654121-0E4E-4304-81B6-63969C84E1F7}" srcId="{ED00429E-D573-3D4C-A393-F16BB6C06732}" destId="{E5FEFEF1-5616-4657-AD1E-F5EBF7F0BA8F}" srcOrd="6" destOrd="0" parTransId="{4B9C420B-ECEE-47FA-9327-A4568DFB734B}" sibTransId="{9BEAB72F-EF84-4885-A650-0E0B8CDA326D}"/>
    <dgm:cxn modelId="{AA545721-A554-4557-8C7E-EC50635C96C8}" type="presOf" srcId="{630824B9-3ECA-4AE2-919D-5ECE78918C2A}" destId="{28EC2B0B-38EE-4529-8332-D31FAEF16AA9}" srcOrd="1" destOrd="0" presId="urn:microsoft.com/office/officeart/2005/8/layout/process3"/>
    <dgm:cxn modelId="{C02CD227-6319-44B3-B055-64FF2ED0A37A}" type="presOf" srcId="{FAF8574B-9FBE-4057-B014-DD702F28D446}" destId="{CF3AEF30-7F6D-B74B-AC4A-D124DC710184}" srcOrd="0" destOrd="3" presId="urn:microsoft.com/office/officeart/2005/8/layout/process3"/>
    <dgm:cxn modelId="{9990452D-5AF3-4CC1-889C-35E4A3E718E5}" type="presOf" srcId="{66618DBE-7F91-4F23-9311-1BA2246A2F0C}" destId="{B9799A28-E7FA-424E-BC64-C83226F50C86}" srcOrd="0" destOrd="4" presId="urn:microsoft.com/office/officeart/2005/8/layout/process3"/>
    <dgm:cxn modelId="{68D42A2E-0939-4BDF-B4FB-06FE9E595277}" srcId="{91F1A6E9-FF7F-4DD6-896F-F35C0EE0B12A}" destId="{470242C5-A03F-4177-ABE6-941CA7669BC0}" srcOrd="5" destOrd="0" parTransId="{34A811AF-14E8-4AE6-AACC-008B2977546D}" sibTransId="{7EC959CB-8085-4AD2-9311-6F4EA1E93382}"/>
    <dgm:cxn modelId="{B48AEA2F-5579-40F4-A0AD-EC125D247046}" type="presOf" srcId="{ED00429E-D573-3D4C-A393-F16BB6C06732}" destId="{7355A700-8B0F-624B-A245-53F69DFC29F2}" srcOrd="0" destOrd="0" presId="urn:microsoft.com/office/officeart/2005/8/layout/process3"/>
    <dgm:cxn modelId="{46420933-F921-4D7E-BF18-7411D6A028E7}" srcId="{ED00429E-D573-3D4C-A393-F16BB6C06732}" destId="{62976BB3-50AC-400A-A5B7-498D91886BDC}" srcOrd="3" destOrd="0" parTransId="{307AEC44-9C69-4121-804C-A5C2F5F2C732}" sibTransId="{DF0C6761-7BF0-4D77-BF59-0616B71EC77F}"/>
    <dgm:cxn modelId="{0B659737-1994-4DE9-88F1-91CEA1EB8F48}" type="presOf" srcId="{91F1A6E9-FF7F-4DD6-896F-F35C0EE0B12A}" destId="{DF7E3BD4-3A38-42B3-B1D8-12B15901B18E}"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ECE7FB39-3BFC-4964-AF0B-0641B9D8E0A3}" type="presOf" srcId="{470242C5-A03F-4177-ABE6-941CA7669BC0}" destId="{B9799A28-E7FA-424E-BC64-C83226F50C86}" srcOrd="0" destOrd="5" presId="urn:microsoft.com/office/officeart/2005/8/layout/process3"/>
    <dgm:cxn modelId="{50BC823A-80DE-438D-A7FB-597537FDCF75}" type="presOf" srcId="{C48409AC-7C1D-419F-B69B-CC6596FD0164}" destId="{CF3AEF30-7F6D-B74B-AC4A-D124DC710184}" srcOrd="0" destOrd="6" presId="urn:microsoft.com/office/officeart/2005/8/layout/process3"/>
    <dgm:cxn modelId="{985FCB40-B37B-9D49-8202-BA2E44DAF9E0}" srcId="{C4867E9B-B49C-AF48-9B02-080A8AFC3D15}" destId="{7365DBE4-C8D8-0D44-B0B9-6F34383AD3F1}" srcOrd="2" destOrd="0" parTransId="{B0A11FC9-A3B9-9A46-B8ED-D394108FA97B}" sibTransId="{1B10E6DE-C324-8B46-9848-A8D22D33F252}"/>
    <dgm:cxn modelId="{69CB975B-1623-4769-A2BF-EA027CF844F1}" srcId="{F83EE8CF-E3D2-6941-A0FB-6F9D01EB15A9}" destId="{81B2741E-C488-4B7A-B869-CE652DEF24DD}" srcOrd="3" destOrd="0" parTransId="{30CD6D7B-58FB-4ABC-BC1A-D18697BAC6DF}" sibTransId="{4A1640F9-09D3-4292-A44B-1B93504B5132}"/>
    <dgm:cxn modelId="{3E2B9C5C-FDBA-4189-B0CA-AB5BDB35A467}" type="presOf" srcId="{34891DFD-E8D8-413B-B1B6-AEA81EAFBD63}" destId="{C442DAC9-89AF-4863-9169-3F137E7EE5D5}" srcOrd="0" destOrd="3" presId="urn:microsoft.com/office/officeart/2005/8/layout/process3"/>
    <dgm:cxn modelId="{686CDD60-5516-4EAC-9D12-27DBDB369CDF}" type="presOf" srcId="{78E33AB9-BD9F-4E12-B6E8-DF8D7328FC65}" destId="{B9799A28-E7FA-424E-BC64-C83226F50C86}" srcOrd="0" destOrd="0" presId="urn:microsoft.com/office/officeart/2005/8/layout/process3"/>
    <dgm:cxn modelId="{BDE30744-2B1F-40E7-8F56-70FED73DC151}" srcId="{46F7D9B7-D6BF-654D-A8BF-1B1DD0675DE4}" destId="{91F1A6E9-FF7F-4DD6-896F-F35C0EE0B12A}" srcOrd="3" destOrd="0" parTransId="{1156D36B-B039-4D51-BC2B-32F9E01D717D}" sibTransId="{27BC4DF0-6E4C-4413-85E6-FA8C6DBA15E9}"/>
    <dgm:cxn modelId="{D2A76F45-B571-44D2-9555-F3228016E40E}" type="presOf" srcId="{630824B9-3ECA-4AE2-919D-5ECE78918C2A}" destId="{74195B4A-F985-4DE4-9A5C-609770D9783D}" srcOrd="0"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EB368547-2417-49D4-AC93-E74C1C38B13E}" type="presOf" srcId="{3EBB6F71-3BAA-6248-81AA-66D61DDAE1B3}" destId="{C4CE2800-2B48-4BF5-A80B-229636E28E37}" srcOrd="1" destOrd="0" presId="urn:microsoft.com/office/officeart/2005/8/layout/process3"/>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ACEE386A-2FC4-4E01-88A5-5CE350B00B08}" type="presOf" srcId="{5D274132-90A2-4F29-9F09-B0F9A6573167}" destId="{21BD1623-0929-3246-8303-E86F8C31CC91}" srcOrd="0" destOrd="1" presId="urn:microsoft.com/office/officeart/2005/8/layout/process3"/>
    <dgm:cxn modelId="{AED6974A-B2C9-44F4-8F21-93E081353CBF}" srcId="{46F7D9B7-D6BF-654D-A8BF-1B1DD0675DE4}" destId="{25B0EA87-4A91-4E1A-AA56-F89BAD8C4A6B}" srcOrd="4" destOrd="0" parTransId="{CB06E48A-0076-4E53-AD37-ACD83146F19B}" sibTransId="{630824B9-3ECA-4AE2-919D-5ECE78918C2A}"/>
    <dgm:cxn modelId="{0007764B-FB8F-4BE1-BE17-30AD975CEA71}" srcId="{F83EE8CF-E3D2-6941-A0FB-6F9D01EB15A9}" destId="{CBA039BB-1B9F-4F2B-BED9-387B6D3AE46E}" srcOrd="4" destOrd="0" parTransId="{26386C72-69B1-44BE-9995-384E661E5D2A}" sibTransId="{7AD58FCF-EC0C-4BAF-A701-310D4D5E3E76}"/>
    <dgm:cxn modelId="{3385056C-8701-4A48-8571-EC71070C3B1B}" srcId="{F83EE8CF-E3D2-6941-A0FB-6F9D01EB15A9}" destId="{5D274132-90A2-4F29-9F09-B0F9A6573167}" srcOrd="1" destOrd="0" parTransId="{1BAEB4C6-3D52-41FC-8CFB-74D79375391C}" sibTransId="{16F7C74D-5098-4C08-B367-BCB72E613B99}"/>
    <dgm:cxn modelId="{31608E4E-D584-4C45-960B-0A40AF123437}" type="presOf" srcId="{F83EE8CF-E3D2-6941-A0FB-6F9D01EB15A9}" destId="{432959AB-64D5-B346-99B2-0479D6ACDEF1}" srcOrd="0" destOrd="0" presId="urn:microsoft.com/office/officeart/2005/8/layout/process3"/>
    <dgm:cxn modelId="{B741874F-CB07-4452-BC27-913358B62BC1}" srcId="{46F7D9B7-D6BF-654D-A8BF-1B1DD0675DE4}" destId="{C5AA823C-F168-47B0-B87C-DC3CEBD43E0A}" srcOrd="5" destOrd="0" parTransId="{F9082B48-AF65-49AA-9C0A-2ABEAEEE3AEF}" sibTransId="{E7436312-4A3A-444E-8505-AC847D7E57F7}"/>
    <dgm:cxn modelId="{B69F3051-4C38-4730-9983-77F33A1B1E67}" type="presOf" srcId="{C5AA823C-F168-47B0-B87C-DC3CEBD43E0A}" destId="{84AFF21D-2D57-4478-9701-C2C3A162C144}" srcOrd="0" destOrd="0" presId="urn:microsoft.com/office/officeart/2005/8/layout/process3"/>
    <dgm:cxn modelId="{9B75A655-7709-4F3D-9A60-A95A5F407F0A}" srcId="{C4867E9B-B49C-AF48-9B02-080A8AFC3D15}" destId="{4F70D12A-2565-495C-BCA9-93B0BF08E9E0}" srcOrd="1" destOrd="0" parTransId="{E3B88C02-F548-4082-A6C5-9F71371B26E4}" sibTransId="{92355566-1B01-4AFD-9818-299809210CFF}"/>
    <dgm:cxn modelId="{D0C74158-5AAC-4D40-82B4-F1C4FEE6884E}" srcId="{F83EE8CF-E3D2-6941-A0FB-6F9D01EB15A9}" destId="{981B1C4C-68DA-43C6-9036-8032BBBE1809}" srcOrd="2" destOrd="0" parTransId="{6FEDDC64-052F-448D-9D43-B517F4060AA5}" sibTransId="{0F64633D-75A8-4A09-B555-9EF081045FA2}"/>
    <dgm:cxn modelId="{5D62E278-EF17-479C-8963-2CAB1148348E}" type="presOf" srcId="{EE6F5C0C-B73E-4B4F-ADDE-099A9D1FB3EF}" destId="{83ACBC8C-797A-894F-B9CB-5F30355571B6}" srcOrd="0" destOrd="0" presId="urn:microsoft.com/office/officeart/2005/8/layout/process3"/>
    <dgm:cxn modelId="{4D00F95A-710E-4841-A23E-D125C08BD2CF}" srcId="{C4867E9B-B49C-AF48-9B02-080A8AFC3D15}" destId="{935F3306-03BC-4E84-9AA1-AD0AA562F66A}" srcOrd="4" destOrd="0" parTransId="{FBC15858-9FF3-4720-9153-65D0733E27FB}" sibTransId="{24C536D5-571C-4D4B-8890-FB10E8B38CF2}"/>
    <dgm:cxn modelId="{7A59FC7E-9C03-42E9-B5B0-E54A7352C323}" type="presOf" srcId="{B4924780-2F61-EB4D-898C-48301BED4C14}" destId="{397EA1DC-13C8-174D-BF42-B1D0E2768F18}" srcOrd="0" destOrd="0" presId="urn:microsoft.com/office/officeart/2005/8/layout/process3"/>
    <dgm:cxn modelId="{4D4FEC7F-8A67-41A0-BA53-7DC3D1A3AA80}" type="presOf" srcId="{981B1C4C-68DA-43C6-9036-8032BBBE1809}" destId="{21BD1623-0929-3246-8303-E86F8C31CC91}" srcOrd="0" destOrd="2" presId="urn:microsoft.com/office/officeart/2005/8/layout/process3"/>
    <dgm:cxn modelId="{947DF681-54EC-4275-907B-AE03D4091E87}" srcId="{ED00429E-D573-3D4C-A393-F16BB6C06732}" destId="{24058D2C-D6C7-4168-9FD3-2BA5C1B521DD}" srcOrd="1" destOrd="0" parTransId="{37C23D6A-715A-4449-AE26-7DA3DF703FEA}" sibTransId="{2874800D-3607-415C-A601-E7B3BEDD99FF}"/>
    <dgm:cxn modelId="{6E1AFB86-5245-42DB-A170-7ED5FA0D515B}" type="presOf" srcId="{27BC4DF0-6E4C-4413-85E6-FA8C6DBA15E9}" destId="{A7F020D4-7C36-4280-8D41-213496FCEF03}" srcOrd="0" destOrd="0" presId="urn:microsoft.com/office/officeart/2005/8/layout/process3"/>
    <dgm:cxn modelId="{9BB64288-5849-4F18-BFE6-17F1B3CE63C1}" type="presOf" srcId="{98200C88-652C-42CD-92D5-59A21AEDA040}" destId="{83ACBC8C-797A-894F-B9CB-5F30355571B6}" srcOrd="0" destOrd="4" presId="urn:microsoft.com/office/officeart/2005/8/layout/process3"/>
    <dgm:cxn modelId="{0C0B8788-2A73-4517-88DA-09165C8E314A}" type="presOf" srcId="{7365DBE4-C8D8-0D44-B0B9-6F34383AD3F1}" destId="{CF3AEF30-7F6D-B74B-AC4A-D124DC710184}" srcOrd="0" destOrd="2" presId="urn:microsoft.com/office/officeart/2005/8/layout/process3"/>
    <dgm:cxn modelId="{7645AF8A-0B2E-447C-AB4C-E6A679EADBED}" srcId="{25B0EA87-4A91-4E1A-AA56-F89BAD8C4A6B}" destId="{22EC5A5E-A904-42A1-B467-C8884579C782}" srcOrd="1" destOrd="0" parTransId="{9F51BC9A-9DE6-4353-893B-C7A9D1126195}" sibTransId="{04D3F1E9-BA61-485B-B2E3-7431618FADBD}"/>
    <dgm:cxn modelId="{B837D48A-947D-4179-81A5-2BE59ECB7E2C}" srcId="{91F1A6E9-FF7F-4DD6-896F-F35C0EE0B12A}" destId="{78E33AB9-BD9F-4E12-B6E8-DF8D7328FC65}" srcOrd="0" destOrd="0" parTransId="{E2E33679-C04D-4DDD-ADA1-BFBDF8D697B7}" sibTransId="{DDA35C65-2F7A-4D75-94B7-F175DCF49A31}"/>
    <dgm:cxn modelId="{8F14EF8B-8902-47CC-AD4A-28CE99AB2738}" type="presOf" srcId="{F83EE8CF-E3D2-6941-A0FB-6F9D01EB15A9}" destId="{E53753E0-2CC9-CB40-B3D3-26B2E7DAFFC6}" srcOrd="1" destOrd="0" presId="urn:microsoft.com/office/officeart/2005/8/layout/process3"/>
    <dgm:cxn modelId="{4AA0BF8E-9012-4824-B006-E7AE802D87DD}" type="presOf" srcId="{935F3306-03BC-4E84-9AA1-AD0AA562F66A}" destId="{CF3AEF30-7F6D-B74B-AC4A-D124DC710184}" srcOrd="0" destOrd="4" presId="urn:microsoft.com/office/officeart/2005/8/layout/process3"/>
    <dgm:cxn modelId="{059DC28F-A3D4-4F35-ACA0-A1D7BF49F1FB}" type="presOf" srcId="{22EC5A5E-A904-42A1-B467-C8884579C782}" destId="{C442DAC9-89AF-4863-9169-3F137E7EE5D5}" srcOrd="0" destOrd="1"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46028390-37F5-44C5-A221-9A483BDD1160}" type="presOf" srcId="{4F70D12A-2565-495C-BCA9-93B0BF08E9E0}" destId="{CF3AEF30-7F6D-B74B-AC4A-D124DC710184}" srcOrd="0" destOrd="1" presId="urn:microsoft.com/office/officeart/2005/8/layout/process3"/>
    <dgm:cxn modelId="{47510898-CDAA-4462-80F8-8A3C1B44319D}" type="presOf" srcId="{A2389044-CB64-40F8-9584-3CBED68E04B0}" destId="{C442DAC9-89AF-4863-9169-3F137E7EE5D5}" srcOrd="0" destOrd="2" presId="urn:microsoft.com/office/officeart/2005/8/layout/process3"/>
    <dgm:cxn modelId="{189DB29B-2517-444B-B273-F0C52AA3F749}" srcId="{ED00429E-D573-3D4C-A393-F16BB6C06732}" destId="{A51B54C4-B705-49EB-BB1D-87DA8ECDF75D}" srcOrd="5" destOrd="0" parTransId="{EA2DBEDF-CE1B-4358-BE1E-B6420A62209C}" sibTransId="{B12EEF93-F7AF-4CF7-98E7-7C1E9F1FAB88}"/>
    <dgm:cxn modelId="{EC04C89E-184D-C94B-9A4C-D44EA1F6F80D}" srcId="{46F7D9B7-D6BF-654D-A8BF-1B1DD0675DE4}" destId="{F83EE8CF-E3D2-6941-A0FB-6F9D01EB15A9}" srcOrd="1" destOrd="0" parTransId="{0601F047-4A54-AA46-8E2E-4F746D191EC9}" sibTransId="{B4924780-2F61-EB4D-898C-48301BED4C14}"/>
    <dgm:cxn modelId="{1563BA9F-43E2-46B0-ABEB-A67E93CB5718}" srcId="{91F1A6E9-FF7F-4DD6-896F-F35C0EE0B12A}" destId="{7000F5E1-48C3-4810-9C49-CB53B45BF0DA}" srcOrd="2" destOrd="0" parTransId="{9FD25282-487D-4DCD-83ED-5B600DF9A29E}" sibTransId="{CFACF78E-E6AB-4931-8044-7F851A23BB1F}"/>
    <dgm:cxn modelId="{9B2576A0-4A8B-404E-BC22-BF8F54DD5826}" type="presOf" srcId="{25B0EA87-4A91-4E1A-AA56-F89BAD8C4A6B}" destId="{370697E0-C036-4E06-B008-A17A5EB2DE49}" srcOrd="0" destOrd="0" presId="urn:microsoft.com/office/officeart/2005/8/layout/process3"/>
    <dgm:cxn modelId="{518F5EA2-806B-428E-89EE-66C33AB7E407}" type="presOf" srcId="{C4867E9B-B49C-AF48-9B02-080A8AFC3D15}" destId="{79255BD0-1095-A64E-8F47-96AFB7E19DA2}" srcOrd="0" destOrd="0" presId="urn:microsoft.com/office/officeart/2005/8/layout/process3"/>
    <dgm:cxn modelId="{702F78A7-1CA2-4EB4-98AF-5873DB2340C3}" type="presOf" srcId="{CBA039BB-1B9F-4F2B-BED9-387B6D3AE46E}" destId="{21BD1623-0929-3246-8303-E86F8C31CC91}" srcOrd="0" destOrd="4" presId="urn:microsoft.com/office/officeart/2005/8/layout/process3"/>
    <dgm:cxn modelId="{D214F4AB-0ADC-49B5-91E9-EE3C51F1E838}" type="presOf" srcId="{C49F4B25-7803-4745-A885-5851EEFEE7FA}" destId="{CF3AEF30-7F6D-B74B-AC4A-D124DC710184}" srcOrd="0" destOrd="0" presId="urn:microsoft.com/office/officeart/2005/8/layout/process3"/>
    <dgm:cxn modelId="{87AF23AC-A725-4425-992B-490F3468A3FE}" srcId="{25B0EA87-4A91-4E1A-AA56-F89BAD8C4A6B}" destId="{A2389044-CB64-40F8-9584-3CBED68E04B0}" srcOrd="2" destOrd="0" parTransId="{58AA2586-6C7B-4230-B1F0-3C03CB226B04}" sibTransId="{D2EF3441-83B2-4E59-BC40-6941931E4866}"/>
    <dgm:cxn modelId="{D27673AF-0E74-4764-9099-FAA7D57D85F0}" type="presOf" srcId="{62976BB3-50AC-400A-A5B7-498D91886BDC}" destId="{83ACBC8C-797A-894F-B9CB-5F30355571B6}" srcOrd="0" destOrd="3" presId="urn:microsoft.com/office/officeart/2005/8/layout/process3"/>
    <dgm:cxn modelId="{F78E08B1-F965-48B7-B090-435D654AE745}" type="presOf" srcId="{24058D2C-D6C7-4168-9FD3-2BA5C1B521DD}" destId="{83ACBC8C-797A-894F-B9CB-5F30355571B6}" srcOrd="0" destOrd="1" presId="urn:microsoft.com/office/officeart/2005/8/layout/process3"/>
    <dgm:cxn modelId="{10B058B3-3059-4EA8-8148-715D850DEB93}" srcId="{ED00429E-D573-3D4C-A393-F16BB6C06732}" destId="{98200C88-652C-42CD-92D5-59A21AEDA040}" srcOrd="4" destOrd="0" parTransId="{772FCFAB-E746-4903-B2A9-3923E515A751}" sibTransId="{EA46C123-E871-4434-9DC2-C9AFAAFA94DE}"/>
    <dgm:cxn modelId="{47A6C7B6-E0FA-4E15-82C4-9AD3742A6FDA}" type="presOf" srcId="{C0B6A20E-044C-49E7-B2DF-F64721ABB276}" destId="{83ACBC8C-797A-894F-B9CB-5F30355571B6}" srcOrd="0" destOrd="2" presId="urn:microsoft.com/office/officeart/2005/8/layout/process3"/>
    <dgm:cxn modelId="{BE3C92B9-AC45-4695-915A-BFCF3280E5EB}" type="presOf" srcId="{46F7D9B7-D6BF-654D-A8BF-1B1DD0675DE4}" destId="{AA0AA0DE-3673-C44E-9972-4195BEB88055}" srcOrd="0" destOrd="0" presId="urn:microsoft.com/office/officeart/2005/8/layout/process3"/>
    <dgm:cxn modelId="{FB55ACB9-E8D5-40CB-B15E-480511F98791}" type="presOf" srcId="{91F1A6E9-FF7F-4DD6-896F-F35C0EE0B12A}" destId="{F6A14654-6ABD-4124-9B4E-2B1389CF6C14}" srcOrd="1"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7D13B3C0-83E0-4A82-BC8C-F2FFF1526719}" type="presOf" srcId="{57D355C0-ADB5-47F1-9771-A52F7020E68B}" destId="{B9799A28-E7FA-424E-BC64-C83226F50C86}" srcOrd="0" destOrd="3" presId="urn:microsoft.com/office/officeart/2005/8/layout/process3"/>
    <dgm:cxn modelId="{56B27FC2-65C1-46A8-91E9-74FEDDDC702E}" type="presOf" srcId="{7000F5E1-48C3-4810-9C49-CB53B45BF0DA}" destId="{B9799A28-E7FA-424E-BC64-C83226F50C86}" srcOrd="0" destOrd="2" presId="urn:microsoft.com/office/officeart/2005/8/layout/process3"/>
    <dgm:cxn modelId="{6FAD6AC6-8A68-436D-A835-E99BFCBACEBF}" srcId="{91F1A6E9-FF7F-4DD6-896F-F35C0EE0B12A}" destId="{B15076D2-2E2A-4809-9458-E9CEB5938C11}" srcOrd="6" destOrd="0" parTransId="{23D5AF94-52B1-40F0-88CA-CE533BF8FC46}" sibTransId="{166825B7-B353-46EF-A7B6-CCE2E4669740}"/>
    <dgm:cxn modelId="{202987CB-37EA-4AD4-A1F9-08EC67F831DF}" srcId="{C5AA823C-F168-47B0-B87C-DC3CEBD43E0A}" destId="{212C07EE-F068-4678-9F22-2001BA376928}" srcOrd="0" destOrd="0" parTransId="{B5C2BA69-B098-4C3A-910A-F51463E3FE03}" sibTransId="{985980F6-E05E-4CD7-BDD8-AEAC936976D1}"/>
    <dgm:cxn modelId="{324854CD-E059-4E53-811C-9DC582FD8060}" srcId="{91F1A6E9-FF7F-4DD6-896F-F35C0EE0B12A}" destId="{9CEC19DA-A5E8-448F-AA4B-89909664D177}" srcOrd="1" destOrd="0" parTransId="{088D4E61-8073-44FF-9479-367DE3467764}" sibTransId="{5CEF2D2C-D441-45FB-9CEA-157C7BFBC56B}"/>
    <dgm:cxn modelId="{4D6D68D3-D7B8-4184-B0A6-D33C7AE7EF09}" srcId="{91F1A6E9-FF7F-4DD6-896F-F35C0EE0B12A}" destId="{66618DBE-7F91-4F23-9311-1BA2246A2F0C}" srcOrd="4" destOrd="0" parTransId="{3C129ADC-A390-4F7D-AD45-62CB64591CAA}" sibTransId="{FC960EC6-3130-48C0-AD1F-42140F295265}"/>
    <dgm:cxn modelId="{1F0678D4-83D8-443C-BD8C-68017F268C7B}" type="presOf" srcId="{C4867E9B-B49C-AF48-9B02-080A8AFC3D15}" destId="{5402A160-3B9B-DB4B-8B38-B729AA0D51F6}" srcOrd="1" destOrd="0" presId="urn:microsoft.com/office/officeart/2005/8/layout/process3"/>
    <dgm:cxn modelId="{09DFF6D4-03F1-43CC-B900-D602ACBBF335}" srcId="{91F1A6E9-FF7F-4DD6-896F-F35C0EE0B12A}" destId="{57D355C0-ADB5-47F1-9771-A52F7020E68B}" srcOrd="3" destOrd="0" parTransId="{EC2A40FC-B6B4-419F-821F-6C4DCE7728CE}" sibTransId="{DA48470D-1EBF-4442-9C85-8EA12CF16DAF}"/>
    <dgm:cxn modelId="{FAB0CCDB-FDC2-42D2-972C-EF7263935538}" srcId="{C4867E9B-B49C-AF48-9B02-080A8AFC3D15}" destId="{FAF8574B-9FBE-4057-B014-DD702F28D446}" srcOrd="3" destOrd="0" parTransId="{7B98E107-0AD8-4402-B4F8-E3CE65062CE8}" sibTransId="{04DE9443-4058-4889-9230-11C826951490}"/>
    <dgm:cxn modelId="{E67DBADC-D6ED-40DC-849E-B703F9A847C4}" type="presOf" srcId="{C5AA823C-F168-47B0-B87C-DC3CEBD43E0A}" destId="{CFE4E491-0385-4CAB-A5F8-374CCE9ECB38}" srcOrd="1" destOrd="0" presId="urn:microsoft.com/office/officeart/2005/8/layout/process3"/>
    <dgm:cxn modelId="{4BA164E0-2343-41CE-862F-9E84FF8424F0}" type="presOf" srcId="{3EBB6F71-3BAA-6248-81AA-66D61DDAE1B3}" destId="{1B869AFC-5FFC-4E63-B859-6BBA861C3082}" srcOrd="0" destOrd="0" presId="urn:microsoft.com/office/officeart/2005/8/layout/process3"/>
    <dgm:cxn modelId="{BD4F20E1-D7F8-406F-9C82-08D3EFE20C6A}" type="presOf" srcId="{B15076D2-2E2A-4809-9458-E9CEB5938C11}" destId="{B9799A28-E7FA-424E-BC64-C83226F50C86}" srcOrd="0" destOrd="6" presId="urn:microsoft.com/office/officeart/2005/8/layout/process3"/>
    <dgm:cxn modelId="{5C1BDFE2-7331-45EC-BB2D-B279549DB953}" srcId="{ED00429E-D573-3D4C-A393-F16BB6C06732}" destId="{C0B6A20E-044C-49E7-B2DF-F64721ABB276}" srcOrd="2" destOrd="0" parTransId="{F2E89C32-9706-4F87-85E3-499BB9A915EF}" sibTransId="{3CAF7A84-974C-418A-817A-118235971E84}"/>
    <dgm:cxn modelId="{54CDE1E4-7F49-41E3-B3F5-4A5E4F54366A}" srcId="{C4867E9B-B49C-AF48-9B02-080A8AFC3D15}" destId="{C49F4B25-7803-4745-A885-5851EEFEE7FA}" srcOrd="0" destOrd="0" parTransId="{80E3FEBA-55D4-4511-BC36-5E233D881342}" sibTransId="{87AB7A9E-E249-4AB3-B43C-970A9AC90B5D}"/>
    <dgm:cxn modelId="{20C4CEE7-CA0C-4405-9B7C-E0B7161AF6DF}" type="presOf" srcId="{E5FEFEF1-5616-4657-AD1E-F5EBF7F0BA8F}" destId="{83ACBC8C-797A-894F-B9CB-5F30355571B6}" srcOrd="0" destOrd="6" presId="urn:microsoft.com/office/officeart/2005/8/layout/process3"/>
    <dgm:cxn modelId="{AD4043E8-EFB8-47B8-9927-63890042D6FC}" type="presOf" srcId="{27BC4DF0-6E4C-4413-85E6-FA8C6DBA15E9}" destId="{8A35B9B6-0650-48B6-9E41-BD548A37A8F4}" srcOrd="1" destOrd="0" presId="urn:microsoft.com/office/officeart/2005/8/layout/process3"/>
    <dgm:cxn modelId="{05138EE8-0846-45AF-98E1-B068E86D10A9}" type="presOf" srcId="{25B0EA87-4A91-4E1A-AA56-F89BAD8C4A6B}" destId="{C807D696-E970-44F9-B8AA-7E6D949B255F}" srcOrd="1"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D46397F0-C616-4894-920C-2A1CFA76221F}" type="presOf" srcId="{A51B54C4-B705-49EB-BB1D-87DA8ECDF75D}" destId="{83ACBC8C-797A-894F-B9CB-5F30355571B6}" srcOrd="0" destOrd="5" presId="urn:microsoft.com/office/officeart/2005/8/layout/process3"/>
    <dgm:cxn modelId="{A070D9F2-35D9-4A2D-AE21-025A4722C07C}" type="presOf" srcId="{9CEC19DA-A5E8-448F-AA4B-89909664D177}" destId="{B9799A28-E7FA-424E-BC64-C83226F50C86}" srcOrd="0" destOrd="1" presId="urn:microsoft.com/office/officeart/2005/8/layout/process3"/>
    <dgm:cxn modelId="{12728FF3-53B3-4BFE-BE28-768264B4AD9C}" type="presOf" srcId="{ED00429E-D573-3D4C-A393-F16BB6C06732}" destId="{96B2F31D-29AF-F548-A4B9-AEEBCBC304D9}" srcOrd="1" destOrd="0" presId="urn:microsoft.com/office/officeart/2005/8/layout/process3"/>
    <dgm:cxn modelId="{F03845F6-8F4E-4985-A776-7D051C255D92}" srcId="{C4867E9B-B49C-AF48-9B02-080A8AFC3D15}" destId="{C48409AC-7C1D-419F-B69B-CC6596FD0164}" srcOrd="6" destOrd="0" parTransId="{AFEE1485-C71E-4684-A5A1-91D72DE83768}" sibTransId="{4788F784-98FC-45B2-B6B4-415AF15B6250}"/>
    <dgm:cxn modelId="{E7F3DEF7-690D-4FFF-93E8-571A411210A9}" type="presOf" srcId="{81B2741E-C488-4B7A-B869-CE652DEF24DD}" destId="{21BD1623-0929-3246-8303-E86F8C31CC91}" srcOrd="0" destOrd="3" presId="urn:microsoft.com/office/officeart/2005/8/layout/process3"/>
    <dgm:cxn modelId="{2A3A5EF9-627E-4F23-AE5A-496A7CC89EA7}" srcId="{C4867E9B-B49C-AF48-9B02-080A8AFC3D15}" destId="{84CAE95E-9C8B-4D5A-8655-7925F51A1287}" srcOrd="5" destOrd="0" parTransId="{1F883C54-FF29-4C84-8F41-E6A4627E0CD2}" sibTransId="{EFD53FA0-7A79-42E6-92D4-83013029E0E7}"/>
    <dgm:cxn modelId="{C02DFFFB-0FDC-4504-9699-BF96EFC53F6F}" type="presOf" srcId="{212C07EE-F068-4678-9F22-2001BA376928}" destId="{2F6E5646-5436-4C52-9C4C-550F33EFD09A}" srcOrd="0" destOrd="0" presId="urn:microsoft.com/office/officeart/2005/8/layout/process3"/>
    <dgm:cxn modelId="{9976EFFF-5F6C-4A20-A58D-00EE3F7431BA}" srcId="{25B0EA87-4A91-4E1A-AA56-F89BAD8C4A6B}" destId="{7A3D48FE-4B81-4047-B447-3C6741391EA1}" srcOrd="0" destOrd="0" parTransId="{0E469D18-610C-44A6-8D06-89C7D6D9B0AD}" sibTransId="{EAECC7AB-BE10-4E93-B93E-107B82CA8076}"/>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 modelId="{7EE210BF-63EE-4574-8519-8DFDB789EE84}" type="presParOf" srcId="{AA0AA0DE-3673-C44E-9972-4195BEB88055}" destId="{1B869AFC-5FFC-4E63-B859-6BBA861C3082}" srcOrd="5" destOrd="0" presId="urn:microsoft.com/office/officeart/2005/8/layout/process3"/>
    <dgm:cxn modelId="{57AEC991-9059-431B-9F8B-1A38D60F2FB5}" type="presParOf" srcId="{1B869AFC-5FFC-4E63-B859-6BBA861C3082}" destId="{C4CE2800-2B48-4BF5-A80B-229636E28E37}" srcOrd="0" destOrd="0" presId="urn:microsoft.com/office/officeart/2005/8/layout/process3"/>
    <dgm:cxn modelId="{1DF3B0AA-486C-48DD-803B-BA16D32410BA}" type="presParOf" srcId="{AA0AA0DE-3673-C44E-9972-4195BEB88055}" destId="{8FD5272D-DBA4-467D-B98C-10D48548AB35}" srcOrd="6" destOrd="0" presId="urn:microsoft.com/office/officeart/2005/8/layout/process3"/>
    <dgm:cxn modelId="{30E10524-1E49-4618-A887-CD83E6B12415}" type="presParOf" srcId="{8FD5272D-DBA4-467D-B98C-10D48548AB35}" destId="{DF7E3BD4-3A38-42B3-B1D8-12B15901B18E}" srcOrd="0" destOrd="0" presId="urn:microsoft.com/office/officeart/2005/8/layout/process3"/>
    <dgm:cxn modelId="{E6C9B5F9-A590-40A9-94D6-E9E1E1B797D7}" type="presParOf" srcId="{8FD5272D-DBA4-467D-B98C-10D48548AB35}" destId="{F6A14654-6ABD-4124-9B4E-2B1389CF6C14}" srcOrd="1" destOrd="0" presId="urn:microsoft.com/office/officeart/2005/8/layout/process3"/>
    <dgm:cxn modelId="{06317175-7DB5-4D25-B992-EE0820277BD4}" type="presParOf" srcId="{8FD5272D-DBA4-467D-B98C-10D48548AB35}" destId="{B9799A28-E7FA-424E-BC64-C83226F50C86}" srcOrd="2" destOrd="0" presId="urn:microsoft.com/office/officeart/2005/8/layout/process3"/>
    <dgm:cxn modelId="{743480BF-5DBC-4D1D-AA7D-31B7DA98A7E3}" type="presParOf" srcId="{AA0AA0DE-3673-C44E-9972-4195BEB88055}" destId="{A7F020D4-7C36-4280-8D41-213496FCEF03}" srcOrd="7" destOrd="0" presId="urn:microsoft.com/office/officeart/2005/8/layout/process3"/>
    <dgm:cxn modelId="{F7BD4A77-AA08-462A-89E1-51037BDD3629}" type="presParOf" srcId="{A7F020D4-7C36-4280-8D41-213496FCEF03}" destId="{8A35B9B6-0650-48B6-9E41-BD548A37A8F4}" srcOrd="0" destOrd="0" presId="urn:microsoft.com/office/officeart/2005/8/layout/process3"/>
    <dgm:cxn modelId="{4B3D7055-32F0-4C0F-A2EF-CDA2F2D00B4A}" type="presParOf" srcId="{AA0AA0DE-3673-C44E-9972-4195BEB88055}" destId="{CCD6EFE7-4766-4DF0-A79C-CC65222B321C}" srcOrd="8" destOrd="0" presId="urn:microsoft.com/office/officeart/2005/8/layout/process3"/>
    <dgm:cxn modelId="{FD65B98D-07AF-40A4-8C76-66D16C6B8A26}" type="presParOf" srcId="{CCD6EFE7-4766-4DF0-A79C-CC65222B321C}" destId="{370697E0-C036-4E06-B008-A17A5EB2DE49}" srcOrd="0" destOrd="0" presId="urn:microsoft.com/office/officeart/2005/8/layout/process3"/>
    <dgm:cxn modelId="{4E83FA5A-CA3C-4989-A628-CC4CEB8832BB}" type="presParOf" srcId="{CCD6EFE7-4766-4DF0-A79C-CC65222B321C}" destId="{C807D696-E970-44F9-B8AA-7E6D949B255F}" srcOrd="1" destOrd="0" presId="urn:microsoft.com/office/officeart/2005/8/layout/process3"/>
    <dgm:cxn modelId="{4B5A4AA9-DB93-4FD1-BB15-BCB1164D232B}" type="presParOf" srcId="{CCD6EFE7-4766-4DF0-A79C-CC65222B321C}" destId="{C442DAC9-89AF-4863-9169-3F137E7EE5D5}" srcOrd="2" destOrd="0" presId="urn:microsoft.com/office/officeart/2005/8/layout/process3"/>
    <dgm:cxn modelId="{A702927E-E8AC-4684-AC54-BA2D012AE11A}" type="presParOf" srcId="{AA0AA0DE-3673-C44E-9972-4195BEB88055}" destId="{74195B4A-F985-4DE4-9A5C-609770D9783D}" srcOrd="9" destOrd="0" presId="urn:microsoft.com/office/officeart/2005/8/layout/process3"/>
    <dgm:cxn modelId="{17908304-0014-4310-B183-78954F63356D}" type="presParOf" srcId="{74195B4A-F985-4DE4-9A5C-609770D9783D}" destId="{28EC2B0B-38EE-4529-8332-D31FAEF16AA9}" srcOrd="0" destOrd="0" presId="urn:microsoft.com/office/officeart/2005/8/layout/process3"/>
    <dgm:cxn modelId="{704F2337-24AD-42E4-8C67-362860C7A9FC}" type="presParOf" srcId="{AA0AA0DE-3673-C44E-9972-4195BEB88055}" destId="{365EFD26-BD93-4B5F-9782-138A3CFB4A09}" srcOrd="10" destOrd="0" presId="urn:microsoft.com/office/officeart/2005/8/layout/process3"/>
    <dgm:cxn modelId="{5F8CEBCE-257D-4BDE-AB5E-415EA8D4DEBA}" type="presParOf" srcId="{365EFD26-BD93-4B5F-9782-138A3CFB4A09}" destId="{84AFF21D-2D57-4478-9701-C2C3A162C144}" srcOrd="0" destOrd="0" presId="urn:microsoft.com/office/officeart/2005/8/layout/process3"/>
    <dgm:cxn modelId="{6320C37E-6783-4731-9B56-BD524DB6081E}" type="presParOf" srcId="{365EFD26-BD93-4B5F-9782-138A3CFB4A09}" destId="{CFE4E491-0385-4CAB-A5F8-374CCE9ECB38}" srcOrd="1" destOrd="0" presId="urn:microsoft.com/office/officeart/2005/8/layout/process3"/>
    <dgm:cxn modelId="{D5C85A06-615F-4E34-AA7B-4F49CB90DCAA}" type="presParOf" srcId="{365EFD26-BD93-4B5F-9782-138A3CFB4A09}" destId="{2F6E5646-5436-4C52-9C4C-550F33EFD09A}" srcOrd="2" destOrd="0" presId="urn:microsoft.com/office/officeart/2005/8/layout/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152826" y="-299683"/>
          <a:ext cx="714324" cy="105586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_tradnl" sz="800" b="1" kern="1200">
              <a:solidFill>
                <a:sysClr val="windowText" lastClr="000000"/>
              </a:solidFill>
            </a:rPr>
            <a:t>Part 1: Plastics - history and background</a:t>
          </a:r>
        </a:p>
      </dsp:txBody>
      <dsp:txXfrm>
        <a:off x="152826" y="-299683"/>
        <a:ext cx="714324" cy="703912"/>
      </dsp:txXfrm>
    </dsp:sp>
    <dsp:sp modelId="{83ACBC8C-797A-894F-B9CB-5F30355571B6}">
      <dsp:nvSpPr>
        <dsp:cNvPr id="0" name=""/>
        <dsp:cNvSpPr/>
      </dsp:nvSpPr>
      <dsp:spPr>
        <a:xfrm>
          <a:off x="186205" y="299683"/>
          <a:ext cx="690222" cy="29527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b="0" kern="1200"/>
            <a:t>Activity</a:t>
          </a:r>
          <a:r>
            <a:rPr lang="es-ES_tradnl" sz="600" b="0" kern="1200" baseline="0"/>
            <a:t> 1.1: Plastics is everywhere aound us</a:t>
          </a:r>
          <a:endParaRPr lang="es-ES_tradnl" sz="600" b="0" kern="1200"/>
        </a:p>
        <a:p>
          <a:pPr marL="57150" lvl="1" indent="-57150" algn="l" defTabSz="266700">
            <a:lnSpc>
              <a:spcPct val="90000"/>
            </a:lnSpc>
            <a:spcBef>
              <a:spcPct val="0"/>
            </a:spcBef>
            <a:spcAft>
              <a:spcPct val="15000"/>
            </a:spcAft>
            <a:buChar char="•"/>
          </a:pPr>
          <a:r>
            <a:rPr lang="es-ES_tradnl" sz="600" b="0" kern="1200"/>
            <a:t>Activitiy 1.2: Introduction to the history of plastics</a:t>
          </a:r>
        </a:p>
        <a:p>
          <a:pPr marL="57150" lvl="1" indent="-57150" algn="l" defTabSz="266700">
            <a:lnSpc>
              <a:spcPct val="90000"/>
            </a:lnSpc>
            <a:spcBef>
              <a:spcPct val="0"/>
            </a:spcBef>
            <a:spcAft>
              <a:spcPct val="15000"/>
            </a:spcAft>
            <a:buChar char="•"/>
          </a:pPr>
          <a:r>
            <a:rPr lang="es-ES_tradnl" sz="600" b="0" kern="1200"/>
            <a:t>Activity 1.3: Wicked dilemma about plastics</a:t>
          </a:r>
        </a:p>
        <a:p>
          <a:pPr marL="57150" lvl="1" indent="-57150" algn="l" defTabSz="266700">
            <a:lnSpc>
              <a:spcPct val="90000"/>
            </a:lnSpc>
            <a:spcBef>
              <a:spcPct val="0"/>
            </a:spcBef>
            <a:spcAft>
              <a:spcPct val="15000"/>
            </a:spcAft>
            <a:buChar char="•"/>
          </a:pPr>
          <a:r>
            <a:rPr lang="es-ES_tradnl" sz="600" b="0" kern="1200"/>
            <a:t>Activity 1.4: Plastics and your school context</a:t>
          </a:r>
        </a:p>
        <a:p>
          <a:pPr marL="57150" lvl="1" indent="-57150" algn="l" defTabSz="266700">
            <a:lnSpc>
              <a:spcPct val="90000"/>
            </a:lnSpc>
            <a:spcBef>
              <a:spcPct val="0"/>
            </a:spcBef>
            <a:spcAft>
              <a:spcPct val="15000"/>
            </a:spcAft>
            <a:buChar char="•"/>
          </a:pPr>
          <a:r>
            <a:rPr lang="es-ES_tradnl" sz="600" b="0" kern="1200"/>
            <a:t>Activity 1.5: Introducing the plastic bottle and its part in society</a:t>
          </a:r>
        </a:p>
        <a:p>
          <a:pPr marL="57150" lvl="1" indent="-57150" algn="l" defTabSz="266700">
            <a:lnSpc>
              <a:spcPct val="90000"/>
            </a:lnSpc>
            <a:spcBef>
              <a:spcPct val="0"/>
            </a:spcBef>
            <a:spcAft>
              <a:spcPct val="15000"/>
            </a:spcAft>
            <a:buChar char="•"/>
          </a:pPr>
          <a:r>
            <a:rPr lang="es-ES_tradnl" sz="600" b="0" kern="1200"/>
            <a:t>Activity 1.6: </a:t>
          </a:r>
          <a:r>
            <a:rPr lang="en-US" sz="600" b="0" kern="1200"/>
            <a:t>How much water, oil, carbon dioxide and money can you save if you don’t use plastic water bottles?</a:t>
          </a:r>
          <a:endParaRPr lang="es-ES_tradnl" sz="600" b="0" kern="1200"/>
        </a:p>
        <a:p>
          <a:pPr marL="57150" lvl="1" indent="-57150" algn="l" defTabSz="266700">
            <a:lnSpc>
              <a:spcPct val="90000"/>
            </a:lnSpc>
            <a:spcBef>
              <a:spcPct val="0"/>
            </a:spcBef>
            <a:spcAft>
              <a:spcPct val="15000"/>
            </a:spcAft>
            <a:buChar char="•"/>
          </a:pPr>
          <a:r>
            <a:rPr lang="en-US" sz="600" b="0" kern="1200"/>
            <a:t>Activity 1.7: Wicked dilemma - debate</a:t>
          </a:r>
          <a:endParaRPr lang="es-ES_tradnl" sz="600" b="0" kern="1200"/>
        </a:p>
      </dsp:txBody>
      <dsp:txXfrm>
        <a:off x="206421" y="319899"/>
        <a:ext cx="649790" cy="2912318"/>
      </dsp:txXfrm>
    </dsp:sp>
    <dsp:sp modelId="{F4FD505C-A103-1441-B6FE-55D5FC967648}">
      <dsp:nvSpPr>
        <dsp:cNvPr id="0" name=""/>
        <dsp:cNvSpPr/>
      </dsp:nvSpPr>
      <dsp:spPr>
        <a:xfrm rot="21593107">
          <a:off x="916968" y="2588"/>
          <a:ext cx="105611" cy="97524"/>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_tradnl" sz="400" kern="1200"/>
        </a:p>
      </dsp:txBody>
      <dsp:txXfrm>
        <a:off x="916968" y="22122"/>
        <a:ext cx="76354" cy="58514"/>
      </dsp:txXfrm>
    </dsp:sp>
    <dsp:sp modelId="{E53753E0-2CC9-CB40-B3D3-26B2E7DAFFC6}">
      <dsp:nvSpPr>
        <dsp:cNvPr id="0" name=""/>
        <dsp:cNvSpPr/>
      </dsp:nvSpPr>
      <dsp:spPr>
        <a:xfrm>
          <a:off x="1066418" y="-287956"/>
          <a:ext cx="682694" cy="101528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_tradnl" sz="800" b="1" kern="1200">
              <a:solidFill>
                <a:sysClr val="windowText" lastClr="000000"/>
              </a:solidFill>
            </a:rPr>
            <a:t>Part 2: Exploring plastics</a:t>
          </a:r>
        </a:p>
      </dsp:txBody>
      <dsp:txXfrm>
        <a:off x="1066418" y="-287956"/>
        <a:ext cx="682694" cy="676858"/>
      </dsp:txXfrm>
    </dsp:sp>
    <dsp:sp modelId="{21BD1623-0929-3246-8303-E86F8C31CC91}">
      <dsp:nvSpPr>
        <dsp:cNvPr id="0" name=""/>
        <dsp:cNvSpPr/>
      </dsp:nvSpPr>
      <dsp:spPr>
        <a:xfrm>
          <a:off x="1005457" y="287956"/>
          <a:ext cx="755169" cy="295275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b-NO" sz="700" b="0" kern="1200"/>
            <a:t>Activity 2.1</a:t>
          </a:r>
          <a:r>
            <a:rPr lang="nb-NO" sz="700" b="1" kern="1200"/>
            <a:t> </a:t>
          </a:r>
          <a:r>
            <a:rPr lang="nb-NO" sz="700" b="0" kern="1200"/>
            <a:t>What is plastic? </a:t>
          </a:r>
          <a:endParaRPr lang="es-ES_tradnl" sz="700" b="0" kern="1200"/>
        </a:p>
        <a:p>
          <a:pPr marL="57150" lvl="1" indent="-57150" algn="l" defTabSz="311150">
            <a:lnSpc>
              <a:spcPct val="90000"/>
            </a:lnSpc>
            <a:spcBef>
              <a:spcPct val="0"/>
            </a:spcBef>
            <a:spcAft>
              <a:spcPct val="15000"/>
            </a:spcAft>
            <a:buChar char="•"/>
          </a:pPr>
          <a:r>
            <a:rPr lang="en-US" sz="700" b="0" kern="1200"/>
            <a:t>Activity 2.2 Collect different plastic</a:t>
          </a:r>
          <a:endParaRPr lang="nb-NO" sz="700" b="0" kern="1200"/>
        </a:p>
        <a:p>
          <a:pPr marL="57150" lvl="1" indent="-57150" algn="l" defTabSz="311150">
            <a:lnSpc>
              <a:spcPct val="90000"/>
            </a:lnSpc>
            <a:spcBef>
              <a:spcPct val="0"/>
            </a:spcBef>
            <a:spcAft>
              <a:spcPct val="15000"/>
            </a:spcAft>
            <a:buChar char="•"/>
          </a:pPr>
          <a:r>
            <a:rPr lang="en-US" sz="700" b="0" kern="1200"/>
            <a:t>Activity 2.3 Identifying different plastic</a:t>
          </a:r>
          <a:endParaRPr lang="nb-NO" sz="700" b="0" kern="1200"/>
        </a:p>
        <a:p>
          <a:pPr marL="57150" lvl="1" indent="-57150" algn="l" defTabSz="311150">
            <a:lnSpc>
              <a:spcPct val="90000"/>
            </a:lnSpc>
            <a:spcBef>
              <a:spcPct val="0"/>
            </a:spcBef>
            <a:spcAft>
              <a:spcPct val="15000"/>
            </a:spcAft>
            <a:buChar char="•"/>
          </a:pPr>
          <a:r>
            <a:rPr lang="en-US" sz="700" b="0" kern="1200"/>
            <a:t>Activity 2.4 Plastic as an environmental hazard</a:t>
          </a:r>
          <a:endParaRPr lang="nb-NO" sz="700" b="0" kern="1200"/>
        </a:p>
        <a:p>
          <a:pPr marL="57150" lvl="1" indent="-57150" algn="l" defTabSz="311150">
            <a:lnSpc>
              <a:spcPct val="90000"/>
            </a:lnSpc>
            <a:spcBef>
              <a:spcPct val="0"/>
            </a:spcBef>
            <a:spcAft>
              <a:spcPct val="15000"/>
            </a:spcAft>
            <a:buChar char="•"/>
          </a:pPr>
          <a:r>
            <a:rPr lang="en-US" sz="700" b="0" kern="1200"/>
            <a:t>Activity 2.5 Chemical additives in plastic</a:t>
          </a:r>
          <a:endParaRPr lang="nb-NO" sz="700" b="0" kern="1200"/>
        </a:p>
      </dsp:txBody>
      <dsp:txXfrm>
        <a:off x="1027575" y="310074"/>
        <a:ext cx="710933" cy="2908514"/>
      </dsp:txXfrm>
    </dsp:sp>
    <dsp:sp modelId="{397EA1DC-13C8-174D-BF42-B1D0E2768F18}">
      <dsp:nvSpPr>
        <dsp:cNvPr id="0" name=""/>
        <dsp:cNvSpPr/>
      </dsp:nvSpPr>
      <dsp:spPr>
        <a:xfrm rot="103528">
          <a:off x="1797298" y="14984"/>
          <a:ext cx="102248" cy="9752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_tradnl" sz="400" kern="1200"/>
        </a:p>
      </dsp:txBody>
      <dsp:txXfrm>
        <a:off x="1797305" y="34049"/>
        <a:ext cx="72991" cy="58514"/>
      </dsp:txXfrm>
    </dsp:sp>
    <dsp:sp modelId="{5402A160-3B9B-DB4B-8B38-B729AA0D51F6}">
      <dsp:nvSpPr>
        <dsp:cNvPr id="0" name=""/>
        <dsp:cNvSpPr/>
      </dsp:nvSpPr>
      <dsp:spPr>
        <a:xfrm>
          <a:off x="1941947" y="-330782"/>
          <a:ext cx="621198" cy="122011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de-DE" sz="800" b="1" kern="1200" dirty="0" err="1">
              <a:solidFill>
                <a:sysClr val="windowText" lastClr="000000"/>
              </a:solidFill>
            </a:rPr>
            <a:t>Part 3: Case story: The plastic bottle and recycling</a:t>
          </a:r>
          <a:endParaRPr lang="es-ES_tradnl" sz="800" b="1" kern="1200">
            <a:solidFill>
              <a:sysClr val="windowText" lastClr="000000"/>
            </a:solidFill>
          </a:endParaRPr>
        </a:p>
      </dsp:txBody>
      <dsp:txXfrm>
        <a:off x="1941947" y="-330782"/>
        <a:ext cx="621198" cy="813407"/>
      </dsp:txXfrm>
    </dsp:sp>
    <dsp:sp modelId="{CF3AEF30-7F6D-B74B-AC4A-D124DC710184}">
      <dsp:nvSpPr>
        <dsp:cNvPr id="0" name=""/>
        <dsp:cNvSpPr/>
      </dsp:nvSpPr>
      <dsp:spPr>
        <a:xfrm>
          <a:off x="1906815" y="336087"/>
          <a:ext cx="680463" cy="295275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3.1: Introduction to recycling</a:t>
          </a:r>
        </a:p>
        <a:p>
          <a:pPr marL="57150" lvl="1" indent="-57150" algn="l" defTabSz="266700">
            <a:lnSpc>
              <a:spcPct val="90000"/>
            </a:lnSpc>
            <a:spcBef>
              <a:spcPct val="0"/>
            </a:spcBef>
            <a:spcAft>
              <a:spcPct val="15000"/>
            </a:spcAft>
            <a:buChar char="•"/>
          </a:pPr>
          <a:r>
            <a:rPr lang="es-ES_tradnl" sz="600" kern="1200"/>
            <a:t>Activity 3.2: Recycling plastic bottles - an SSI?</a:t>
          </a:r>
        </a:p>
        <a:p>
          <a:pPr marL="57150" lvl="1" indent="-57150" algn="l" defTabSz="266700">
            <a:lnSpc>
              <a:spcPct val="90000"/>
            </a:lnSpc>
            <a:spcBef>
              <a:spcPct val="0"/>
            </a:spcBef>
            <a:spcAft>
              <a:spcPct val="15000"/>
            </a:spcAft>
            <a:buChar char="•"/>
          </a:pPr>
          <a:r>
            <a:rPr lang="es-ES_tradnl" sz="600" kern="1200"/>
            <a:t>Activity 3.3: Teaser: The case of Norway</a:t>
          </a:r>
        </a:p>
        <a:p>
          <a:pPr marL="57150" lvl="1" indent="-57150" algn="l" defTabSz="266700">
            <a:lnSpc>
              <a:spcPct val="90000"/>
            </a:lnSpc>
            <a:spcBef>
              <a:spcPct val="0"/>
            </a:spcBef>
            <a:spcAft>
              <a:spcPct val="15000"/>
            </a:spcAft>
            <a:buChar char="•"/>
          </a:pPr>
          <a:r>
            <a:rPr lang="es-ES_tradnl" sz="600" kern="1200"/>
            <a:t>Activity 3.4: Recycling in your country</a:t>
          </a:r>
        </a:p>
        <a:p>
          <a:pPr marL="57150" lvl="1" indent="-57150" algn="l" defTabSz="266700">
            <a:lnSpc>
              <a:spcPct val="90000"/>
            </a:lnSpc>
            <a:spcBef>
              <a:spcPct val="0"/>
            </a:spcBef>
            <a:spcAft>
              <a:spcPct val="15000"/>
            </a:spcAft>
            <a:buChar char="•"/>
          </a:pPr>
          <a:r>
            <a:rPr lang="es-ES_tradnl" sz="600" kern="1200"/>
            <a:t>Activity 3.5: Recycling around the world</a:t>
          </a:r>
        </a:p>
        <a:p>
          <a:pPr marL="57150" lvl="1" indent="-57150" algn="l" defTabSz="266700">
            <a:lnSpc>
              <a:spcPct val="90000"/>
            </a:lnSpc>
            <a:spcBef>
              <a:spcPct val="0"/>
            </a:spcBef>
            <a:spcAft>
              <a:spcPct val="15000"/>
            </a:spcAft>
            <a:buChar char="•"/>
          </a:pPr>
          <a:r>
            <a:rPr lang="es-ES_tradnl" sz="600" kern="1200"/>
            <a:t>Activity 3.6: Recycling and energy saving: Energy calculator</a:t>
          </a:r>
        </a:p>
        <a:p>
          <a:pPr marL="57150" lvl="1" indent="-57150" algn="l" defTabSz="266700">
            <a:lnSpc>
              <a:spcPct val="90000"/>
            </a:lnSpc>
            <a:spcBef>
              <a:spcPct val="0"/>
            </a:spcBef>
            <a:spcAft>
              <a:spcPct val="15000"/>
            </a:spcAft>
            <a:buChar char="•"/>
          </a:pPr>
          <a:r>
            <a:rPr lang="es-ES_tradnl" sz="600" kern="1200"/>
            <a:t>Activity 3.7: How to make clothes from plastics?</a:t>
          </a:r>
        </a:p>
      </dsp:txBody>
      <dsp:txXfrm>
        <a:off x="1926745" y="356017"/>
        <a:ext cx="640603" cy="2912890"/>
      </dsp:txXfrm>
    </dsp:sp>
    <dsp:sp modelId="{1B869AFC-5FFC-4E63-B859-6BBA861C3082}">
      <dsp:nvSpPr>
        <dsp:cNvPr id="0" name=""/>
        <dsp:cNvSpPr/>
      </dsp:nvSpPr>
      <dsp:spPr>
        <a:xfrm rot="21505549">
          <a:off x="2620088" y="15397"/>
          <a:ext cx="120812" cy="97524"/>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_tradnl" sz="400" kern="1200"/>
        </a:p>
      </dsp:txBody>
      <dsp:txXfrm>
        <a:off x="2620094" y="35304"/>
        <a:ext cx="91555" cy="58514"/>
      </dsp:txXfrm>
    </dsp:sp>
    <dsp:sp modelId="{F6A14654-6ABD-4124-9B4E-2B1389CF6C14}">
      <dsp:nvSpPr>
        <dsp:cNvPr id="0" name=""/>
        <dsp:cNvSpPr/>
      </dsp:nvSpPr>
      <dsp:spPr>
        <a:xfrm>
          <a:off x="2791008" y="-290967"/>
          <a:ext cx="677663" cy="102833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_tradnl" sz="800" b="1" kern="1200">
              <a:solidFill>
                <a:sysClr val="windowText" lastClr="000000"/>
              </a:solidFill>
            </a:rPr>
            <a:t>Part 4: Case story - The plastic bottle and marine waste</a:t>
          </a:r>
        </a:p>
      </dsp:txBody>
      <dsp:txXfrm>
        <a:off x="2791008" y="-290967"/>
        <a:ext cx="677663" cy="685557"/>
      </dsp:txXfrm>
    </dsp:sp>
    <dsp:sp modelId="{B9799A28-E7FA-424E-BC64-C83226F50C86}">
      <dsp:nvSpPr>
        <dsp:cNvPr id="0" name=""/>
        <dsp:cNvSpPr/>
      </dsp:nvSpPr>
      <dsp:spPr>
        <a:xfrm>
          <a:off x="2762561" y="290967"/>
          <a:ext cx="751036" cy="295275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4.1: Introduction to plastic bottles as marine litter</a:t>
          </a:r>
        </a:p>
        <a:p>
          <a:pPr marL="57150" lvl="1" indent="-57150" algn="l" defTabSz="266700">
            <a:lnSpc>
              <a:spcPct val="90000"/>
            </a:lnSpc>
            <a:spcBef>
              <a:spcPct val="0"/>
            </a:spcBef>
            <a:spcAft>
              <a:spcPct val="15000"/>
            </a:spcAft>
            <a:buChar char="•"/>
          </a:pPr>
          <a:r>
            <a:rPr lang="es-ES_tradnl" sz="600" kern="1200"/>
            <a:t>Activity 4.2: Documentation of the collected plastic bottles</a:t>
          </a:r>
        </a:p>
        <a:p>
          <a:pPr marL="57150" lvl="1" indent="-57150" algn="l" defTabSz="266700">
            <a:lnSpc>
              <a:spcPct val="90000"/>
            </a:lnSpc>
            <a:spcBef>
              <a:spcPct val="0"/>
            </a:spcBef>
            <a:spcAft>
              <a:spcPct val="15000"/>
            </a:spcAft>
            <a:buChar char="•"/>
          </a:pPr>
          <a:r>
            <a:rPr lang="es-ES_tradnl" sz="600" kern="1200"/>
            <a:t>Activity 4.3: How plastic is fragmented and degrades</a:t>
          </a:r>
        </a:p>
        <a:p>
          <a:pPr marL="57150" lvl="1" indent="-57150" algn="l" defTabSz="266700">
            <a:lnSpc>
              <a:spcPct val="90000"/>
            </a:lnSpc>
            <a:spcBef>
              <a:spcPct val="0"/>
            </a:spcBef>
            <a:spcAft>
              <a:spcPct val="15000"/>
            </a:spcAft>
            <a:buChar char="•"/>
          </a:pPr>
          <a:r>
            <a:rPr lang="es-ES_tradnl" sz="600" kern="1200"/>
            <a:t>Activity 4.4: Plastic is fragmented into pieces</a:t>
          </a:r>
        </a:p>
        <a:p>
          <a:pPr marL="57150" lvl="1" indent="-57150" algn="l" defTabSz="266700">
            <a:lnSpc>
              <a:spcPct val="90000"/>
            </a:lnSpc>
            <a:spcBef>
              <a:spcPct val="0"/>
            </a:spcBef>
            <a:spcAft>
              <a:spcPct val="15000"/>
            </a:spcAft>
            <a:buChar char="•"/>
          </a:pPr>
          <a:r>
            <a:rPr lang="es-ES_tradnl" sz="600" kern="1200"/>
            <a:t>Activity 4.5: How to calculate the amount of microplastics?</a:t>
          </a:r>
        </a:p>
        <a:p>
          <a:pPr marL="57150" lvl="1" indent="-57150" algn="l" defTabSz="266700">
            <a:lnSpc>
              <a:spcPct val="90000"/>
            </a:lnSpc>
            <a:spcBef>
              <a:spcPct val="0"/>
            </a:spcBef>
            <a:spcAft>
              <a:spcPct val="15000"/>
            </a:spcAft>
            <a:buChar char="•"/>
          </a:pPr>
          <a:r>
            <a:rPr lang="es-ES_tradnl" sz="600" kern="1200"/>
            <a:t>Activity 4.6: Art projects - Examples</a:t>
          </a:r>
        </a:p>
        <a:p>
          <a:pPr marL="57150" lvl="1" indent="-57150" algn="l" defTabSz="266700">
            <a:lnSpc>
              <a:spcPct val="90000"/>
            </a:lnSpc>
            <a:spcBef>
              <a:spcPct val="0"/>
            </a:spcBef>
            <a:spcAft>
              <a:spcPct val="15000"/>
            </a:spcAft>
            <a:buChar char="•"/>
          </a:pPr>
          <a:r>
            <a:rPr lang="es-ES_tradnl" sz="600" kern="1200"/>
            <a:t>Activity 4.7: Art projects</a:t>
          </a:r>
        </a:p>
      </dsp:txBody>
      <dsp:txXfrm>
        <a:off x="2784558" y="312964"/>
        <a:ext cx="707042" cy="2908756"/>
      </dsp:txXfrm>
    </dsp:sp>
    <dsp:sp modelId="{A7F020D4-7C36-4280-8D41-213496FCEF03}">
      <dsp:nvSpPr>
        <dsp:cNvPr id="0" name=""/>
        <dsp:cNvSpPr/>
      </dsp:nvSpPr>
      <dsp:spPr>
        <a:xfrm rot="21588277">
          <a:off x="3535611" y="1423"/>
          <a:ext cx="141912" cy="97524"/>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b-NO" sz="400" kern="1200"/>
        </a:p>
      </dsp:txBody>
      <dsp:txXfrm>
        <a:off x="3535611" y="20978"/>
        <a:ext cx="112655" cy="58514"/>
      </dsp:txXfrm>
    </dsp:sp>
    <dsp:sp modelId="{C807D696-E970-44F9-B8AA-7E6D949B255F}">
      <dsp:nvSpPr>
        <dsp:cNvPr id="0" name=""/>
        <dsp:cNvSpPr/>
      </dsp:nvSpPr>
      <dsp:spPr>
        <a:xfrm>
          <a:off x="3736430" y="-282817"/>
          <a:ext cx="685474" cy="994173"/>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_tradnl" sz="800" b="1" kern="1200">
              <a:solidFill>
                <a:sysClr val="windowText" lastClr="000000"/>
              </a:solidFill>
            </a:rPr>
            <a:t>Part 5: Case story - The plastic bottle and landfill</a:t>
          </a:r>
        </a:p>
      </dsp:txBody>
      <dsp:txXfrm>
        <a:off x="3736430" y="-282817"/>
        <a:ext cx="685474" cy="662782"/>
      </dsp:txXfrm>
    </dsp:sp>
    <dsp:sp modelId="{C442DAC9-89AF-4863-9169-3F137E7EE5D5}">
      <dsp:nvSpPr>
        <dsp:cNvPr id="0" name=""/>
        <dsp:cNvSpPr/>
      </dsp:nvSpPr>
      <dsp:spPr>
        <a:xfrm>
          <a:off x="3734734" y="282817"/>
          <a:ext cx="686242" cy="295275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5.1: Introduction to plastic and landfills</a:t>
          </a:r>
        </a:p>
        <a:p>
          <a:pPr marL="57150" lvl="1" indent="-57150" algn="l" defTabSz="266700">
            <a:lnSpc>
              <a:spcPct val="90000"/>
            </a:lnSpc>
            <a:spcBef>
              <a:spcPct val="0"/>
            </a:spcBef>
            <a:spcAft>
              <a:spcPct val="15000"/>
            </a:spcAft>
            <a:buChar char="•"/>
          </a:pPr>
          <a:r>
            <a:rPr lang="es-ES_tradnl" sz="600" kern="1200"/>
            <a:t>Activity 5.2: Alternatives to plastic bottles</a:t>
          </a:r>
        </a:p>
        <a:p>
          <a:pPr marL="57150" lvl="1" indent="-57150" algn="l" defTabSz="266700">
            <a:lnSpc>
              <a:spcPct val="90000"/>
            </a:lnSpc>
            <a:spcBef>
              <a:spcPct val="0"/>
            </a:spcBef>
            <a:spcAft>
              <a:spcPct val="15000"/>
            </a:spcAft>
            <a:buChar char="•"/>
          </a:pPr>
          <a:r>
            <a:rPr lang="es-ES_tradnl" sz="600" kern="1200"/>
            <a:t>Activity 5.3: Advantages and disadvantages of new materials - for consumer</a:t>
          </a:r>
        </a:p>
        <a:p>
          <a:pPr marL="57150" lvl="1" indent="-57150" algn="l" defTabSz="266700">
            <a:lnSpc>
              <a:spcPct val="90000"/>
            </a:lnSpc>
            <a:spcBef>
              <a:spcPct val="0"/>
            </a:spcBef>
            <a:spcAft>
              <a:spcPct val="15000"/>
            </a:spcAft>
            <a:buChar char="•"/>
          </a:pPr>
          <a:r>
            <a:rPr lang="es-ES_tradnl" sz="600" kern="1200"/>
            <a:t>Activity 5.4: Advantages and disadvantages of new materials - for nature</a:t>
          </a:r>
        </a:p>
      </dsp:txBody>
      <dsp:txXfrm>
        <a:off x="3754833" y="302916"/>
        <a:ext cx="646044" cy="2912552"/>
      </dsp:txXfrm>
    </dsp:sp>
    <dsp:sp modelId="{74195B4A-F985-4DE4-9A5C-609770D9783D}">
      <dsp:nvSpPr>
        <dsp:cNvPr id="0" name=""/>
        <dsp:cNvSpPr/>
      </dsp:nvSpPr>
      <dsp:spPr>
        <a:xfrm rot="13077">
          <a:off x="4481927" y="1585"/>
          <a:ext cx="127250" cy="97524"/>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b-NO" sz="400" kern="1200"/>
        </a:p>
      </dsp:txBody>
      <dsp:txXfrm>
        <a:off x="4481927" y="21034"/>
        <a:ext cx="97993" cy="58514"/>
      </dsp:txXfrm>
    </dsp:sp>
    <dsp:sp modelId="{CFE4E491-0385-4CAB-A5F8-374CCE9ECB38}">
      <dsp:nvSpPr>
        <dsp:cNvPr id="0" name=""/>
        <dsp:cNvSpPr/>
      </dsp:nvSpPr>
      <dsp:spPr>
        <a:xfrm>
          <a:off x="4661998" y="-288439"/>
          <a:ext cx="661458" cy="102146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s-ES_tradnl" sz="800" b="1" kern="1200">
              <a:solidFill>
                <a:sysClr val="windowText" lastClr="000000"/>
              </a:solidFill>
            </a:rPr>
            <a:t>Part 6: Designing a lesson - case approach</a:t>
          </a:r>
        </a:p>
      </dsp:txBody>
      <dsp:txXfrm>
        <a:off x="4661998" y="-288439"/>
        <a:ext cx="661458" cy="680976"/>
      </dsp:txXfrm>
    </dsp:sp>
    <dsp:sp modelId="{2F6E5646-5436-4C52-9C4C-550F33EFD09A}">
      <dsp:nvSpPr>
        <dsp:cNvPr id="0" name=""/>
        <dsp:cNvSpPr/>
      </dsp:nvSpPr>
      <dsp:spPr>
        <a:xfrm>
          <a:off x="4650537" y="288439"/>
          <a:ext cx="653157" cy="29527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6.1: Designing a lesson based on a local dilemma</a:t>
          </a:r>
        </a:p>
      </dsp:txBody>
      <dsp:txXfrm>
        <a:off x="4669667" y="307569"/>
        <a:ext cx="614897" cy="2914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1EFCEC1A3B4174B81244DE57BB97F3F" ma:contentTypeVersion="8" ma:contentTypeDescription="Create a new document." ma:contentTypeScope="" ma:versionID="b37a00d374d07df234eb0f3c04b427f6">
  <xsd:schema xmlns:xsd="http://www.w3.org/2001/XMLSchema" xmlns:xs="http://www.w3.org/2001/XMLSchema" xmlns:p="http://schemas.microsoft.com/office/2006/metadata/properties" xmlns:ns2="7046d5ad-8cc6-4a08-ad0c-dee7e44f8f9e" targetNamespace="http://schemas.microsoft.com/office/2006/metadata/properties" ma:root="true" ma:fieldsID="47845963f5b0e83d46294943b9f18d66" ns2:_="">
    <xsd:import namespace="7046d5ad-8cc6-4a08-ad0c-dee7e44f8f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6d5ad-8cc6-4a08-ad0c-dee7e44f8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D3579-8D0C-4EC7-8852-55C19F7F60B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7046d5ad-8cc6-4a08-ad0c-dee7e44f8f9e"/>
    <ds:schemaRef ds:uri="http://www.w3.org/XML/1998/namespace"/>
    <ds:schemaRef ds:uri="http://purl.org/dc/dcmitype/"/>
  </ds:schemaRefs>
</ds:datastoreItem>
</file>

<file path=customXml/itemProps2.xml><?xml version="1.0" encoding="utf-8"?>
<ds:datastoreItem xmlns:ds="http://schemas.openxmlformats.org/officeDocument/2006/customXml" ds:itemID="{18A15E01-AE37-41D4-8558-32D9976FCF48}">
  <ds:schemaRefs>
    <ds:schemaRef ds:uri="http://schemas.openxmlformats.org/officeDocument/2006/bibliography"/>
  </ds:schemaRefs>
</ds:datastoreItem>
</file>

<file path=customXml/itemProps3.xml><?xml version="1.0" encoding="utf-8"?>
<ds:datastoreItem xmlns:ds="http://schemas.openxmlformats.org/officeDocument/2006/customXml" ds:itemID="{5392FF8C-D390-4CA0-8951-BB47D87E3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6d5ad-8cc6-4a08-ad0c-dee7e44f8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2CFC6-5464-4C65-BD8E-DF72866C0B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15735</Words>
  <Characters>83397</Characters>
  <Application>Microsoft Office Word</Application>
  <DocSecurity>0</DocSecurity>
  <Lines>694</Lines>
  <Paragraphs>197</Paragraphs>
  <ScaleCrop>false</ScaleCrop>
  <Company>PH Freiburg</Company>
  <LinksUpToDate>false</LinksUpToDate>
  <CharactersWithSpaces>98935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keywords/>
  <cp:lastModifiedBy>Ragnhild Lyngved Staberg</cp:lastModifiedBy>
  <cp:revision>3</cp:revision>
  <cp:lastPrinted>2021-02-08T10:31:00Z</cp:lastPrinted>
  <dcterms:created xsi:type="dcterms:W3CDTF">2022-07-05T12:53:00Z</dcterms:created>
  <dcterms:modified xsi:type="dcterms:W3CDTF">2022-07-28T07:16:00Z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0x01010021EFCEC1A3B4174B81244DE57BB97F3F</vt:lpwstr>
  </property>
</Properties>
</file>